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"Средняя общеобразовательная школа №2"</w:t>
      </w: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Кондопоги</w:t>
      </w: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84" w:rsidRDefault="00A41D84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84" w:rsidRDefault="00A41D84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84" w:rsidRDefault="00A41D84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D84" w:rsidRDefault="00A41D84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705" w:rsidRPr="003A3EA4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A3EA4">
        <w:rPr>
          <w:rFonts w:ascii="Times New Roman" w:hAnsi="Times New Roman" w:cs="Times New Roman"/>
          <w:b/>
          <w:sz w:val="36"/>
          <w:szCs w:val="28"/>
        </w:rPr>
        <w:t>История одного памятника</w:t>
      </w: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705" w:rsidRDefault="00CD7705" w:rsidP="00CD770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Выполнил: </w:t>
      </w:r>
    </w:p>
    <w:p w:rsidR="00CD7705" w:rsidRDefault="00CD7705" w:rsidP="00CD770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Виноградов Фёдор</w:t>
      </w:r>
    </w:p>
    <w:p w:rsidR="00CD7705" w:rsidRDefault="00CD7705" w:rsidP="00CD770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"А" класс</w:t>
      </w:r>
    </w:p>
    <w:p w:rsidR="00CD7705" w:rsidRDefault="00CD7705" w:rsidP="00CD770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Руководитель:Е.А.Глазова</w:t>
      </w:r>
      <w:proofErr w:type="spellEnd"/>
      <w:proofErr w:type="gramEnd"/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705" w:rsidRDefault="00CD7705" w:rsidP="00CD77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006370" w:rsidRDefault="00006370"/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Кондопожского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– место, где у нас есть дача, здесь</w:t>
      </w:r>
      <w:r w:rsidRPr="0019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живём летом. В этой деревне родились мои прапрадедушка и прадедушка. Несколько лет назад, моя бабушка Васильева Тамара Александровна, была в заповеднике «Кивач». И её</w:t>
      </w:r>
      <w:r w:rsidR="00A929AD">
        <w:rPr>
          <w:rFonts w:ascii="Times New Roman" w:hAnsi="Times New Roman" w:cs="Times New Roman"/>
          <w:sz w:val="28"/>
          <w:szCs w:val="28"/>
        </w:rPr>
        <w:t xml:space="preserve"> на глаза попалась Книга Памяти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 Листая ее она нашла фамилии своих родственников.</w:t>
      </w:r>
    </w:p>
    <w:p w:rsidR="00CD7705" w:rsidRPr="001974C2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Великой Отечественной войны в деревне проживало чуть больше 60 человек, одних мужчин было 39, остальные женщины и дети. В деревне с 1941 по 1944 год хозяйничали финны. Многие были эвакуированы, дома были сожжены (чтобы не достались врагам). Из нашей деревни на войну ушли 21человек. Погибли 10, а вернулись живыми 11 человек. </w:t>
      </w:r>
    </w:p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семья, вместе с другими жителями, деревни решили поставить Памятник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тем, кто ушёл на войну, участвовал в ней, кто вернулся, а также тем, кто не вернулся. </w:t>
      </w:r>
    </w:p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работы: рассказать историю создания памятника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д.Шушки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Кондопожского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2CB4" w:rsidRDefault="00762CB4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62CB4" w:rsidRDefault="00762CB4" w:rsidP="00762CB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</w:t>
      </w:r>
      <w:r w:rsidR="008B34F5">
        <w:rPr>
          <w:rFonts w:ascii="Times New Roman" w:hAnsi="Times New Roman" w:cs="Times New Roman"/>
          <w:sz w:val="28"/>
          <w:szCs w:val="28"/>
        </w:rPr>
        <w:t xml:space="preserve">ать </w:t>
      </w:r>
      <w:r>
        <w:rPr>
          <w:rFonts w:ascii="Times New Roman" w:hAnsi="Times New Roman" w:cs="Times New Roman"/>
          <w:sz w:val="28"/>
          <w:szCs w:val="28"/>
        </w:rPr>
        <w:t>и обработать информацию о создании памятника:</w:t>
      </w:r>
      <w:r w:rsidR="008B34F5">
        <w:rPr>
          <w:rFonts w:ascii="Times New Roman" w:hAnsi="Times New Roman" w:cs="Times New Roman"/>
          <w:sz w:val="28"/>
          <w:szCs w:val="28"/>
        </w:rPr>
        <w:t xml:space="preserve"> побеседовать с непосредственными участниками данного мероприятия:</w:t>
      </w:r>
    </w:p>
    <w:p w:rsidR="00762CB4" w:rsidRPr="00762CB4" w:rsidRDefault="00762CB4" w:rsidP="00762CB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стенгазету с фотографиями для более наглядного представления о проведенной работе</w:t>
      </w:r>
    </w:p>
    <w:p w:rsidR="00CD7705" w:rsidRDefault="00CD7705" w:rsidP="00A929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Взрослые собрали деньги, заказали мемориальные плиты, составляли план - эскиз памятника, договаривались о работе, искали место, получили разрешение на установление памятника. </w:t>
      </w:r>
      <w:r w:rsidR="00A24D30">
        <w:rPr>
          <w:rFonts w:ascii="Times New Roman" w:hAnsi="Times New Roman" w:cs="Times New Roman"/>
          <w:sz w:val="28"/>
          <w:szCs w:val="28"/>
        </w:rPr>
        <w:t xml:space="preserve">Решили, что памятник будет выглядеть как сруб дома, который покидали солдаты, уходя на войну. Окошки – мемориальные плиты с фамилиями героев. И вот началась работа. </w:t>
      </w:r>
      <w:r w:rsidR="00A24D30">
        <w:rPr>
          <w:rFonts w:ascii="Times New Roman" w:hAnsi="Times New Roman" w:cs="Times New Roman"/>
          <w:sz w:val="28"/>
          <w:szCs w:val="28"/>
        </w:rPr>
        <w:lastRenderedPageBreak/>
        <w:t>Мы о</w:t>
      </w:r>
      <w:r w:rsidRPr="00A24D30">
        <w:rPr>
          <w:rFonts w:ascii="Times New Roman" w:hAnsi="Times New Roman" w:cs="Times New Roman"/>
          <w:sz w:val="28"/>
          <w:szCs w:val="28"/>
        </w:rPr>
        <w:t>чищали территорию</w:t>
      </w:r>
      <w:r w:rsidR="00A24D30">
        <w:rPr>
          <w:rFonts w:ascii="Times New Roman" w:hAnsi="Times New Roman" w:cs="Times New Roman"/>
          <w:sz w:val="28"/>
          <w:szCs w:val="28"/>
        </w:rPr>
        <w:t xml:space="preserve"> от мусора</w:t>
      </w:r>
      <w:r w:rsidRPr="00A24D30">
        <w:rPr>
          <w:rFonts w:ascii="Times New Roman" w:hAnsi="Times New Roman" w:cs="Times New Roman"/>
          <w:sz w:val="28"/>
          <w:szCs w:val="28"/>
        </w:rPr>
        <w:t>, косили</w:t>
      </w:r>
      <w:r w:rsidR="00A24D30">
        <w:rPr>
          <w:rFonts w:ascii="Times New Roman" w:hAnsi="Times New Roman" w:cs="Times New Roman"/>
          <w:sz w:val="28"/>
          <w:szCs w:val="28"/>
        </w:rPr>
        <w:t xml:space="preserve"> траву</w:t>
      </w:r>
      <w:r w:rsidRPr="00A24D30">
        <w:rPr>
          <w:rFonts w:ascii="Times New Roman" w:hAnsi="Times New Roman" w:cs="Times New Roman"/>
          <w:sz w:val="28"/>
          <w:szCs w:val="28"/>
        </w:rPr>
        <w:t>, жгли мусор.</w:t>
      </w:r>
      <w:r w:rsidR="00104703">
        <w:rPr>
          <w:rFonts w:ascii="Times New Roman" w:hAnsi="Times New Roman" w:cs="Times New Roman"/>
          <w:sz w:val="28"/>
          <w:szCs w:val="28"/>
        </w:rPr>
        <w:t xml:space="preserve"> </w:t>
      </w:r>
      <w:r w:rsidRPr="00A24D30">
        <w:rPr>
          <w:rFonts w:ascii="Times New Roman" w:hAnsi="Times New Roman" w:cs="Times New Roman"/>
          <w:sz w:val="28"/>
          <w:szCs w:val="28"/>
        </w:rPr>
        <w:t>Носили песок, щебень, доски.</w:t>
      </w:r>
      <w:r w:rsidR="00104703">
        <w:rPr>
          <w:rFonts w:ascii="Times New Roman" w:hAnsi="Times New Roman" w:cs="Times New Roman"/>
          <w:sz w:val="28"/>
          <w:szCs w:val="28"/>
        </w:rPr>
        <w:t xml:space="preserve"> Подавали инструмент, пилили, строгали, красили. Мы – дети, во всем помогали взрослым, старались делать всю посильную работу. </w:t>
      </w:r>
      <w:r w:rsidRPr="0059646A">
        <w:rPr>
          <w:rFonts w:ascii="Times New Roman" w:hAnsi="Times New Roman" w:cs="Times New Roman"/>
          <w:sz w:val="28"/>
          <w:szCs w:val="28"/>
        </w:rPr>
        <w:t>Работу начали в июле 2018 года, а закончили в сентябре 2018 года.</w:t>
      </w:r>
      <w:r>
        <w:rPr>
          <w:rFonts w:ascii="Times New Roman" w:hAnsi="Times New Roman" w:cs="Times New Roman"/>
          <w:sz w:val="28"/>
          <w:szCs w:val="28"/>
        </w:rPr>
        <w:t xml:space="preserve"> К 22 сентября памятник был готов к открытию. </w:t>
      </w:r>
    </w:p>
    <w:p w:rsidR="00CD7705" w:rsidRDefault="00CD7705"/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открытие приехало более 80 человек. Были слёзы, был салют, песни о войне, а для детей был организован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– «Найди засекреченный город». И вот уже 2 года мы ухаживаем за памятником: поставили скамьи, чтобы старые люди могли посидеть – вспомнить своих «героев», косили траву, убирали мусор. В памятные дни -  9 мая и 22 сентября – читаем стихи, рассказываем о наших героях тем, кто впервые приехал к нам в деревню.</w:t>
      </w:r>
    </w:p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появился в нашей деревне благодаря всем неравнодушным людям. Но, инициатором была моя бабушка Васильева Тамара Александровна.</w:t>
      </w:r>
    </w:p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2018 года она была удостоена звания Человек года в номинации Общественное признание.</w:t>
      </w:r>
    </w:p>
    <w:p w:rsidR="008B34F5" w:rsidRDefault="008B34F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рассказал историю создания памятника и очень горд, что я сам являюсь частью этой истории. Задачи, которые я ставил перед собой, достигнуты (см Приложение)</w:t>
      </w:r>
    </w:p>
    <w:p w:rsidR="00A929AD" w:rsidRDefault="00A929AD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я знаю и понимаю, как важно помнить о тех, кто защищал нас от врагов. Память важна в любых проявлениях: можно слушать рассказы о родственниках- героях, можно учить стихи о войне или как мы, создали памятник. </w:t>
      </w:r>
    </w:p>
    <w:p w:rsidR="00104703" w:rsidRDefault="00104703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7705" w:rsidRDefault="00CD7705" w:rsidP="008B34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7705" w:rsidRDefault="00762CB4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36736" behindDoc="0" locked="0" layoutInCell="1" allowOverlap="1" wp14:anchorId="4460D3D3" wp14:editId="51AB13CE">
            <wp:simplePos x="0" y="0"/>
            <wp:positionH relativeFrom="column">
              <wp:posOffset>-194310</wp:posOffset>
            </wp:positionH>
            <wp:positionV relativeFrom="paragraph">
              <wp:posOffset>499110</wp:posOffset>
            </wp:positionV>
            <wp:extent cx="5940425" cy="3606165"/>
            <wp:effectExtent l="0" t="0" r="0" b="0"/>
            <wp:wrapThrough wrapText="bothSides">
              <wp:wrapPolygon edited="0">
                <wp:start x="0" y="0"/>
                <wp:lineTo x="0" y="21452"/>
                <wp:lineTo x="21542" y="21452"/>
                <wp:lineTo x="21542" y="0"/>
                <wp:lineTo x="0" y="0"/>
              </wp:wrapPolygon>
            </wp:wrapThrough>
            <wp:docPr id="1" name="Рисунок 1" descr="C:\Users\Учитель\AppData\Local\Microsoft\Windows\INetCache\Content.Word\20210212_09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INetCache\Content.Word\20210212_091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62CB4" w:rsidRDefault="00762CB4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7705" w:rsidRDefault="00762CB4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 wp14:anchorId="7B2008E9" wp14:editId="1702B9E6">
            <wp:simplePos x="0" y="0"/>
            <wp:positionH relativeFrom="column">
              <wp:posOffset>-184150</wp:posOffset>
            </wp:positionH>
            <wp:positionV relativeFrom="paragraph">
              <wp:posOffset>90170</wp:posOffset>
            </wp:positionV>
            <wp:extent cx="5307965" cy="3113405"/>
            <wp:effectExtent l="0" t="1104900" r="0" b="1077595"/>
            <wp:wrapThrough wrapText="bothSides">
              <wp:wrapPolygon edited="0">
                <wp:start x="-31" y="21547"/>
                <wp:lineTo x="21520" y="21547"/>
                <wp:lineTo x="21520" y="137"/>
                <wp:lineTo x="-31" y="137"/>
                <wp:lineTo x="-31" y="21547"/>
              </wp:wrapPolygon>
            </wp:wrapThrough>
            <wp:docPr id="2" name="Рисунок 2" descr="C:\Users\Учитель\AppData\Local\Microsoft\Windows\INetCache\Content.Word\20210212_09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Microsoft\Windows\INetCache\Content.Word\20210212_091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0796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705" w:rsidRDefault="00CD7705" w:rsidP="00CD77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7705" w:rsidRDefault="00CD7705"/>
    <w:p w:rsidR="00762CB4" w:rsidRDefault="00762CB4"/>
    <w:p w:rsidR="00762CB4" w:rsidRDefault="00762CB4"/>
    <w:p w:rsidR="00762CB4" w:rsidRDefault="00762CB4"/>
    <w:p w:rsidR="00762CB4" w:rsidRDefault="00762CB4"/>
    <w:p w:rsidR="00762CB4" w:rsidRDefault="00762CB4"/>
    <w:p w:rsidR="00762CB4" w:rsidRDefault="00762CB4"/>
    <w:p w:rsidR="00762CB4" w:rsidRDefault="00762CB4"/>
    <w:p w:rsidR="00762CB4" w:rsidRDefault="00762CB4"/>
    <w:p w:rsidR="00762CB4" w:rsidRDefault="00762CB4"/>
    <w:p w:rsidR="00762CB4" w:rsidRDefault="00762CB4">
      <w:r>
        <w:rPr>
          <w:noProof/>
          <w:lang w:eastAsia="ru-RU"/>
        </w:rPr>
        <w:lastRenderedPageBreak/>
        <w:drawing>
          <wp:anchor distT="0" distB="0" distL="114300" distR="114300" simplePos="0" relativeHeight="251655168" behindDoc="0" locked="0" layoutInCell="1" allowOverlap="1" wp14:anchorId="02B8D996" wp14:editId="088010AF">
            <wp:simplePos x="0" y="0"/>
            <wp:positionH relativeFrom="column">
              <wp:posOffset>358140</wp:posOffset>
            </wp:positionH>
            <wp:positionV relativeFrom="paragraph">
              <wp:posOffset>4423410</wp:posOffset>
            </wp:positionV>
            <wp:extent cx="4848225" cy="5292090"/>
            <wp:effectExtent l="0" t="0" r="0" b="0"/>
            <wp:wrapThrough wrapText="bothSides">
              <wp:wrapPolygon edited="0">
                <wp:start x="0" y="0"/>
                <wp:lineTo x="0" y="21538"/>
                <wp:lineTo x="21558" y="21538"/>
                <wp:lineTo x="21558" y="0"/>
                <wp:lineTo x="0" y="0"/>
              </wp:wrapPolygon>
            </wp:wrapThrough>
            <wp:docPr id="3" name="Рисунок 3" descr="C:\Users\Учитель\AppData\Local\Microsoft\Windows\INetCache\Content.Word\20210212_09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AppData\Local\Microsoft\Windows\INetCache\Content.Word\20210212_093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29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14B4704F" wp14:editId="69453F0B">
            <wp:simplePos x="0" y="0"/>
            <wp:positionH relativeFrom="column">
              <wp:posOffset>357505</wp:posOffset>
            </wp:positionH>
            <wp:positionV relativeFrom="paragraph">
              <wp:posOffset>-339090</wp:posOffset>
            </wp:positionV>
            <wp:extent cx="4848225" cy="4607560"/>
            <wp:effectExtent l="0" t="0" r="0" b="0"/>
            <wp:wrapThrough wrapText="bothSides">
              <wp:wrapPolygon edited="0">
                <wp:start x="0" y="0"/>
                <wp:lineTo x="0" y="21523"/>
                <wp:lineTo x="21558" y="21523"/>
                <wp:lineTo x="21558" y="0"/>
                <wp:lineTo x="0" y="0"/>
              </wp:wrapPolygon>
            </wp:wrapThrough>
            <wp:docPr id="4" name="Рисунок 4" descr="C:\Users\Учитель\AppData\Local\Microsoft\Windows\INetCache\Content.Word\20210212_09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AppData\Local\Microsoft\Windows\INetCache\Content.Word\20210212_093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60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2CB4" w:rsidSect="0000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3B0" w:rsidRDefault="008B03B0" w:rsidP="00CD7705">
      <w:pPr>
        <w:spacing w:after="0" w:line="240" w:lineRule="auto"/>
      </w:pPr>
      <w:r>
        <w:separator/>
      </w:r>
    </w:p>
  </w:endnote>
  <w:endnote w:type="continuationSeparator" w:id="0">
    <w:p w:rsidR="008B03B0" w:rsidRDefault="008B03B0" w:rsidP="00CD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3B0" w:rsidRDefault="008B03B0" w:rsidP="00CD7705">
      <w:pPr>
        <w:spacing w:after="0" w:line="240" w:lineRule="auto"/>
      </w:pPr>
      <w:r>
        <w:separator/>
      </w:r>
    </w:p>
  </w:footnote>
  <w:footnote w:type="continuationSeparator" w:id="0">
    <w:p w:rsidR="008B03B0" w:rsidRDefault="008B03B0" w:rsidP="00CD7705">
      <w:pPr>
        <w:spacing w:after="0" w:line="240" w:lineRule="auto"/>
      </w:pPr>
      <w:r>
        <w:continuationSeparator/>
      </w:r>
    </w:p>
  </w:footnote>
  <w:footnote w:id="1">
    <w:p w:rsidR="00CD7705" w:rsidRPr="00CD7705" w:rsidRDefault="00CD7705" w:rsidP="00CD7705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CD7705">
        <w:rPr>
          <w:rFonts w:ascii="Times New Roman" w:hAnsi="Times New Roman" w:cs="Times New Roman"/>
          <w:bCs/>
          <w:color w:val="333333"/>
          <w:sz w:val="24"/>
          <w:szCs w:val="21"/>
          <w:shd w:val="clear" w:color="auto" w:fill="FFFFFF"/>
        </w:rPr>
        <w:t>Книга</w:t>
      </w:r>
      <w:r w:rsidRPr="00CD7705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 </w:t>
      </w:r>
      <w:r w:rsidRPr="00CD7705">
        <w:rPr>
          <w:rFonts w:ascii="Times New Roman" w:hAnsi="Times New Roman" w:cs="Times New Roman"/>
          <w:bCs/>
          <w:color w:val="333333"/>
          <w:sz w:val="24"/>
          <w:szCs w:val="21"/>
          <w:shd w:val="clear" w:color="auto" w:fill="FFFFFF"/>
        </w:rPr>
        <w:t>памяти</w:t>
      </w:r>
      <w:r w:rsidRPr="00CD7705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 — </w:t>
      </w:r>
      <w:r w:rsidRPr="00CD7705">
        <w:rPr>
          <w:rFonts w:ascii="Times New Roman" w:hAnsi="Times New Roman" w:cs="Times New Roman"/>
          <w:bCs/>
          <w:color w:val="333333"/>
          <w:sz w:val="24"/>
          <w:szCs w:val="21"/>
          <w:shd w:val="clear" w:color="auto" w:fill="FFFFFF"/>
        </w:rPr>
        <w:t>это</w:t>
      </w:r>
      <w:r w:rsidRPr="00CD7705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 ценный исторический источник минувшей военной эпохи.</w:t>
      </w:r>
    </w:p>
  </w:footnote>
  <w:footnote w:id="2">
    <w:p w:rsidR="00CD7705" w:rsidRPr="000F3F59" w:rsidRDefault="00CD7705" w:rsidP="00CD7705">
      <w:pPr>
        <w:pStyle w:val="a4"/>
        <w:rPr>
          <w:rFonts w:ascii="Times New Roman" w:hAnsi="Times New Roman" w:cs="Times New Roman"/>
          <w:sz w:val="24"/>
        </w:rPr>
      </w:pPr>
      <w:r w:rsidRPr="00CD7705">
        <w:rPr>
          <w:rStyle w:val="a6"/>
          <w:rFonts w:ascii="Times New Roman" w:hAnsi="Times New Roman" w:cs="Times New Roman"/>
        </w:rPr>
        <w:footnoteRef/>
      </w:r>
      <w:r w:rsidRPr="00CD7705">
        <w:rPr>
          <w:rFonts w:ascii="Times New Roman" w:hAnsi="Times New Roman" w:cs="Times New Roman"/>
        </w:rPr>
        <w:t xml:space="preserve"> </w:t>
      </w:r>
      <w:proofErr w:type="spellStart"/>
      <w:r w:rsidRPr="00CD7705">
        <w:rPr>
          <w:rFonts w:ascii="Times New Roman" w:hAnsi="Times New Roman" w:cs="Times New Roman"/>
          <w:bCs/>
          <w:color w:val="333333"/>
          <w:sz w:val="24"/>
          <w:szCs w:val="21"/>
          <w:shd w:val="clear" w:color="auto" w:fill="FFFFFF"/>
        </w:rPr>
        <w:t>Па́мятник</w:t>
      </w:r>
      <w:proofErr w:type="spellEnd"/>
      <w:r w:rsidRPr="000F3F59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 — сооружение, поддерживающее воспоминания о чём-либо.</w:t>
      </w:r>
    </w:p>
  </w:footnote>
  <w:footnote w:id="3">
    <w:p w:rsidR="00CD7705" w:rsidRPr="000F3F59" w:rsidRDefault="00CD7705" w:rsidP="00CD7705">
      <w:pPr>
        <w:pStyle w:val="a4"/>
        <w:rPr>
          <w:rFonts w:ascii="Times New Roman" w:hAnsi="Times New Roman" w:cs="Times New Roman"/>
        </w:rPr>
      </w:pPr>
      <w:r w:rsidRPr="000F3F59">
        <w:rPr>
          <w:rStyle w:val="a6"/>
          <w:rFonts w:ascii="Times New Roman" w:hAnsi="Times New Roman" w:cs="Times New Roman"/>
          <w:sz w:val="24"/>
        </w:rPr>
        <w:footnoteRef/>
      </w:r>
      <w:r w:rsidRPr="000F3F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F3F59">
        <w:rPr>
          <w:rFonts w:ascii="Times New Roman" w:hAnsi="Times New Roman" w:cs="Times New Roman"/>
          <w:sz w:val="24"/>
        </w:rPr>
        <w:t>Квест</w:t>
      </w:r>
      <w:proofErr w:type="spellEnd"/>
      <w:r w:rsidRPr="000F3F59">
        <w:rPr>
          <w:rFonts w:ascii="Times New Roman" w:hAnsi="Times New Roman" w:cs="Times New Roman"/>
          <w:sz w:val="24"/>
        </w:rPr>
        <w:t xml:space="preserve"> - приключенческая игра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8A092A"/>
    <w:multiLevelType w:val="hybridMultilevel"/>
    <w:tmpl w:val="F1F25D2C"/>
    <w:lvl w:ilvl="0" w:tplc="7E0E87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7A35AB"/>
    <w:multiLevelType w:val="hybridMultilevel"/>
    <w:tmpl w:val="5A54A4B8"/>
    <w:lvl w:ilvl="0" w:tplc="1B22690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705"/>
    <w:rsid w:val="00006370"/>
    <w:rsid w:val="00104703"/>
    <w:rsid w:val="005F156E"/>
    <w:rsid w:val="00762CB4"/>
    <w:rsid w:val="008B03B0"/>
    <w:rsid w:val="008B34F5"/>
    <w:rsid w:val="00A24D30"/>
    <w:rsid w:val="00A41D84"/>
    <w:rsid w:val="00A929AD"/>
    <w:rsid w:val="00CD7705"/>
    <w:rsid w:val="00EE3F41"/>
    <w:rsid w:val="00FD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818B8-9E2D-4F41-A9F8-49CEBDF3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7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70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D77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D770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D7705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762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CB4"/>
  </w:style>
  <w:style w:type="paragraph" w:styleId="a9">
    <w:name w:val="footer"/>
    <w:basedOn w:val="a"/>
    <w:link w:val="aa"/>
    <w:uiPriority w:val="99"/>
    <w:unhideWhenUsed/>
    <w:rsid w:val="00762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Учитель</cp:lastModifiedBy>
  <cp:revision>7</cp:revision>
  <dcterms:created xsi:type="dcterms:W3CDTF">2021-02-11T17:52:00Z</dcterms:created>
  <dcterms:modified xsi:type="dcterms:W3CDTF">2021-02-12T10:25:00Z</dcterms:modified>
</cp:coreProperties>
</file>