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1F5" w:rsidRPr="00573658" w:rsidRDefault="008C6DC7" w:rsidP="002D0FD1">
      <w:pPr>
        <w:pBdr>
          <w:top w:val="nil"/>
          <w:left w:val="nil"/>
          <w:bottom w:val="nil"/>
          <w:right w:val="nil"/>
          <w:between w:val="nil"/>
        </w:pBdr>
        <w:spacing w:after="200"/>
        <w:jc w:val="center"/>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Внутренняя система оценки качества образовательной деятельности организации и</w:t>
      </w:r>
    </w:p>
    <w:p w:rsidR="002101F5" w:rsidRPr="00573658" w:rsidRDefault="008C6DC7" w:rsidP="002D0FD1">
      <w:pPr>
        <w:pBdr>
          <w:top w:val="nil"/>
          <w:left w:val="nil"/>
          <w:bottom w:val="nil"/>
          <w:right w:val="nil"/>
          <w:between w:val="nil"/>
        </w:pBdr>
        <w:spacing w:after="200"/>
        <w:jc w:val="center"/>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подготовки обучающихся  в Республике Карелия</w:t>
      </w:r>
    </w:p>
    <w:p w:rsidR="002101F5" w:rsidRPr="00573658" w:rsidRDefault="008C6DC7" w:rsidP="002D0FD1">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Сфера:   образование</w:t>
      </w:r>
    </w:p>
    <w:p w:rsidR="002101F5" w:rsidRPr="00573658" w:rsidRDefault="002101F5" w:rsidP="002D0FD1">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p>
    <w:p w:rsidR="002101F5" w:rsidRPr="00573658" w:rsidRDefault="002101F5" w:rsidP="002D0FD1">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p>
    <w:p w:rsidR="002101F5" w:rsidRPr="00573658" w:rsidRDefault="002101F5" w:rsidP="002D0FD1">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p>
    <w:p w:rsidR="002101F5" w:rsidRPr="00573658" w:rsidRDefault="002101F5" w:rsidP="002D0FD1">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p>
    <w:p w:rsidR="002101F5" w:rsidRPr="00573658" w:rsidRDefault="002101F5" w:rsidP="002D0FD1">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p>
    <w:p w:rsidR="002101F5" w:rsidRPr="00573658" w:rsidRDefault="008C6DC7" w:rsidP="002D0FD1">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ОТЧЁТ</w:t>
      </w:r>
    </w:p>
    <w:p w:rsidR="002101F5" w:rsidRPr="00573658" w:rsidRDefault="002101F5" w:rsidP="002D0FD1">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p>
    <w:p w:rsidR="002101F5" w:rsidRPr="00573658" w:rsidRDefault="008C6DC7" w:rsidP="002D0FD1">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 результатах самообследования качества деятельности организации,</w:t>
      </w:r>
    </w:p>
    <w:p w:rsidR="002101F5" w:rsidRPr="00573658" w:rsidRDefault="008C6DC7" w:rsidP="002D0FD1">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осуществляющей образовательную деятельность, и подготовки обучающихся</w:t>
      </w:r>
    </w:p>
    <w:p w:rsidR="002101F5" w:rsidRPr="00573658" w:rsidRDefault="002101F5" w:rsidP="002D0FD1">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p>
    <w:p w:rsidR="002101F5" w:rsidRPr="00573658" w:rsidRDefault="009422F6" w:rsidP="002D0FD1">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за 2021</w:t>
      </w:r>
      <w:r w:rsidR="008C6DC7" w:rsidRPr="00573658">
        <w:rPr>
          <w:rFonts w:ascii="Times New Roman" w:eastAsia="Times New Roman" w:hAnsi="Times New Roman" w:cs="Times New Roman"/>
          <w:color w:val="000000"/>
          <w:sz w:val="24"/>
          <w:szCs w:val="24"/>
        </w:rPr>
        <w:t xml:space="preserve">  год</w:t>
      </w:r>
    </w:p>
    <w:p w:rsidR="002101F5" w:rsidRPr="00573658" w:rsidRDefault="002101F5" w:rsidP="002D0FD1">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p>
    <w:p w:rsidR="002101F5" w:rsidRPr="00573658" w:rsidRDefault="002101F5" w:rsidP="002D0FD1">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p>
    <w:p w:rsidR="002101F5" w:rsidRPr="00573658" w:rsidRDefault="008C6DC7" w:rsidP="002D0FD1">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Муниципальное общеобразовательное учреждение</w:t>
      </w:r>
    </w:p>
    <w:p w:rsidR="002101F5" w:rsidRPr="00573658" w:rsidRDefault="008C6DC7" w:rsidP="002D0FD1">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«Средняя общеобразовательная школа № 2 г. Кондопоги»</w:t>
      </w:r>
    </w:p>
    <w:p w:rsidR="002101F5" w:rsidRPr="00573658" w:rsidRDefault="002101F5"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2101F5" w:rsidRPr="00573658" w:rsidRDefault="002101F5"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2101F5" w:rsidRPr="00573658" w:rsidRDefault="002101F5"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2101F5" w:rsidRPr="00573658" w:rsidRDefault="002101F5"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2101F5" w:rsidRPr="00573658" w:rsidRDefault="002101F5"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2101F5" w:rsidRPr="00573658" w:rsidRDefault="002101F5"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2101F5" w:rsidRPr="00573658" w:rsidRDefault="002101F5"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2101F5" w:rsidRPr="00573658" w:rsidRDefault="002101F5"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2101F5" w:rsidRPr="00573658" w:rsidRDefault="009422F6" w:rsidP="002D0FD1">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2022</w:t>
      </w:r>
      <w:r w:rsidR="008C6DC7" w:rsidRPr="00573658">
        <w:rPr>
          <w:rFonts w:ascii="Times New Roman" w:eastAsia="Times New Roman" w:hAnsi="Times New Roman" w:cs="Times New Roman"/>
          <w:color w:val="000000"/>
          <w:sz w:val="24"/>
          <w:szCs w:val="24"/>
        </w:rPr>
        <w:t xml:space="preserve"> год</w:t>
      </w:r>
    </w:p>
    <w:p w:rsidR="002101F5" w:rsidRPr="00573658" w:rsidRDefault="008C6DC7" w:rsidP="002D0FD1">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Республика Карелия</w:t>
      </w:r>
    </w:p>
    <w:p w:rsidR="002101F5" w:rsidRPr="00573658" w:rsidRDefault="002101F5"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 xml:space="preserve">Содержание аналитического отчета </w:t>
      </w:r>
    </w:p>
    <w:tbl>
      <w:tblPr>
        <w:tblStyle w:val="a5"/>
        <w:tblW w:w="95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7"/>
        <w:gridCol w:w="7843"/>
        <w:gridCol w:w="811"/>
      </w:tblGrid>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п/п </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Содержание</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Стр.</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Информация об организации на дату отчета   </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6C305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b/>
                <w:i/>
                <w:color w:val="000000"/>
                <w:sz w:val="24"/>
                <w:szCs w:val="24"/>
              </w:rPr>
              <w:t>1.</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b/>
                <w:i/>
                <w:color w:val="000000"/>
                <w:sz w:val="24"/>
                <w:szCs w:val="24"/>
              </w:rPr>
              <w:t xml:space="preserve">Качество  условий  осуществления    образовательной  деятельности организации и  подготовки обучающихся, в т.ч. с ограниченными возможностями здоровья и инвалидов:  </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6C305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7</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1.1.</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Нормативное правовое обеспечение   </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6C305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7</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1.2.</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Кадровое обеспечение   </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7</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1.3.</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Материально-техническое обеспечение</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6C305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9</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1.4.</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Информационно-телекоммуникационное обеспечение</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7A02B0" w:rsidP="006B603C">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1.5.</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Условия для охраны и укрепления здоровья, организации питания участников образовательных отношений</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6C305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12</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1.6.</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Условия для индивидуальной работы с обучающимися</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6C305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15</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1.7.</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Условия оказания психолого-педагогической, медицинской и социальной помощи обучающимся</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7A02B0" w:rsidP="006B603C">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1.8.</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Условия обучения и воспитания обучающихся с ограниченными возможностями здоровья и инвалидов</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6C305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28</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1.9.</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Учебно-методическое обеспечение</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126A99"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32</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1.10.</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Библиотечно-информационное   и научно-методическое обеспечение </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7A02B0" w:rsidP="006B603C">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1.11.</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Содержание    подготовки  обучающихся </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w:t>
            </w:r>
            <w:r w:rsidR="006C305F" w:rsidRPr="00573658">
              <w:rPr>
                <w:rFonts w:ascii="Times New Roman" w:eastAsia="Times New Roman" w:hAnsi="Times New Roman" w:cs="Times New Roman"/>
                <w:color w:val="000000"/>
                <w:sz w:val="24"/>
                <w:szCs w:val="24"/>
              </w:rPr>
              <w:t>3</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1.12.</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Условия развития творческих способностей и интересов обучающихся</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6C305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w:t>
            </w:r>
            <w:r w:rsidR="00126A99" w:rsidRPr="00573658">
              <w:rPr>
                <w:rFonts w:ascii="Times New Roman" w:eastAsia="Times New Roman" w:hAnsi="Times New Roman" w:cs="Times New Roman"/>
                <w:color w:val="000000"/>
                <w:sz w:val="24"/>
                <w:szCs w:val="24"/>
              </w:rPr>
              <w:t>6</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1.13.</w:t>
            </w:r>
          </w:p>
        </w:tc>
        <w:tc>
          <w:tcPr>
            <w:tcW w:w="7843" w:type="dxa"/>
            <w:tcBorders>
              <w:top w:val="single" w:sz="4" w:space="0" w:color="000000"/>
              <w:left w:val="single" w:sz="4" w:space="0" w:color="000000"/>
              <w:bottom w:val="single" w:sz="4" w:space="0" w:color="000000"/>
              <w:right w:val="single" w:sz="4" w:space="0" w:color="000000"/>
            </w:tcBorders>
          </w:tcPr>
          <w:p w:rsidR="00B87445" w:rsidRPr="00573658" w:rsidRDefault="003D132F" w:rsidP="006B603C">
            <w:pPr>
              <w:pBdr>
                <w:top w:val="nil"/>
                <w:left w:val="nil"/>
                <w:bottom w:val="nil"/>
                <w:right w:val="nil"/>
                <w:between w:val="nil"/>
              </w:pBdr>
              <w:jc w:val="both"/>
              <w:rPr>
                <w:rFonts w:ascii="Times New Roman" w:hAnsi="Times New Roman" w:cs="Times New Roman"/>
                <w:sz w:val="24"/>
              </w:rPr>
            </w:pPr>
            <w:r w:rsidRPr="00573658">
              <w:rPr>
                <w:rFonts w:ascii="Times New Roman" w:eastAsia="Times New Roman" w:hAnsi="Times New Roman" w:cs="Times New Roman"/>
                <w:color w:val="000000"/>
                <w:sz w:val="24"/>
                <w:szCs w:val="24"/>
              </w:rPr>
              <w:t xml:space="preserve">Мониторинг  удовлетворенности  качеством  </w:t>
            </w:r>
            <w:r w:rsidRPr="00573658">
              <w:rPr>
                <w:rFonts w:ascii="Times New Roman" w:hAnsi="Times New Roman" w:cs="Times New Roman"/>
                <w:sz w:val="24"/>
              </w:rPr>
              <w:t>предоставляемых образовательных услуг</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6C305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w:t>
            </w:r>
            <w:r w:rsidR="00126A99" w:rsidRPr="00573658">
              <w:rPr>
                <w:rFonts w:ascii="Times New Roman" w:eastAsia="Times New Roman" w:hAnsi="Times New Roman" w:cs="Times New Roman"/>
                <w:color w:val="000000"/>
                <w:sz w:val="24"/>
                <w:szCs w:val="24"/>
              </w:rPr>
              <w:t>8</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b/>
                <w:i/>
                <w:color w:val="000000"/>
                <w:sz w:val="24"/>
                <w:szCs w:val="24"/>
              </w:rPr>
              <w:t>2.</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b/>
                <w:i/>
                <w:color w:val="000000"/>
                <w:sz w:val="24"/>
                <w:szCs w:val="24"/>
              </w:rPr>
              <w:t>Качество  процессов  осуществления  образовательной  деятельности организации и  подготовки обучающихся,</w:t>
            </w:r>
            <w:r w:rsidRPr="00573658">
              <w:rPr>
                <w:color w:val="000000"/>
                <w:sz w:val="22"/>
                <w:szCs w:val="22"/>
              </w:rPr>
              <w:t xml:space="preserve"> </w:t>
            </w:r>
            <w:r w:rsidRPr="00573658">
              <w:rPr>
                <w:rFonts w:ascii="Times New Roman" w:eastAsia="Times New Roman" w:hAnsi="Times New Roman" w:cs="Times New Roman"/>
                <w:b/>
                <w:i/>
                <w:color w:val="000000"/>
                <w:sz w:val="24"/>
                <w:szCs w:val="24"/>
              </w:rPr>
              <w:t xml:space="preserve">в т.ч. с ограниченными возможностями здоровья и инвалидов:  </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160A9D"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39</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2.1.  </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Система управления организацией   </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160A9D"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39</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2.1.1.</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Структура управления организацией   </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160A9D"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39</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2.1.2.</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Эффективность деятельности органов управления организацией по повышению качества образования</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160A9D"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w:t>
            </w:r>
            <w:r w:rsidR="00126A99" w:rsidRPr="00573658">
              <w:rPr>
                <w:rFonts w:ascii="Times New Roman" w:eastAsia="Times New Roman" w:hAnsi="Times New Roman" w:cs="Times New Roman"/>
                <w:color w:val="000000"/>
                <w:sz w:val="24"/>
                <w:szCs w:val="24"/>
              </w:rPr>
              <w:t>0</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2.1.3.</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Функционирование   и развитие внутренней системы оценки качества образования  </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160A9D"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w:t>
            </w:r>
            <w:r w:rsidR="00126A99" w:rsidRPr="00573658">
              <w:rPr>
                <w:rFonts w:ascii="Times New Roman" w:eastAsia="Times New Roman" w:hAnsi="Times New Roman" w:cs="Times New Roman"/>
                <w:color w:val="000000"/>
                <w:sz w:val="24"/>
                <w:szCs w:val="24"/>
              </w:rPr>
              <w:t>0</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2.2.</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Развитие профессионального потенциала работников</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160A9D"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w:t>
            </w:r>
            <w:r w:rsidR="00126A99" w:rsidRPr="00573658">
              <w:rPr>
                <w:rFonts w:ascii="Times New Roman" w:eastAsia="Times New Roman" w:hAnsi="Times New Roman" w:cs="Times New Roman"/>
                <w:color w:val="000000"/>
                <w:sz w:val="24"/>
                <w:szCs w:val="24"/>
              </w:rPr>
              <w:t>4</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2.3.</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Продуктивность процессов образовательной деятельности.</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160A9D"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w:t>
            </w:r>
            <w:r w:rsidR="00126A99" w:rsidRPr="00573658">
              <w:rPr>
                <w:rFonts w:ascii="Times New Roman" w:eastAsia="Times New Roman" w:hAnsi="Times New Roman" w:cs="Times New Roman"/>
                <w:color w:val="000000"/>
                <w:sz w:val="24"/>
                <w:szCs w:val="24"/>
              </w:rPr>
              <w:t>6</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2.4.</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Подготовка обучающихся организацией, осуществляющей образовательную деятельность с учетом потребностей, интересов и  возможностей каждого участника отношений:</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160A9D"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w:t>
            </w:r>
            <w:r w:rsidR="00126A99" w:rsidRPr="00573658">
              <w:rPr>
                <w:rFonts w:ascii="Times New Roman" w:eastAsia="Times New Roman" w:hAnsi="Times New Roman" w:cs="Times New Roman"/>
                <w:color w:val="000000"/>
                <w:sz w:val="24"/>
                <w:szCs w:val="24"/>
              </w:rPr>
              <w:t>6</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учебная  деятельность </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дополнительная образовательная/внеурочная  образовательная  деятельность  </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система воспитания и социализации </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система коррекционной деятельности </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2.5.</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AA1EDA"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Мониторинг эффективности реализации школой Программы воспитания и социализации обучающихся.</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160A9D"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54</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b/>
                <w:i/>
                <w:color w:val="000000"/>
                <w:sz w:val="24"/>
                <w:szCs w:val="24"/>
              </w:rPr>
              <w:t>3.</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b/>
                <w:i/>
                <w:color w:val="000000"/>
                <w:sz w:val="24"/>
                <w:szCs w:val="24"/>
              </w:rPr>
              <w:t>Качество результатов осуществления  образовательной деятельности организации и подготовки обучающихся</w:t>
            </w:r>
            <w:r w:rsidRPr="00573658">
              <w:rPr>
                <w:rFonts w:ascii="Times New Roman" w:eastAsia="Times New Roman" w:hAnsi="Times New Roman" w:cs="Times New Roman"/>
                <w:color w:val="000000"/>
                <w:sz w:val="24"/>
                <w:szCs w:val="24"/>
              </w:rPr>
              <w:t xml:space="preserve"> </w:t>
            </w:r>
            <w:r w:rsidRPr="00573658">
              <w:rPr>
                <w:rFonts w:ascii="Times New Roman" w:eastAsia="Times New Roman" w:hAnsi="Times New Roman" w:cs="Times New Roman"/>
                <w:b/>
                <w:i/>
                <w:color w:val="000000"/>
                <w:sz w:val="24"/>
                <w:szCs w:val="24"/>
              </w:rPr>
              <w:t xml:space="preserve">с учётом потребностей, интересов и возможностей каждого участника отношений и коллектива: </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160A9D"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58</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3.1.</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Достижения    участников  отношений  в  результате    участия  в образовательной деятельности – уровень формирования компетентностей, </w:t>
            </w:r>
            <w:r w:rsidRPr="00573658">
              <w:rPr>
                <w:rFonts w:ascii="Times New Roman" w:eastAsia="Times New Roman" w:hAnsi="Times New Roman" w:cs="Times New Roman"/>
                <w:color w:val="000000"/>
                <w:sz w:val="24"/>
                <w:szCs w:val="24"/>
              </w:rPr>
              <w:lastRenderedPageBreak/>
              <w:t xml:space="preserve">личностного роста, развития творческого потенциала, государственного и общественного  признания  в  соответствии  с приоритетными направлениями. </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160A9D"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58</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3.2.</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Востребованность выпускников организации.   </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160A9D"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8</w:t>
            </w:r>
            <w:r w:rsidR="007A02B0">
              <w:rPr>
                <w:rFonts w:ascii="Times New Roman" w:eastAsia="Times New Roman" w:hAnsi="Times New Roman" w:cs="Times New Roman"/>
                <w:color w:val="000000"/>
                <w:sz w:val="24"/>
                <w:szCs w:val="24"/>
              </w:rPr>
              <w:t>0</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3.3.</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3C53F3"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Выводы.  Самооценка качества достигнутых результатов.  </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160A9D"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8</w:t>
            </w:r>
            <w:r w:rsidR="007A02B0">
              <w:rPr>
                <w:rFonts w:ascii="Times New Roman" w:eastAsia="Times New Roman" w:hAnsi="Times New Roman" w:cs="Times New Roman"/>
                <w:color w:val="000000"/>
                <w:sz w:val="24"/>
                <w:szCs w:val="24"/>
              </w:rPr>
              <w:t>0</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3.4.</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3C53F3"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Перспективные направления развития образовательной организации.</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160A9D"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8</w:t>
            </w:r>
            <w:r w:rsidR="007A02B0">
              <w:rPr>
                <w:rFonts w:ascii="Times New Roman" w:eastAsia="Times New Roman" w:hAnsi="Times New Roman" w:cs="Times New Roman"/>
                <w:color w:val="000000"/>
                <w:sz w:val="24"/>
                <w:szCs w:val="24"/>
              </w:rPr>
              <w:t>2</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b/>
                <w:i/>
                <w:color w:val="000000"/>
                <w:sz w:val="24"/>
                <w:szCs w:val="24"/>
              </w:rPr>
              <w:t>4.</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b/>
                <w:i/>
                <w:color w:val="000000"/>
                <w:sz w:val="24"/>
                <w:szCs w:val="24"/>
              </w:rPr>
              <w:t xml:space="preserve">Финансово-экономическая деятельность организации  </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160A9D"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8</w:t>
            </w:r>
            <w:r w:rsidR="007A02B0">
              <w:rPr>
                <w:rFonts w:ascii="Times New Roman" w:eastAsia="Times New Roman" w:hAnsi="Times New Roman" w:cs="Times New Roman"/>
                <w:color w:val="000000"/>
                <w:sz w:val="24"/>
                <w:szCs w:val="24"/>
              </w:rPr>
              <w:t>3</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b/>
                <w:i/>
                <w:color w:val="000000"/>
                <w:sz w:val="24"/>
                <w:szCs w:val="24"/>
              </w:rPr>
              <w:t>5.</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b/>
                <w:i/>
                <w:color w:val="000000"/>
                <w:sz w:val="24"/>
                <w:szCs w:val="24"/>
              </w:rPr>
              <w:t xml:space="preserve">Приложения  к отчету:    </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160A9D"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8</w:t>
            </w:r>
            <w:r w:rsidR="007A02B0">
              <w:rPr>
                <w:rFonts w:ascii="Times New Roman" w:eastAsia="Times New Roman" w:hAnsi="Times New Roman" w:cs="Times New Roman"/>
                <w:color w:val="000000"/>
                <w:sz w:val="24"/>
                <w:szCs w:val="24"/>
              </w:rPr>
              <w:t>3</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Анализ  показателей  деятельности  организации  (форма  Министерства образования и науки Российской Федерации, Приказ от 10 декабря 2013 г. N 1324). </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7A02B0" w:rsidP="006B603C">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w:t>
            </w:r>
          </w:p>
        </w:tc>
      </w:tr>
      <w:tr w:rsidR="002101F5" w:rsidRPr="00573658">
        <w:tc>
          <w:tcPr>
            <w:tcW w:w="917"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w:t>
            </w:r>
          </w:p>
        </w:tc>
        <w:tc>
          <w:tcPr>
            <w:tcW w:w="784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hd w:val="clear" w:color="auto" w:fill="FFFFFF"/>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Показатели, характеризующие общие критерии оценки качества образовательной деятельности МОУ «СОШ № 2»</w:t>
            </w:r>
            <w:r w:rsidRPr="00573658">
              <w:rPr>
                <w:rFonts w:ascii="Times New Roman" w:eastAsia="Times New Roman" w:hAnsi="Times New Roman" w:cs="Times New Roman"/>
                <w:color w:val="000000"/>
                <w:sz w:val="24"/>
                <w:szCs w:val="24"/>
              </w:rPr>
              <w:br/>
              <w:t>(утв. </w:t>
            </w:r>
            <w:hyperlink r:id="rId8" w:anchor="/document/70859410/entry/0">
              <w:r w:rsidRPr="00573658">
                <w:rPr>
                  <w:rFonts w:ascii="Times New Roman" w:eastAsia="Times New Roman" w:hAnsi="Times New Roman" w:cs="Times New Roman"/>
                  <w:color w:val="000000"/>
                  <w:sz w:val="24"/>
                  <w:szCs w:val="24"/>
                </w:rPr>
                <w:t>приказом</w:t>
              </w:r>
            </w:hyperlink>
            <w:r w:rsidRPr="00573658">
              <w:rPr>
                <w:rFonts w:ascii="Times New Roman" w:eastAsia="Times New Roman" w:hAnsi="Times New Roman" w:cs="Times New Roman"/>
                <w:color w:val="000000"/>
                <w:sz w:val="24"/>
                <w:szCs w:val="24"/>
              </w:rPr>
              <w:t> Министерства образования и науки РФ от 5 декабря 2014 г. N 1547)</w:t>
            </w:r>
          </w:p>
        </w:tc>
        <w:tc>
          <w:tcPr>
            <w:tcW w:w="811" w:type="dxa"/>
            <w:tcBorders>
              <w:top w:val="single" w:sz="4" w:space="0" w:color="000000"/>
              <w:left w:val="single" w:sz="4" w:space="0" w:color="000000"/>
              <w:bottom w:val="single" w:sz="4" w:space="0" w:color="000000"/>
              <w:right w:val="single" w:sz="4" w:space="0" w:color="000000"/>
            </w:tcBorders>
          </w:tcPr>
          <w:p w:rsidR="002101F5" w:rsidRPr="00573658" w:rsidRDefault="007A02B0" w:rsidP="006B603C">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w:t>
            </w:r>
            <w:bookmarkStart w:id="0" w:name="_GoBack"/>
            <w:bookmarkEnd w:id="0"/>
          </w:p>
        </w:tc>
      </w:tr>
    </w:tbl>
    <w:p w:rsidR="006939D8" w:rsidRPr="00573658" w:rsidRDefault="006939D8"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6939D8" w:rsidRPr="00573658" w:rsidRDefault="006939D8"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6939D8" w:rsidRPr="00573658" w:rsidRDefault="006939D8"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6939D8" w:rsidRPr="00573658" w:rsidRDefault="006939D8"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6939D8" w:rsidRPr="00573658" w:rsidRDefault="006939D8"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6939D8" w:rsidRPr="00573658" w:rsidRDefault="006939D8"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6939D8" w:rsidRPr="00573658" w:rsidRDefault="006939D8"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6939D8" w:rsidRPr="00573658" w:rsidRDefault="006939D8"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6939D8" w:rsidRPr="00573658" w:rsidRDefault="006939D8"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6939D8" w:rsidRPr="00573658" w:rsidRDefault="006939D8"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6939D8" w:rsidRPr="00573658" w:rsidRDefault="006939D8"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6939D8" w:rsidRPr="00573658" w:rsidRDefault="006939D8"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6939D8" w:rsidRPr="00573658" w:rsidRDefault="006939D8"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6939D8" w:rsidRPr="00573658" w:rsidRDefault="006939D8"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6939D8" w:rsidRPr="00573658" w:rsidRDefault="006939D8"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6939D8" w:rsidRPr="00573658" w:rsidRDefault="006939D8"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6939D8" w:rsidRPr="00573658" w:rsidRDefault="006939D8"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6939D8" w:rsidRPr="00573658" w:rsidRDefault="006939D8"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6939D8" w:rsidRPr="00573658" w:rsidRDefault="006939D8"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Информация об организ</w:t>
      </w:r>
      <w:r w:rsidR="00792409" w:rsidRPr="00573658">
        <w:rPr>
          <w:rFonts w:ascii="Times New Roman" w:eastAsia="Times New Roman" w:hAnsi="Times New Roman" w:cs="Times New Roman"/>
          <w:color w:val="000000"/>
          <w:sz w:val="24"/>
          <w:szCs w:val="24"/>
        </w:rPr>
        <w:t>ации на «</w:t>
      </w:r>
      <w:r w:rsidR="006444A6" w:rsidRPr="00573658">
        <w:rPr>
          <w:rFonts w:ascii="Times New Roman" w:eastAsia="Times New Roman" w:hAnsi="Times New Roman" w:cs="Times New Roman"/>
          <w:color w:val="000000"/>
          <w:sz w:val="24"/>
          <w:szCs w:val="24"/>
        </w:rPr>
        <w:t>31</w:t>
      </w:r>
      <w:r w:rsidR="009422F6" w:rsidRPr="00573658">
        <w:rPr>
          <w:rFonts w:ascii="Times New Roman" w:eastAsia="Times New Roman" w:hAnsi="Times New Roman" w:cs="Times New Roman"/>
          <w:color w:val="000000"/>
          <w:sz w:val="24"/>
          <w:szCs w:val="24"/>
        </w:rPr>
        <w:t>»   декабря    2021</w:t>
      </w:r>
      <w:r w:rsidRPr="00573658">
        <w:rPr>
          <w:rFonts w:ascii="Times New Roman" w:eastAsia="Times New Roman" w:hAnsi="Times New Roman" w:cs="Times New Roman"/>
          <w:color w:val="000000"/>
          <w:sz w:val="24"/>
          <w:szCs w:val="24"/>
        </w:rPr>
        <w:t xml:space="preserve"> года</w:t>
      </w:r>
    </w:p>
    <w:tbl>
      <w:tblPr>
        <w:tblStyle w:val="a6"/>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5"/>
        <w:gridCol w:w="6804"/>
      </w:tblGrid>
      <w:tr w:rsidR="002101F5" w:rsidRPr="00573658">
        <w:tc>
          <w:tcPr>
            <w:tcW w:w="3085"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 xml:space="preserve">Полное наименование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организации </w:t>
            </w:r>
          </w:p>
        </w:tc>
        <w:tc>
          <w:tcPr>
            <w:tcW w:w="6804"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Муниципальное    общеобразовательное  учреждение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"Средня</w:t>
            </w:r>
            <w:r w:rsidR="006444A6" w:rsidRPr="00573658">
              <w:rPr>
                <w:rFonts w:ascii="Times New Roman" w:eastAsia="Times New Roman" w:hAnsi="Times New Roman" w:cs="Times New Roman"/>
                <w:color w:val="000000"/>
                <w:sz w:val="24"/>
                <w:szCs w:val="24"/>
              </w:rPr>
              <w:t>я общеобразовательная школа № 2</w:t>
            </w:r>
            <w:r w:rsidRPr="00573658">
              <w:rPr>
                <w:rFonts w:ascii="Times New Roman" w:eastAsia="Times New Roman" w:hAnsi="Times New Roman" w:cs="Times New Roman"/>
                <w:color w:val="000000"/>
                <w:sz w:val="24"/>
                <w:szCs w:val="24"/>
              </w:rPr>
              <w:t xml:space="preserve"> г. Кондопоги»</w:t>
            </w:r>
          </w:p>
        </w:tc>
      </w:tr>
      <w:tr w:rsidR="002101F5" w:rsidRPr="00573658">
        <w:tc>
          <w:tcPr>
            <w:tcW w:w="3085"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Краткое наименование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организации </w:t>
            </w:r>
          </w:p>
        </w:tc>
        <w:tc>
          <w:tcPr>
            <w:tcW w:w="6804"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МОУ «СОШ №2»</w:t>
            </w:r>
          </w:p>
        </w:tc>
      </w:tr>
      <w:tr w:rsidR="002101F5" w:rsidRPr="00573658">
        <w:tc>
          <w:tcPr>
            <w:tcW w:w="3085"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Учредитель</w:t>
            </w:r>
          </w:p>
        </w:tc>
        <w:tc>
          <w:tcPr>
            <w:tcW w:w="6804"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Администрация Кондопожского муниципального района</w:t>
            </w:r>
          </w:p>
        </w:tc>
      </w:tr>
      <w:tr w:rsidR="002101F5" w:rsidRPr="00573658">
        <w:tc>
          <w:tcPr>
            <w:tcW w:w="3085"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Год создания  </w:t>
            </w:r>
          </w:p>
        </w:tc>
        <w:tc>
          <w:tcPr>
            <w:tcW w:w="6804" w:type="dxa"/>
          </w:tcPr>
          <w:p w:rsidR="002101F5" w:rsidRPr="00573658" w:rsidRDefault="006444A6"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1959</w:t>
            </w:r>
            <w:r w:rsidR="008C6DC7" w:rsidRPr="00573658">
              <w:rPr>
                <w:rFonts w:ascii="Times New Roman" w:eastAsia="Times New Roman" w:hAnsi="Times New Roman" w:cs="Times New Roman"/>
                <w:color w:val="000000"/>
                <w:sz w:val="24"/>
                <w:szCs w:val="24"/>
              </w:rPr>
              <w:t xml:space="preserve"> год</w:t>
            </w:r>
          </w:p>
        </w:tc>
      </w:tr>
      <w:tr w:rsidR="002101F5" w:rsidRPr="00573658">
        <w:tc>
          <w:tcPr>
            <w:tcW w:w="3085"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Свидетельство о постановке на учёт в налоговом органе </w:t>
            </w:r>
          </w:p>
        </w:tc>
        <w:tc>
          <w:tcPr>
            <w:tcW w:w="6804"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Серия 10 № 001407354  от  27.10.2003 г</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ОГРН  1031000322473</w:t>
            </w:r>
          </w:p>
          <w:p w:rsidR="002101F5" w:rsidRPr="00573658" w:rsidRDefault="008C6DC7" w:rsidP="006B603C">
            <w:pPr>
              <w:pBdr>
                <w:top w:val="nil"/>
                <w:left w:val="nil"/>
                <w:bottom w:val="nil"/>
                <w:right w:val="nil"/>
                <w:between w:val="nil"/>
              </w:pBdr>
              <w:tabs>
                <w:tab w:val="left" w:pos="4860"/>
              </w:tabs>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ИНН/КПП   1003007567 / 100301001</w:t>
            </w:r>
          </w:p>
        </w:tc>
      </w:tr>
      <w:tr w:rsidR="002101F5" w:rsidRPr="00573658">
        <w:tc>
          <w:tcPr>
            <w:tcW w:w="3085"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Свидетельство о государственной регистрации</w:t>
            </w:r>
          </w:p>
        </w:tc>
        <w:tc>
          <w:tcPr>
            <w:tcW w:w="6804"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ОГРН  1031000322473</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Серия 10 № 000620670  от 27 октября 2003 г</w:t>
            </w:r>
          </w:p>
        </w:tc>
      </w:tr>
      <w:tr w:rsidR="002101F5" w:rsidRPr="00573658">
        <w:tc>
          <w:tcPr>
            <w:tcW w:w="3085"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Лицензия</w:t>
            </w:r>
          </w:p>
        </w:tc>
        <w:tc>
          <w:tcPr>
            <w:tcW w:w="6804"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2825 от 19 апреля 2016 г бессрочно</w:t>
            </w:r>
          </w:p>
        </w:tc>
      </w:tr>
      <w:tr w:rsidR="002101F5" w:rsidRPr="00573658">
        <w:tc>
          <w:tcPr>
            <w:tcW w:w="3085"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Свидетельство о  государственной аккредитации</w:t>
            </w:r>
          </w:p>
        </w:tc>
        <w:tc>
          <w:tcPr>
            <w:tcW w:w="6804" w:type="dxa"/>
          </w:tcPr>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134 от 31 октября 2014 г</w:t>
            </w:r>
          </w:p>
        </w:tc>
      </w:tr>
      <w:tr w:rsidR="002101F5" w:rsidRPr="00573658">
        <w:tc>
          <w:tcPr>
            <w:tcW w:w="3085"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Юридический адрес </w:t>
            </w:r>
          </w:p>
        </w:tc>
        <w:tc>
          <w:tcPr>
            <w:tcW w:w="6804"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186220, Республика Карелия, г. Кондопога, ул. Заводская, д.38.</w:t>
            </w:r>
          </w:p>
        </w:tc>
      </w:tr>
      <w:tr w:rsidR="002101F5" w:rsidRPr="00573658">
        <w:tc>
          <w:tcPr>
            <w:tcW w:w="3085"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Фактический адрес </w:t>
            </w:r>
          </w:p>
        </w:tc>
        <w:tc>
          <w:tcPr>
            <w:tcW w:w="6804"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186220, Республика Карелия, г. Кондопога, ул. Заводская, д.38.</w:t>
            </w:r>
          </w:p>
        </w:tc>
      </w:tr>
      <w:tr w:rsidR="002101F5" w:rsidRPr="00573658">
        <w:tc>
          <w:tcPr>
            <w:tcW w:w="3085"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Адрес  электронной почты </w:t>
            </w:r>
          </w:p>
        </w:tc>
        <w:tc>
          <w:tcPr>
            <w:tcW w:w="6804" w:type="dxa"/>
          </w:tcPr>
          <w:p w:rsidR="002101F5" w:rsidRPr="00573658" w:rsidRDefault="00786300" w:rsidP="006B603C">
            <w:pPr>
              <w:pBdr>
                <w:top w:val="nil"/>
                <w:left w:val="nil"/>
                <w:bottom w:val="nil"/>
                <w:right w:val="nil"/>
                <w:between w:val="nil"/>
              </w:pBdr>
              <w:jc w:val="both"/>
              <w:rPr>
                <w:rFonts w:ascii="Times New Roman" w:eastAsia="Times New Roman" w:hAnsi="Times New Roman" w:cs="Times New Roman"/>
                <w:color w:val="000000"/>
                <w:sz w:val="24"/>
                <w:szCs w:val="24"/>
              </w:rPr>
            </w:pPr>
            <w:hyperlink r:id="rId9">
              <w:r w:rsidR="008C6DC7" w:rsidRPr="00573658">
                <w:rPr>
                  <w:rFonts w:ascii="Times New Roman" w:eastAsia="Times New Roman" w:hAnsi="Times New Roman" w:cs="Times New Roman"/>
                  <w:color w:val="0000FF"/>
                  <w:sz w:val="24"/>
                  <w:szCs w:val="24"/>
                  <w:u w:val="single"/>
                </w:rPr>
                <w:t>shol2@onego.ru</w:t>
              </w:r>
            </w:hyperlink>
            <w:r w:rsidR="008C6DC7" w:rsidRPr="00573658">
              <w:rPr>
                <w:rFonts w:ascii="Times New Roman" w:eastAsia="Times New Roman" w:hAnsi="Times New Roman" w:cs="Times New Roman"/>
                <w:color w:val="000000"/>
                <w:sz w:val="24"/>
                <w:szCs w:val="24"/>
              </w:rPr>
              <w:t xml:space="preserve"> , </w:t>
            </w:r>
            <w:hyperlink r:id="rId10">
              <w:r w:rsidR="008C6DC7" w:rsidRPr="00573658">
                <w:rPr>
                  <w:rFonts w:ascii="Times New Roman" w:eastAsia="Times New Roman" w:hAnsi="Times New Roman" w:cs="Times New Roman"/>
                  <w:color w:val="0000FF"/>
                  <w:sz w:val="24"/>
                  <w:szCs w:val="24"/>
                  <w:u w:val="single"/>
                </w:rPr>
                <w:t>bca@onego.ru</w:t>
              </w:r>
            </w:hyperlink>
            <w:r w:rsidR="008C6DC7" w:rsidRPr="00573658">
              <w:rPr>
                <w:rFonts w:ascii="Times New Roman" w:eastAsia="Times New Roman" w:hAnsi="Times New Roman" w:cs="Times New Roman"/>
                <w:color w:val="000000"/>
                <w:sz w:val="24"/>
                <w:szCs w:val="24"/>
              </w:rPr>
              <w:t xml:space="preserve"> </w:t>
            </w:r>
          </w:p>
        </w:tc>
      </w:tr>
      <w:tr w:rsidR="002101F5" w:rsidRPr="00573658">
        <w:tc>
          <w:tcPr>
            <w:tcW w:w="3085"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Адрес  официального сайта </w:t>
            </w:r>
          </w:p>
        </w:tc>
        <w:tc>
          <w:tcPr>
            <w:tcW w:w="6804" w:type="dxa"/>
          </w:tcPr>
          <w:p w:rsidR="002101F5" w:rsidRPr="00573658" w:rsidRDefault="00786300" w:rsidP="006B603C">
            <w:pPr>
              <w:pBdr>
                <w:top w:val="nil"/>
                <w:left w:val="nil"/>
                <w:bottom w:val="nil"/>
                <w:right w:val="nil"/>
                <w:between w:val="nil"/>
              </w:pBdr>
              <w:jc w:val="both"/>
              <w:rPr>
                <w:rFonts w:ascii="Times New Roman" w:eastAsia="Times New Roman" w:hAnsi="Times New Roman" w:cs="Times New Roman"/>
                <w:color w:val="000000"/>
                <w:sz w:val="24"/>
                <w:szCs w:val="24"/>
              </w:rPr>
            </w:pPr>
            <w:hyperlink r:id="rId11" w:history="1">
              <w:r w:rsidR="00361FEC" w:rsidRPr="00573658">
                <w:rPr>
                  <w:rFonts w:ascii="Times New Roman" w:hAnsi="Times New Roman" w:cs="Times New Roman"/>
                  <w:color w:val="0000FF"/>
                  <w:sz w:val="24"/>
                  <w:szCs w:val="24"/>
                  <w:u w:val="single"/>
                </w:rPr>
                <w:t>https://school2kon.nubex.ru/</w:t>
              </w:r>
            </w:hyperlink>
          </w:p>
        </w:tc>
      </w:tr>
      <w:tr w:rsidR="002101F5" w:rsidRPr="00573658">
        <w:tc>
          <w:tcPr>
            <w:tcW w:w="3085"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Адрес в www.bus.gov.ru </w:t>
            </w:r>
          </w:p>
        </w:tc>
        <w:tc>
          <w:tcPr>
            <w:tcW w:w="6804" w:type="dxa"/>
          </w:tcPr>
          <w:p w:rsidR="002101F5" w:rsidRPr="00573658" w:rsidRDefault="00786300" w:rsidP="006B603C">
            <w:pPr>
              <w:pBdr>
                <w:top w:val="nil"/>
                <w:left w:val="nil"/>
                <w:bottom w:val="nil"/>
                <w:right w:val="nil"/>
                <w:between w:val="nil"/>
              </w:pBdr>
              <w:jc w:val="both"/>
              <w:rPr>
                <w:rFonts w:ascii="Times New Roman" w:eastAsia="Times New Roman" w:hAnsi="Times New Roman" w:cs="Times New Roman"/>
                <w:color w:val="000000"/>
                <w:sz w:val="24"/>
                <w:szCs w:val="24"/>
              </w:rPr>
            </w:pPr>
            <w:hyperlink r:id="rId12">
              <w:r w:rsidR="008C6DC7" w:rsidRPr="00573658">
                <w:rPr>
                  <w:rFonts w:ascii="Times New Roman" w:eastAsia="Times New Roman" w:hAnsi="Times New Roman" w:cs="Times New Roman"/>
                  <w:color w:val="0000FF"/>
                  <w:sz w:val="24"/>
                  <w:szCs w:val="24"/>
                  <w:u w:val="single"/>
                </w:rPr>
                <w:t>https://bus.gov.ru/private/users/search/init.html</w:t>
              </w:r>
            </w:hyperlink>
          </w:p>
        </w:tc>
      </w:tr>
      <w:tr w:rsidR="002101F5" w:rsidRPr="00573658">
        <w:tc>
          <w:tcPr>
            <w:tcW w:w="3085"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Миссия</w:t>
            </w:r>
          </w:p>
        </w:tc>
        <w:tc>
          <w:tcPr>
            <w:tcW w:w="6804" w:type="dxa"/>
          </w:tcPr>
          <w:p w:rsidR="002101F5" w:rsidRPr="00573658" w:rsidRDefault="008C6DC7" w:rsidP="006B603C">
            <w:pPr>
              <w:pBdr>
                <w:top w:val="nil"/>
                <w:left w:val="nil"/>
                <w:bottom w:val="nil"/>
                <w:right w:val="nil"/>
                <w:between w:val="nil"/>
              </w:pBdr>
              <w:spacing w:after="2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Реализация  конституционного  права  граждан  Российской  Федерации  на получение  общедоступного  начального  общего,  основного  общего  и среднего общего образования,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и  получении  дополнительного  образования; обеспечение отдыха, создание условий для культурной, спортивной, и иной деятельности и т.д. </w:t>
            </w:r>
          </w:p>
        </w:tc>
      </w:tr>
      <w:tr w:rsidR="002101F5" w:rsidRPr="00573658">
        <w:tc>
          <w:tcPr>
            <w:tcW w:w="3085"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Цели</w:t>
            </w:r>
          </w:p>
        </w:tc>
        <w:tc>
          <w:tcPr>
            <w:tcW w:w="6804" w:type="dxa"/>
          </w:tcPr>
          <w:p w:rsidR="00270EE0" w:rsidRPr="00573658" w:rsidRDefault="00270EE0" w:rsidP="006B603C">
            <w:pPr>
              <w:spacing w:line="240" w:lineRule="atLeast"/>
              <w:jc w:val="both"/>
              <w:rPr>
                <w:rFonts w:ascii="Times New Roman" w:hAnsi="Times New Roman" w:cs="Times New Roman"/>
                <w:sz w:val="24"/>
                <w:szCs w:val="24"/>
                <w:lang w:eastAsia="en-US"/>
              </w:rPr>
            </w:pPr>
            <w:r w:rsidRPr="00573658">
              <w:rPr>
                <w:rFonts w:ascii="Times New Roman" w:hAnsi="Times New Roman" w:cs="Times New Roman"/>
                <w:sz w:val="24"/>
                <w:szCs w:val="24"/>
                <w:lang w:eastAsia="en-US"/>
              </w:rPr>
              <w:t xml:space="preserve">- реализация прав граждан на получение общедоступного и бесплатного начального общего, основного общего, среднего общего образования по основным образовательным программам;  </w:t>
            </w:r>
          </w:p>
          <w:p w:rsidR="00270EE0" w:rsidRPr="00573658" w:rsidRDefault="00270EE0" w:rsidP="006B603C">
            <w:pPr>
              <w:spacing w:line="240" w:lineRule="atLeast"/>
              <w:jc w:val="both"/>
              <w:rPr>
                <w:rFonts w:ascii="Times New Roman" w:hAnsi="Times New Roman" w:cs="Times New Roman"/>
                <w:sz w:val="24"/>
                <w:szCs w:val="24"/>
                <w:lang w:eastAsia="en-US"/>
              </w:rPr>
            </w:pPr>
            <w:r w:rsidRPr="00573658">
              <w:rPr>
                <w:rFonts w:ascii="Times New Roman" w:hAnsi="Times New Roman" w:cs="Times New Roman"/>
                <w:sz w:val="24"/>
                <w:szCs w:val="24"/>
                <w:lang w:eastAsia="en-US"/>
              </w:rPr>
              <w:t xml:space="preserve">- осуществление образовательного процесса;   </w:t>
            </w:r>
          </w:p>
          <w:p w:rsidR="00270EE0" w:rsidRPr="00573658" w:rsidRDefault="00270EE0" w:rsidP="006B603C">
            <w:pPr>
              <w:spacing w:line="240" w:lineRule="atLeast"/>
              <w:jc w:val="both"/>
              <w:rPr>
                <w:rFonts w:ascii="Times New Roman" w:hAnsi="Times New Roman" w:cs="Times New Roman"/>
                <w:sz w:val="24"/>
                <w:szCs w:val="24"/>
                <w:lang w:eastAsia="en-US"/>
              </w:rPr>
            </w:pPr>
            <w:r w:rsidRPr="00573658">
              <w:rPr>
                <w:rFonts w:ascii="Times New Roman" w:hAnsi="Times New Roman" w:cs="Times New Roman"/>
                <w:sz w:val="24"/>
                <w:szCs w:val="24"/>
                <w:lang w:eastAsia="en-US"/>
              </w:rPr>
              <w:t>- формирование духовно-нравственной личности учащихся способных интегрироваться в современное общество и нацеленных на совершенствование этого общества;</w:t>
            </w:r>
          </w:p>
          <w:p w:rsidR="00270EE0" w:rsidRPr="00573658" w:rsidRDefault="00270EE0" w:rsidP="006B603C">
            <w:pPr>
              <w:spacing w:line="240" w:lineRule="atLeast"/>
              <w:jc w:val="both"/>
              <w:rPr>
                <w:rFonts w:ascii="Times New Roman" w:hAnsi="Times New Roman" w:cs="Times New Roman"/>
                <w:sz w:val="24"/>
                <w:szCs w:val="24"/>
                <w:lang w:eastAsia="en-US"/>
              </w:rPr>
            </w:pPr>
            <w:r w:rsidRPr="00573658">
              <w:rPr>
                <w:rFonts w:ascii="Times New Roman" w:hAnsi="Times New Roman" w:cs="Times New Roman"/>
                <w:sz w:val="24"/>
                <w:szCs w:val="24"/>
                <w:lang w:eastAsia="en-US"/>
              </w:rPr>
              <w:t xml:space="preserve">- формирование общей культуры личности обучающихся на основе Федеральных государственных образовательных стандартов (далее - ФГОС), их адаптация к жизни в обществе, создание условий для обучения детей со специальными образовательными потребностями;   </w:t>
            </w:r>
          </w:p>
          <w:p w:rsidR="00270EE0" w:rsidRPr="00573658" w:rsidRDefault="00270EE0" w:rsidP="006B603C">
            <w:pPr>
              <w:spacing w:line="240" w:lineRule="atLeast"/>
              <w:jc w:val="both"/>
              <w:rPr>
                <w:rFonts w:ascii="Times New Roman" w:hAnsi="Times New Roman" w:cs="Times New Roman"/>
                <w:sz w:val="24"/>
                <w:szCs w:val="24"/>
                <w:lang w:eastAsia="en-US"/>
              </w:rPr>
            </w:pPr>
            <w:r w:rsidRPr="00573658">
              <w:rPr>
                <w:rFonts w:ascii="Times New Roman" w:hAnsi="Times New Roman" w:cs="Times New Roman"/>
                <w:sz w:val="24"/>
                <w:szCs w:val="24"/>
                <w:lang w:eastAsia="en-US"/>
              </w:rPr>
              <w:t xml:space="preserve">- создание основы для осознанного выбора и последующего освоения профессиональных образовательных программ;  </w:t>
            </w:r>
          </w:p>
          <w:p w:rsidR="00270EE0" w:rsidRPr="00573658" w:rsidRDefault="00270EE0" w:rsidP="006B603C">
            <w:pPr>
              <w:spacing w:line="240" w:lineRule="atLeast"/>
              <w:jc w:val="both"/>
              <w:rPr>
                <w:rFonts w:ascii="Times New Roman" w:hAnsi="Times New Roman" w:cs="Times New Roman"/>
                <w:sz w:val="24"/>
                <w:szCs w:val="24"/>
                <w:lang w:eastAsia="en-US"/>
              </w:rPr>
            </w:pPr>
            <w:r w:rsidRPr="00573658">
              <w:rPr>
                <w:rFonts w:ascii="Times New Roman" w:hAnsi="Times New Roman" w:cs="Times New Roman"/>
                <w:sz w:val="24"/>
                <w:szCs w:val="24"/>
                <w:lang w:eastAsia="en-US"/>
              </w:rPr>
              <w:t xml:space="preserve">- воспитание гражданственности, трудолюбия, уважения к правам и свободам человека, любви к окружающей природе, семье, формирование здорового образа жизни. </w:t>
            </w:r>
          </w:p>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2101F5" w:rsidRPr="00573658">
        <w:tc>
          <w:tcPr>
            <w:tcW w:w="3085"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Задачи</w:t>
            </w:r>
          </w:p>
        </w:tc>
        <w:tc>
          <w:tcPr>
            <w:tcW w:w="6804"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формировать у школьников гражданскую ответственность и правовое самосознание, духовность и культуру, </w:t>
            </w:r>
            <w:r w:rsidRPr="00573658">
              <w:rPr>
                <w:rFonts w:ascii="Times New Roman" w:eastAsia="Times New Roman" w:hAnsi="Times New Roman" w:cs="Times New Roman"/>
                <w:color w:val="000000"/>
                <w:sz w:val="24"/>
                <w:szCs w:val="24"/>
              </w:rPr>
              <w:lastRenderedPageBreak/>
              <w:t>инициативность, самостоятельность, толерантность, способность к успешной социализации в обществе и активной адаптации на рынке труда;</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организовать</w:t>
            </w:r>
            <w:r w:rsidRPr="00573658">
              <w:rPr>
                <w:rFonts w:ascii="Times New Roman" w:eastAsia="Times New Roman" w:hAnsi="Times New Roman" w:cs="Times New Roman"/>
                <w:b/>
                <w:color w:val="000000"/>
                <w:sz w:val="24"/>
                <w:szCs w:val="24"/>
              </w:rPr>
              <w:t xml:space="preserve"> </w:t>
            </w:r>
            <w:r w:rsidRPr="00573658">
              <w:rPr>
                <w:rFonts w:ascii="Times New Roman" w:eastAsia="Times New Roman" w:hAnsi="Times New Roman" w:cs="Times New Roman"/>
                <w:color w:val="000000"/>
                <w:sz w:val="24"/>
                <w:szCs w:val="24"/>
              </w:rPr>
              <w:t xml:space="preserve">оптимальный учебно - воспитательный процесс на основе компетентностного подхода с учетом индивидуальных особенностей учащихся, их интересов, образовательных возможностей, состояния здоровья;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выявлять и реализовывать образовательный потенциал учащихся;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отслеживать</w:t>
            </w:r>
            <w:r w:rsidRPr="00573658">
              <w:rPr>
                <w:rFonts w:ascii="Times New Roman" w:eastAsia="Times New Roman" w:hAnsi="Times New Roman" w:cs="Times New Roman"/>
                <w:b/>
                <w:color w:val="000000"/>
                <w:sz w:val="24"/>
                <w:szCs w:val="24"/>
              </w:rPr>
              <w:t xml:space="preserve"> </w:t>
            </w:r>
            <w:r w:rsidRPr="00573658">
              <w:rPr>
                <w:rFonts w:ascii="Times New Roman" w:eastAsia="Times New Roman" w:hAnsi="Times New Roman" w:cs="Times New Roman"/>
                <w:color w:val="000000"/>
                <w:sz w:val="24"/>
                <w:szCs w:val="24"/>
              </w:rPr>
              <w:t>динамику развития учащихся, создавая при этом эмоциональный комфорт и условия для самовыражения, самопознания и саморазвития каждого ученика;</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установить</w:t>
            </w:r>
            <w:r w:rsidRPr="00573658">
              <w:rPr>
                <w:rFonts w:ascii="Times New Roman" w:eastAsia="Times New Roman" w:hAnsi="Times New Roman" w:cs="Times New Roman"/>
                <w:b/>
                <w:color w:val="000000"/>
                <w:sz w:val="24"/>
                <w:szCs w:val="24"/>
              </w:rPr>
              <w:t xml:space="preserve"> </w:t>
            </w:r>
            <w:r w:rsidRPr="00573658">
              <w:rPr>
                <w:rFonts w:ascii="Times New Roman" w:eastAsia="Times New Roman" w:hAnsi="Times New Roman" w:cs="Times New Roman"/>
                <w:color w:val="000000"/>
                <w:sz w:val="24"/>
                <w:szCs w:val="24"/>
              </w:rPr>
              <w:t>соответствие функционирования и развития педагогического процесса в школе требованиям федерального государственного образовательного стандарта образования с выходом на причинно-следственные связи, позволяющие сформулировать выводы и рекомендации по дальнейшему развитию школы.</w:t>
            </w:r>
          </w:p>
        </w:tc>
      </w:tr>
      <w:tr w:rsidR="002101F5" w:rsidRPr="00573658">
        <w:tc>
          <w:tcPr>
            <w:tcW w:w="3085"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Перечень  программ общего образования</w:t>
            </w:r>
          </w:p>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6804" w:type="dxa"/>
          </w:tcPr>
          <w:p w:rsidR="002101F5" w:rsidRPr="00573658" w:rsidRDefault="008C6DC7" w:rsidP="006B603C">
            <w:pPr>
              <w:numPr>
                <w:ilvl w:val="0"/>
                <w:numId w:val="1"/>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основная общеобразовательная программа начального общего образования;</w:t>
            </w:r>
          </w:p>
          <w:p w:rsidR="002101F5" w:rsidRPr="00573658" w:rsidRDefault="008C6DC7" w:rsidP="006B603C">
            <w:pPr>
              <w:numPr>
                <w:ilvl w:val="0"/>
                <w:numId w:val="1"/>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основная общеобразовательная программа основного общего образования;</w:t>
            </w:r>
          </w:p>
          <w:p w:rsidR="002101F5" w:rsidRPr="00573658" w:rsidRDefault="008C6DC7" w:rsidP="006B603C">
            <w:pPr>
              <w:numPr>
                <w:ilvl w:val="0"/>
                <w:numId w:val="1"/>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основная общеобразовательная программа среднего общего образования.</w:t>
            </w:r>
          </w:p>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2101F5" w:rsidRPr="00573658">
        <w:tc>
          <w:tcPr>
            <w:tcW w:w="3085"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Перечень  адаптированных программ</w:t>
            </w:r>
          </w:p>
        </w:tc>
        <w:tc>
          <w:tcPr>
            <w:tcW w:w="6804" w:type="dxa"/>
          </w:tcPr>
          <w:p w:rsidR="002101F5" w:rsidRPr="00573658" w:rsidRDefault="008C6DC7" w:rsidP="006B603C">
            <w:pPr>
              <w:numPr>
                <w:ilvl w:val="0"/>
                <w:numId w:val="1"/>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адаптированная основная общеобразовательная программа начального общего образования;</w:t>
            </w:r>
          </w:p>
          <w:p w:rsidR="002101F5" w:rsidRPr="00573658" w:rsidRDefault="008C6DC7" w:rsidP="006B603C">
            <w:pPr>
              <w:numPr>
                <w:ilvl w:val="0"/>
                <w:numId w:val="1"/>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адаптированная основная общеобразовательная программа основного общего образования;</w:t>
            </w:r>
          </w:p>
          <w:p w:rsidR="002101F5" w:rsidRDefault="00CD5D42" w:rsidP="006B603C">
            <w:pPr>
              <w:pStyle w:val="affff0"/>
              <w:numPr>
                <w:ilvl w:val="0"/>
                <w:numId w:val="1"/>
              </w:num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адаптированная основная общеобразовательная программа </w:t>
            </w:r>
            <w:r w:rsidR="00D3689F" w:rsidRPr="00D3689F">
              <w:rPr>
                <w:rFonts w:ascii="Times New Roman" w:eastAsia="Times New Roman" w:hAnsi="Times New Roman" w:cs="Times New Roman"/>
                <w:color w:val="000000"/>
                <w:sz w:val="24"/>
                <w:szCs w:val="24"/>
              </w:rPr>
              <w:t xml:space="preserve">начального общего </w:t>
            </w:r>
            <w:r w:rsidRPr="00573658">
              <w:rPr>
                <w:rFonts w:ascii="Times New Roman" w:eastAsia="Times New Roman" w:hAnsi="Times New Roman" w:cs="Times New Roman"/>
                <w:color w:val="000000"/>
                <w:sz w:val="24"/>
                <w:szCs w:val="24"/>
              </w:rPr>
              <w:t xml:space="preserve">образования </w:t>
            </w:r>
            <w:r w:rsidR="00D3689F">
              <w:rPr>
                <w:rFonts w:ascii="Times New Roman" w:eastAsia="Times New Roman" w:hAnsi="Times New Roman" w:cs="Times New Roman"/>
                <w:color w:val="000000"/>
                <w:sz w:val="24"/>
                <w:szCs w:val="24"/>
              </w:rPr>
              <w:t xml:space="preserve">для </w:t>
            </w:r>
            <w:r w:rsidRPr="00573658">
              <w:rPr>
                <w:rFonts w:ascii="Times New Roman" w:eastAsia="Times New Roman" w:hAnsi="Times New Roman" w:cs="Times New Roman"/>
                <w:color w:val="000000"/>
                <w:sz w:val="24"/>
                <w:szCs w:val="24"/>
              </w:rPr>
              <w:t>обучающихся с умственной отсталостью (интеллектуальными нарушениями)</w:t>
            </w:r>
            <w:r w:rsidR="00D3689F">
              <w:rPr>
                <w:rFonts w:ascii="Times New Roman" w:eastAsia="Times New Roman" w:hAnsi="Times New Roman" w:cs="Times New Roman"/>
                <w:color w:val="000000"/>
                <w:sz w:val="24"/>
                <w:szCs w:val="24"/>
              </w:rPr>
              <w:t xml:space="preserve"> Вариант 1;</w:t>
            </w:r>
          </w:p>
          <w:p w:rsidR="00D3689F" w:rsidRPr="00573658" w:rsidRDefault="00D3689F" w:rsidP="006B603C">
            <w:pPr>
              <w:pStyle w:val="affff0"/>
              <w:numPr>
                <w:ilvl w:val="0"/>
                <w:numId w:val="1"/>
              </w:numPr>
              <w:jc w:val="both"/>
              <w:rPr>
                <w:rFonts w:ascii="Times New Roman" w:eastAsia="Times New Roman" w:hAnsi="Times New Roman" w:cs="Times New Roman"/>
                <w:color w:val="000000"/>
                <w:sz w:val="24"/>
                <w:szCs w:val="24"/>
              </w:rPr>
            </w:pPr>
            <w:r w:rsidRPr="00D3689F">
              <w:rPr>
                <w:rFonts w:ascii="Times New Roman" w:eastAsia="Times New Roman" w:hAnsi="Times New Roman" w:cs="Times New Roman"/>
                <w:color w:val="000000"/>
                <w:sz w:val="24"/>
                <w:szCs w:val="24"/>
              </w:rPr>
              <w:t xml:space="preserve">адаптированная основная общеобразовательная программа </w:t>
            </w:r>
            <w:r>
              <w:rPr>
                <w:rFonts w:ascii="Times New Roman" w:eastAsia="Times New Roman" w:hAnsi="Times New Roman" w:cs="Times New Roman"/>
                <w:color w:val="000000"/>
                <w:sz w:val="24"/>
                <w:szCs w:val="24"/>
              </w:rPr>
              <w:t>основного</w:t>
            </w:r>
            <w:r w:rsidRPr="00D3689F">
              <w:rPr>
                <w:rFonts w:ascii="Times New Roman" w:eastAsia="Times New Roman" w:hAnsi="Times New Roman" w:cs="Times New Roman"/>
                <w:color w:val="000000"/>
                <w:sz w:val="24"/>
                <w:szCs w:val="24"/>
              </w:rPr>
              <w:t xml:space="preserve"> общего образования </w:t>
            </w:r>
            <w:r>
              <w:rPr>
                <w:rFonts w:ascii="Times New Roman" w:eastAsia="Times New Roman" w:hAnsi="Times New Roman" w:cs="Times New Roman"/>
                <w:color w:val="000000"/>
                <w:sz w:val="24"/>
                <w:szCs w:val="24"/>
              </w:rPr>
              <w:t xml:space="preserve">для </w:t>
            </w:r>
            <w:r w:rsidRPr="00D3689F">
              <w:rPr>
                <w:rFonts w:ascii="Times New Roman" w:eastAsia="Times New Roman" w:hAnsi="Times New Roman" w:cs="Times New Roman"/>
                <w:color w:val="000000"/>
                <w:sz w:val="24"/>
                <w:szCs w:val="24"/>
              </w:rPr>
              <w:t>обучающихся с умственной отсталостью (интеллектуальными нарушениями) Вариант 1;</w:t>
            </w:r>
          </w:p>
        </w:tc>
      </w:tr>
      <w:tr w:rsidR="002101F5" w:rsidRPr="00573658">
        <w:tc>
          <w:tcPr>
            <w:tcW w:w="3085" w:type="dxa"/>
          </w:tcPr>
          <w:p w:rsidR="002101F5" w:rsidRPr="00573658" w:rsidRDefault="00D3689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Дополнительные образовательные</w:t>
            </w:r>
            <w:r w:rsidRPr="00D3689F">
              <w:rPr>
                <w:rFonts w:ascii="Times New Roman" w:eastAsia="Times New Roman" w:hAnsi="Times New Roman" w:cs="Times New Roman"/>
                <w:color w:val="000000"/>
                <w:sz w:val="24"/>
                <w:szCs w:val="24"/>
              </w:rPr>
              <w:t xml:space="preserve"> программ</w:t>
            </w:r>
            <w:r>
              <w:rPr>
                <w:rFonts w:ascii="Times New Roman" w:eastAsia="Times New Roman" w:hAnsi="Times New Roman" w:cs="Times New Roman"/>
                <w:color w:val="000000"/>
                <w:sz w:val="24"/>
                <w:szCs w:val="24"/>
              </w:rPr>
              <w:t>ы</w:t>
            </w:r>
          </w:p>
        </w:tc>
        <w:tc>
          <w:tcPr>
            <w:tcW w:w="6804" w:type="dxa"/>
          </w:tcPr>
          <w:p w:rsidR="00270EE0" w:rsidRPr="00573658" w:rsidRDefault="00361FEC" w:rsidP="006B603C">
            <w:pPr>
              <w:jc w:val="both"/>
              <w:rPr>
                <w:rFonts w:ascii="Times New Roman CYR" w:eastAsia="Times New Roman" w:hAnsi="Times New Roman CYR" w:cs="Times New Roman CYR"/>
                <w:sz w:val="24"/>
                <w:szCs w:val="24"/>
              </w:rPr>
            </w:pPr>
            <w:r w:rsidRPr="00573658">
              <w:rPr>
                <w:rFonts w:ascii="Times New Roman CYR" w:eastAsia="Times New Roman" w:hAnsi="Times New Roman CYR" w:cs="Times New Roman CYR"/>
                <w:sz w:val="24"/>
                <w:szCs w:val="24"/>
              </w:rPr>
              <w:t>Направленности</w:t>
            </w:r>
            <w:r w:rsidR="00270EE0" w:rsidRPr="00573658">
              <w:rPr>
                <w:rFonts w:ascii="Times New Roman CYR" w:eastAsia="Times New Roman" w:hAnsi="Times New Roman CYR" w:cs="Times New Roman CYR"/>
                <w:sz w:val="24"/>
                <w:szCs w:val="24"/>
              </w:rPr>
              <w:t>:</w:t>
            </w:r>
          </w:p>
          <w:p w:rsidR="00270EE0" w:rsidRPr="00573658" w:rsidRDefault="00361FEC" w:rsidP="006B603C">
            <w:pPr>
              <w:pStyle w:val="affff0"/>
              <w:numPr>
                <w:ilvl w:val="0"/>
                <w:numId w:val="64"/>
              </w:numPr>
              <w:jc w:val="both"/>
              <w:rPr>
                <w:rFonts w:ascii="Times New Roman" w:hAnsi="Times New Roman" w:cs="Times New Roman"/>
                <w:sz w:val="24"/>
                <w:szCs w:val="24"/>
                <w:lang w:eastAsia="en-US"/>
              </w:rPr>
            </w:pPr>
            <w:r w:rsidRPr="00573658">
              <w:rPr>
                <w:rFonts w:ascii="Times New Roman CYR" w:eastAsia="Times New Roman" w:hAnsi="Times New Roman CYR" w:cs="Times New Roman CYR"/>
                <w:sz w:val="24"/>
                <w:szCs w:val="24"/>
              </w:rPr>
              <w:t>техническая</w:t>
            </w:r>
            <w:r w:rsidR="00270EE0" w:rsidRPr="00573658">
              <w:rPr>
                <w:rFonts w:ascii="Times New Roman CYR" w:eastAsia="Times New Roman" w:hAnsi="Times New Roman CYR" w:cs="Times New Roman CYR"/>
                <w:sz w:val="24"/>
                <w:szCs w:val="24"/>
              </w:rPr>
              <w:t>;</w:t>
            </w:r>
          </w:p>
          <w:p w:rsidR="00270EE0" w:rsidRPr="00573658" w:rsidRDefault="00270EE0" w:rsidP="006B603C">
            <w:pPr>
              <w:pStyle w:val="affff0"/>
              <w:numPr>
                <w:ilvl w:val="0"/>
                <w:numId w:val="64"/>
              </w:numPr>
              <w:jc w:val="both"/>
              <w:rPr>
                <w:rFonts w:ascii="Times New Roman" w:hAnsi="Times New Roman" w:cs="Times New Roman"/>
                <w:sz w:val="24"/>
                <w:szCs w:val="24"/>
                <w:lang w:eastAsia="en-US"/>
              </w:rPr>
            </w:pPr>
            <w:r w:rsidRPr="00573658">
              <w:rPr>
                <w:rFonts w:ascii="Times New Roman CYR" w:eastAsia="Times New Roman" w:hAnsi="Times New Roman CYR" w:cs="Times New Roman CYR"/>
                <w:sz w:val="24"/>
                <w:szCs w:val="24"/>
              </w:rPr>
              <w:t xml:space="preserve"> </w:t>
            </w:r>
            <w:r w:rsidR="00D3689F">
              <w:rPr>
                <w:rFonts w:ascii="Times New Roman CYR" w:eastAsia="Times New Roman" w:hAnsi="Times New Roman CYR" w:cs="Times New Roman CYR"/>
                <w:sz w:val="24"/>
                <w:szCs w:val="24"/>
              </w:rPr>
              <w:t>физкультурно-спортивная</w:t>
            </w:r>
            <w:r w:rsidRPr="00573658">
              <w:rPr>
                <w:rFonts w:ascii="Times New Roman CYR" w:eastAsia="Times New Roman" w:hAnsi="Times New Roman CYR" w:cs="Times New Roman CYR"/>
                <w:sz w:val="24"/>
                <w:szCs w:val="24"/>
              </w:rPr>
              <w:t>;</w:t>
            </w:r>
          </w:p>
          <w:p w:rsidR="002101F5" w:rsidRPr="00573658" w:rsidRDefault="00361FEC" w:rsidP="006B603C">
            <w:pPr>
              <w:pStyle w:val="affff0"/>
              <w:numPr>
                <w:ilvl w:val="0"/>
                <w:numId w:val="64"/>
              </w:numPr>
              <w:jc w:val="both"/>
              <w:rPr>
                <w:rFonts w:ascii="Times New Roman" w:hAnsi="Times New Roman" w:cs="Times New Roman"/>
                <w:color w:val="000000"/>
                <w:sz w:val="24"/>
                <w:szCs w:val="24"/>
              </w:rPr>
            </w:pPr>
            <w:r w:rsidRPr="00573658">
              <w:rPr>
                <w:rFonts w:ascii="Times New Roman" w:hAnsi="Times New Roman" w:cs="Times New Roman"/>
                <w:color w:val="000000"/>
                <w:sz w:val="24"/>
                <w:szCs w:val="24"/>
              </w:rPr>
              <w:t>естественно-научная;</w:t>
            </w:r>
          </w:p>
          <w:p w:rsidR="00361FEC" w:rsidRDefault="00361FEC" w:rsidP="006B603C">
            <w:pPr>
              <w:pStyle w:val="affff0"/>
              <w:numPr>
                <w:ilvl w:val="0"/>
                <w:numId w:val="64"/>
              </w:numPr>
              <w:jc w:val="both"/>
              <w:rPr>
                <w:rFonts w:ascii="Times New Roman" w:hAnsi="Times New Roman" w:cs="Times New Roman"/>
                <w:color w:val="000000"/>
                <w:sz w:val="24"/>
                <w:szCs w:val="24"/>
              </w:rPr>
            </w:pPr>
            <w:r w:rsidRPr="00573658">
              <w:rPr>
                <w:rFonts w:ascii="Times New Roman" w:hAnsi="Times New Roman" w:cs="Times New Roman"/>
                <w:color w:val="000000"/>
                <w:sz w:val="24"/>
                <w:szCs w:val="24"/>
              </w:rPr>
              <w:t>художеств</w:t>
            </w:r>
            <w:r w:rsidR="00D3689F">
              <w:rPr>
                <w:rFonts w:ascii="Times New Roman" w:hAnsi="Times New Roman" w:cs="Times New Roman"/>
                <w:color w:val="000000"/>
                <w:sz w:val="24"/>
                <w:szCs w:val="24"/>
              </w:rPr>
              <w:t>енная;</w:t>
            </w:r>
          </w:p>
          <w:p w:rsidR="00D3689F" w:rsidRDefault="00D3689F" w:rsidP="006B603C">
            <w:pPr>
              <w:pStyle w:val="affff0"/>
              <w:numPr>
                <w:ilvl w:val="0"/>
                <w:numId w:val="64"/>
              </w:numPr>
              <w:jc w:val="both"/>
              <w:rPr>
                <w:rFonts w:ascii="Times New Roman" w:hAnsi="Times New Roman" w:cs="Times New Roman"/>
                <w:color w:val="000000"/>
                <w:sz w:val="24"/>
                <w:szCs w:val="24"/>
              </w:rPr>
            </w:pPr>
            <w:r>
              <w:rPr>
                <w:rFonts w:ascii="Times New Roman" w:hAnsi="Times New Roman" w:cs="Times New Roman"/>
                <w:color w:val="000000"/>
                <w:sz w:val="24"/>
                <w:szCs w:val="24"/>
              </w:rPr>
              <w:t>социально-педагогическая;</w:t>
            </w:r>
          </w:p>
          <w:p w:rsidR="00D3689F" w:rsidRPr="00D3689F" w:rsidRDefault="00D3689F" w:rsidP="006B603C">
            <w:pPr>
              <w:pStyle w:val="affff0"/>
              <w:numPr>
                <w:ilvl w:val="0"/>
                <w:numId w:val="64"/>
              </w:numPr>
              <w:jc w:val="both"/>
              <w:rPr>
                <w:rFonts w:ascii="Times New Roman" w:hAnsi="Times New Roman" w:cs="Times New Roman"/>
                <w:color w:val="000000"/>
                <w:sz w:val="24"/>
                <w:szCs w:val="24"/>
              </w:rPr>
            </w:pPr>
            <w:r>
              <w:rPr>
                <w:rFonts w:ascii="Times New Roman" w:hAnsi="Times New Roman" w:cs="Times New Roman"/>
                <w:color w:val="000000"/>
                <w:sz w:val="24"/>
                <w:szCs w:val="24"/>
              </w:rPr>
              <w:t>туристско-краеведческая.</w:t>
            </w:r>
          </w:p>
        </w:tc>
      </w:tr>
    </w:tbl>
    <w:p w:rsidR="002101F5" w:rsidRPr="006B603C" w:rsidRDefault="008C6DC7" w:rsidP="006B603C">
      <w:pPr>
        <w:pBdr>
          <w:top w:val="nil"/>
          <w:left w:val="nil"/>
          <w:bottom w:val="nil"/>
          <w:right w:val="nil"/>
          <w:between w:val="nil"/>
        </w:pBdr>
        <w:shd w:val="clear" w:color="auto" w:fill="FFFFFF"/>
        <w:spacing w:before="341" w:after="200" w:line="276" w:lineRule="auto"/>
        <w:jc w:val="both"/>
        <w:rPr>
          <w:rFonts w:ascii="Times New Roman" w:eastAsia="Times New Roman" w:hAnsi="Times New Roman" w:cs="Times New Roman"/>
          <w:color w:val="000000"/>
          <w:sz w:val="24"/>
          <w:szCs w:val="24"/>
          <w:u w:val="single"/>
        </w:rPr>
      </w:pPr>
      <w:r w:rsidRPr="006B603C">
        <w:rPr>
          <w:rFonts w:ascii="Times New Roman" w:eastAsia="Times New Roman" w:hAnsi="Times New Roman" w:cs="Times New Roman"/>
          <w:color w:val="000000"/>
          <w:sz w:val="24"/>
          <w:szCs w:val="24"/>
          <w:u w:val="single"/>
        </w:rPr>
        <w:t>Основные направления работы школы:</w:t>
      </w:r>
    </w:p>
    <w:p w:rsidR="002101F5" w:rsidRPr="00573658" w:rsidRDefault="008C6DC7" w:rsidP="006B603C">
      <w:pPr>
        <w:widowControl w:val="0"/>
        <w:numPr>
          <w:ilvl w:val="0"/>
          <w:numId w:val="17"/>
        </w:numPr>
        <w:pBdr>
          <w:top w:val="nil"/>
          <w:left w:val="nil"/>
          <w:bottom w:val="nil"/>
          <w:right w:val="nil"/>
          <w:between w:val="nil"/>
        </w:pBdr>
        <w:shd w:val="clear" w:color="auto" w:fill="FFFFFF"/>
        <w:spacing w:before="341"/>
        <w:jc w:val="both"/>
        <w:rPr>
          <w:color w:val="000000"/>
          <w:sz w:val="24"/>
          <w:szCs w:val="24"/>
        </w:rPr>
      </w:pPr>
      <w:r w:rsidRPr="00573658">
        <w:rPr>
          <w:rFonts w:ascii="Times New Roman" w:eastAsia="Times New Roman" w:hAnsi="Times New Roman" w:cs="Times New Roman"/>
          <w:color w:val="000000"/>
          <w:sz w:val="24"/>
          <w:szCs w:val="24"/>
        </w:rPr>
        <w:t xml:space="preserve">Повышение доступности, качества и эффективности образования за счет значительного обновления содержания образования. </w:t>
      </w:r>
    </w:p>
    <w:p w:rsidR="00792409" w:rsidRPr="00573658" w:rsidRDefault="00EE7E3F" w:rsidP="006B603C">
      <w:pPr>
        <w:pStyle w:val="affff0"/>
        <w:numPr>
          <w:ilvl w:val="0"/>
          <w:numId w:val="17"/>
        </w:num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Реализация</w:t>
      </w:r>
      <w:r w:rsidR="00792409" w:rsidRPr="00573658">
        <w:rPr>
          <w:rFonts w:ascii="Times New Roman" w:eastAsia="Times New Roman" w:hAnsi="Times New Roman" w:cs="Times New Roman"/>
          <w:color w:val="000000"/>
          <w:sz w:val="24"/>
          <w:szCs w:val="24"/>
        </w:rPr>
        <w:t xml:space="preserve"> Федеральных Государственных Образовательных Стандартов.</w:t>
      </w:r>
    </w:p>
    <w:p w:rsidR="002101F5" w:rsidRPr="00573658" w:rsidRDefault="008C6DC7" w:rsidP="006B603C">
      <w:pPr>
        <w:numPr>
          <w:ilvl w:val="0"/>
          <w:numId w:val="17"/>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 xml:space="preserve">Внедрение новых технологий обучения и воспитания. </w:t>
      </w:r>
    </w:p>
    <w:p w:rsidR="002101F5" w:rsidRPr="00573658" w:rsidRDefault="008C6DC7" w:rsidP="006B603C">
      <w:pPr>
        <w:numPr>
          <w:ilvl w:val="0"/>
          <w:numId w:val="17"/>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lastRenderedPageBreak/>
        <w:t xml:space="preserve">Разработка формы учета достижений учащихся по предметам, позволяющей проследить личные успехи и неудачи в усвоении учебного материала в соответствии </w:t>
      </w:r>
      <w:r w:rsidR="006444A6" w:rsidRPr="00573658">
        <w:rPr>
          <w:rFonts w:ascii="Times New Roman" w:eastAsia="Times New Roman" w:hAnsi="Times New Roman" w:cs="Times New Roman"/>
          <w:color w:val="000000"/>
          <w:sz w:val="24"/>
          <w:szCs w:val="24"/>
        </w:rPr>
        <w:t xml:space="preserve">с динамикой развития учащихся </w:t>
      </w:r>
      <w:r w:rsidRPr="00573658">
        <w:rPr>
          <w:rFonts w:ascii="Times New Roman" w:eastAsia="Times New Roman" w:hAnsi="Times New Roman" w:cs="Times New Roman"/>
          <w:color w:val="000000"/>
          <w:sz w:val="24"/>
          <w:szCs w:val="24"/>
        </w:rPr>
        <w:t xml:space="preserve">(портфолио учащегося). </w:t>
      </w:r>
    </w:p>
    <w:p w:rsidR="002101F5" w:rsidRPr="00573658" w:rsidRDefault="00D3689F" w:rsidP="006B603C">
      <w:pPr>
        <w:numPr>
          <w:ilvl w:val="0"/>
          <w:numId w:val="19"/>
        </w:numPr>
        <w:pBdr>
          <w:top w:val="nil"/>
          <w:left w:val="nil"/>
          <w:bottom w:val="nil"/>
          <w:right w:val="nil"/>
          <w:between w:val="nil"/>
        </w:pBdr>
        <w:ind w:left="709" w:hanging="349"/>
        <w:jc w:val="both"/>
        <w:rPr>
          <w:color w:val="000000"/>
          <w:sz w:val="24"/>
          <w:szCs w:val="24"/>
        </w:rPr>
      </w:pPr>
      <w:r>
        <w:rPr>
          <w:rFonts w:ascii="Times New Roman" w:eastAsia="Times New Roman" w:hAnsi="Times New Roman" w:cs="Times New Roman"/>
          <w:color w:val="000000"/>
          <w:sz w:val="24"/>
          <w:szCs w:val="24"/>
        </w:rPr>
        <w:t>Совершенствование</w:t>
      </w:r>
      <w:r w:rsidR="008C6DC7" w:rsidRPr="00573658">
        <w:rPr>
          <w:rFonts w:ascii="Times New Roman" w:eastAsia="Times New Roman" w:hAnsi="Times New Roman" w:cs="Times New Roman"/>
          <w:color w:val="000000"/>
          <w:sz w:val="24"/>
          <w:szCs w:val="24"/>
        </w:rPr>
        <w:t xml:space="preserve"> системы диагностики и мониторинга с целью определения стартового уро</w:t>
      </w:r>
      <w:r w:rsidR="004339A6" w:rsidRPr="00573658">
        <w:rPr>
          <w:rFonts w:ascii="Times New Roman" w:eastAsia="Times New Roman" w:hAnsi="Times New Roman" w:cs="Times New Roman"/>
          <w:color w:val="000000"/>
          <w:sz w:val="24"/>
          <w:szCs w:val="24"/>
        </w:rPr>
        <w:t xml:space="preserve">вня и </w:t>
      </w:r>
      <w:r w:rsidR="008C6DC7" w:rsidRPr="00573658">
        <w:rPr>
          <w:rFonts w:ascii="Times New Roman" w:eastAsia="Times New Roman" w:hAnsi="Times New Roman" w:cs="Times New Roman"/>
          <w:color w:val="000000"/>
          <w:sz w:val="24"/>
          <w:szCs w:val="24"/>
        </w:rPr>
        <w:t>дальнейшего отслеживания развития обучающихся.</w:t>
      </w:r>
    </w:p>
    <w:p w:rsidR="00792409" w:rsidRPr="00573658" w:rsidRDefault="00792409" w:rsidP="006B603C">
      <w:pPr>
        <w:numPr>
          <w:ilvl w:val="0"/>
          <w:numId w:val="45"/>
        </w:num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Совершенствование системы внеуроч</w:t>
      </w:r>
      <w:r w:rsidR="00361FEC" w:rsidRPr="00573658">
        <w:rPr>
          <w:rFonts w:ascii="Times New Roman" w:eastAsia="Times New Roman" w:hAnsi="Times New Roman" w:cs="Times New Roman"/>
          <w:color w:val="000000"/>
          <w:sz w:val="24"/>
          <w:szCs w:val="24"/>
        </w:rPr>
        <w:t>ной деятельности</w:t>
      </w:r>
      <w:r w:rsidR="00D3689F">
        <w:rPr>
          <w:rFonts w:ascii="Times New Roman" w:eastAsia="Times New Roman" w:hAnsi="Times New Roman" w:cs="Times New Roman"/>
          <w:color w:val="000000"/>
          <w:sz w:val="24"/>
          <w:szCs w:val="24"/>
        </w:rPr>
        <w:t>.</w:t>
      </w:r>
      <w:r w:rsidRPr="00573658">
        <w:rPr>
          <w:rFonts w:ascii="Times New Roman" w:eastAsia="Times New Roman" w:hAnsi="Times New Roman" w:cs="Times New Roman"/>
          <w:color w:val="000000"/>
          <w:sz w:val="24"/>
          <w:szCs w:val="24"/>
        </w:rPr>
        <w:t xml:space="preserve"> </w:t>
      </w:r>
    </w:p>
    <w:p w:rsidR="002101F5" w:rsidRPr="00573658" w:rsidRDefault="008C6DC7" w:rsidP="006B603C">
      <w:pPr>
        <w:numPr>
          <w:ilvl w:val="0"/>
          <w:numId w:val="19"/>
        </w:numPr>
        <w:pBdr>
          <w:top w:val="nil"/>
          <w:left w:val="nil"/>
          <w:bottom w:val="nil"/>
          <w:right w:val="nil"/>
          <w:between w:val="nil"/>
        </w:pBdr>
        <w:ind w:left="709" w:hanging="349"/>
        <w:jc w:val="both"/>
        <w:rPr>
          <w:color w:val="000000"/>
          <w:sz w:val="24"/>
          <w:szCs w:val="24"/>
        </w:rPr>
      </w:pPr>
      <w:r w:rsidRPr="00573658">
        <w:rPr>
          <w:rFonts w:ascii="Times New Roman" w:eastAsia="Times New Roman" w:hAnsi="Times New Roman" w:cs="Times New Roman"/>
          <w:color w:val="000000"/>
          <w:sz w:val="24"/>
          <w:szCs w:val="24"/>
        </w:rPr>
        <w:t xml:space="preserve">Развитие мотивов профессиональной творческой деятельности учителя, современного, диалектического </w:t>
      </w:r>
      <w:r w:rsidR="006444A6" w:rsidRPr="00573658">
        <w:rPr>
          <w:rFonts w:ascii="Times New Roman" w:eastAsia="Times New Roman" w:hAnsi="Times New Roman" w:cs="Times New Roman"/>
          <w:color w:val="000000"/>
          <w:sz w:val="24"/>
          <w:szCs w:val="24"/>
        </w:rPr>
        <w:t xml:space="preserve">стиля педагогического мышления </w:t>
      </w:r>
      <w:r w:rsidRPr="00573658">
        <w:rPr>
          <w:rFonts w:ascii="Times New Roman" w:eastAsia="Times New Roman" w:hAnsi="Times New Roman" w:cs="Times New Roman"/>
          <w:color w:val="000000"/>
          <w:sz w:val="24"/>
          <w:szCs w:val="24"/>
        </w:rPr>
        <w:t>учителя, готовности к профессиональному самосовершенствованию, работе над собой.</w:t>
      </w:r>
    </w:p>
    <w:p w:rsidR="00322EDF" w:rsidRPr="00573658" w:rsidRDefault="00322EDF" w:rsidP="006B603C">
      <w:pPr>
        <w:numPr>
          <w:ilvl w:val="0"/>
          <w:numId w:val="19"/>
        </w:numPr>
        <w:pBdr>
          <w:top w:val="nil"/>
          <w:left w:val="nil"/>
          <w:bottom w:val="nil"/>
          <w:right w:val="nil"/>
          <w:between w:val="nil"/>
        </w:pBdr>
        <w:ind w:left="709" w:hanging="349"/>
        <w:jc w:val="both"/>
        <w:rPr>
          <w:color w:val="000000"/>
          <w:sz w:val="24"/>
          <w:szCs w:val="24"/>
        </w:rPr>
      </w:pPr>
      <w:r w:rsidRPr="00573658">
        <w:rPr>
          <w:rFonts w:ascii="Times New Roman" w:hAnsi="Times New Roman" w:cs="Times New Roman"/>
          <w:color w:val="000000"/>
          <w:sz w:val="24"/>
          <w:szCs w:val="24"/>
        </w:rPr>
        <w:t>Обеспечение психологической защищенности учащихся в образовательном процессе.</w:t>
      </w:r>
    </w:p>
    <w:p w:rsidR="002101F5" w:rsidRPr="00573658" w:rsidRDefault="008C6DC7" w:rsidP="006B603C">
      <w:pPr>
        <w:numPr>
          <w:ilvl w:val="0"/>
          <w:numId w:val="19"/>
        </w:numPr>
        <w:pBdr>
          <w:top w:val="nil"/>
          <w:left w:val="nil"/>
          <w:bottom w:val="nil"/>
          <w:right w:val="nil"/>
          <w:between w:val="nil"/>
        </w:pBdr>
        <w:ind w:left="709" w:hanging="349"/>
        <w:jc w:val="both"/>
        <w:rPr>
          <w:color w:val="000000"/>
          <w:sz w:val="24"/>
          <w:szCs w:val="24"/>
        </w:rPr>
      </w:pPr>
      <w:r w:rsidRPr="00573658">
        <w:rPr>
          <w:rFonts w:ascii="Times New Roman" w:eastAsia="Times New Roman" w:hAnsi="Times New Roman" w:cs="Times New Roman"/>
          <w:color w:val="000000"/>
          <w:sz w:val="24"/>
          <w:szCs w:val="24"/>
        </w:rPr>
        <w:t xml:space="preserve">Формирование у учащихся ответственного отношения к овладению знаниями, умениями, навыками. </w:t>
      </w:r>
    </w:p>
    <w:p w:rsidR="002101F5" w:rsidRPr="00573658" w:rsidRDefault="008C6DC7" w:rsidP="006B603C">
      <w:pPr>
        <w:numPr>
          <w:ilvl w:val="0"/>
          <w:numId w:val="19"/>
        </w:numPr>
        <w:pBdr>
          <w:top w:val="nil"/>
          <w:left w:val="nil"/>
          <w:bottom w:val="nil"/>
          <w:right w:val="nil"/>
          <w:between w:val="nil"/>
        </w:pBdr>
        <w:ind w:left="709" w:hanging="349"/>
        <w:jc w:val="both"/>
        <w:rPr>
          <w:color w:val="000000"/>
          <w:sz w:val="24"/>
          <w:szCs w:val="24"/>
        </w:rPr>
      </w:pPr>
      <w:r w:rsidRPr="00573658">
        <w:rPr>
          <w:rFonts w:ascii="Times New Roman" w:eastAsia="Times New Roman" w:hAnsi="Times New Roman" w:cs="Times New Roman"/>
          <w:color w:val="000000"/>
          <w:sz w:val="24"/>
          <w:szCs w:val="24"/>
        </w:rPr>
        <w:t xml:space="preserve">Обеспечение единства урочной и внеурочной деятельности учителя через сеть кружков, факультативов, индивидуальных занятий и   дополнительного образования. </w:t>
      </w:r>
    </w:p>
    <w:p w:rsidR="002101F5" w:rsidRPr="00573658" w:rsidRDefault="008C6DC7" w:rsidP="006B603C">
      <w:pPr>
        <w:numPr>
          <w:ilvl w:val="0"/>
          <w:numId w:val="19"/>
        </w:numPr>
        <w:pBdr>
          <w:top w:val="nil"/>
          <w:left w:val="nil"/>
          <w:bottom w:val="nil"/>
          <w:right w:val="nil"/>
          <w:between w:val="nil"/>
        </w:pBdr>
        <w:ind w:firstLine="0"/>
        <w:jc w:val="both"/>
        <w:rPr>
          <w:color w:val="000000"/>
          <w:sz w:val="24"/>
          <w:szCs w:val="24"/>
        </w:rPr>
      </w:pPr>
      <w:r w:rsidRPr="00573658">
        <w:rPr>
          <w:rFonts w:ascii="Times New Roman" w:eastAsia="Times New Roman" w:hAnsi="Times New Roman" w:cs="Times New Roman"/>
          <w:color w:val="000000"/>
          <w:sz w:val="24"/>
          <w:szCs w:val="24"/>
        </w:rPr>
        <w:t>Совершенствование системы контроля за состоянием и ведением   школьной документации.</w:t>
      </w:r>
    </w:p>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u w:val="single"/>
        </w:rPr>
      </w:pPr>
    </w:p>
    <w:p w:rsidR="002101F5" w:rsidRPr="006B603C"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6B603C">
        <w:rPr>
          <w:rFonts w:ascii="Times New Roman" w:eastAsia="Times New Roman" w:hAnsi="Times New Roman" w:cs="Times New Roman"/>
          <w:color w:val="000000"/>
          <w:sz w:val="24"/>
          <w:szCs w:val="24"/>
          <w:u w:val="single"/>
        </w:rPr>
        <w:t>Задачи, над которыми работает педагогический коллектив.</w:t>
      </w:r>
    </w:p>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792409" w:rsidRPr="00573658" w:rsidRDefault="00792409" w:rsidP="006B603C">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Реализация Федеральных Государственных Образовательных Стандартов: НОО</w:t>
      </w:r>
      <w:r w:rsidR="006939D8" w:rsidRPr="00573658">
        <w:rPr>
          <w:rFonts w:ascii="Times New Roman" w:eastAsia="Times New Roman" w:hAnsi="Times New Roman" w:cs="Times New Roman"/>
          <w:color w:val="000000"/>
          <w:sz w:val="24"/>
          <w:szCs w:val="24"/>
        </w:rPr>
        <w:t>, НОО обучающихся с ОВЗ,</w:t>
      </w:r>
      <w:r w:rsidR="00361FEC" w:rsidRPr="00573658">
        <w:rPr>
          <w:rFonts w:ascii="Times New Roman" w:eastAsia="Times New Roman" w:hAnsi="Times New Roman" w:cs="Times New Roman"/>
          <w:color w:val="000000"/>
          <w:sz w:val="24"/>
          <w:szCs w:val="24"/>
        </w:rPr>
        <w:t xml:space="preserve"> </w:t>
      </w:r>
      <w:r w:rsidR="00CD5D42" w:rsidRPr="00573658">
        <w:rPr>
          <w:rFonts w:ascii="Times New Roman" w:eastAsia="Times New Roman" w:hAnsi="Times New Roman" w:cs="Times New Roman"/>
          <w:color w:val="000000"/>
          <w:sz w:val="24"/>
          <w:szCs w:val="24"/>
        </w:rPr>
        <w:t xml:space="preserve">обучающихся с умственной отсталостью (интеллектуальными нарушениями), </w:t>
      </w:r>
      <w:r w:rsidR="00361FEC" w:rsidRPr="00573658">
        <w:rPr>
          <w:rFonts w:ascii="Times New Roman" w:eastAsia="Times New Roman" w:hAnsi="Times New Roman" w:cs="Times New Roman"/>
          <w:color w:val="000000"/>
          <w:sz w:val="24"/>
          <w:szCs w:val="24"/>
        </w:rPr>
        <w:t>ООО,</w:t>
      </w:r>
      <w:r w:rsidR="00CD5D42" w:rsidRPr="00573658">
        <w:rPr>
          <w:rFonts w:ascii="Times New Roman" w:eastAsia="Times New Roman" w:hAnsi="Times New Roman" w:cs="Times New Roman"/>
          <w:color w:val="000000"/>
          <w:sz w:val="24"/>
          <w:szCs w:val="24"/>
        </w:rPr>
        <w:t xml:space="preserve"> АОП ООО</w:t>
      </w:r>
      <w:r w:rsidR="00D3689F">
        <w:rPr>
          <w:rFonts w:ascii="Times New Roman" w:eastAsia="Times New Roman" w:hAnsi="Times New Roman" w:cs="Times New Roman"/>
          <w:color w:val="000000"/>
          <w:sz w:val="24"/>
          <w:szCs w:val="24"/>
        </w:rPr>
        <w:t>,</w:t>
      </w:r>
      <w:r w:rsidR="00361FEC" w:rsidRPr="00573658">
        <w:rPr>
          <w:rFonts w:ascii="Times New Roman" w:eastAsia="Times New Roman" w:hAnsi="Times New Roman" w:cs="Times New Roman"/>
          <w:color w:val="000000"/>
          <w:sz w:val="24"/>
          <w:szCs w:val="24"/>
        </w:rPr>
        <w:t xml:space="preserve"> СОО</w:t>
      </w:r>
      <w:r w:rsidR="00D3689F">
        <w:rPr>
          <w:rFonts w:ascii="Times New Roman" w:eastAsia="Times New Roman" w:hAnsi="Times New Roman" w:cs="Times New Roman"/>
          <w:color w:val="000000"/>
          <w:sz w:val="24"/>
          <w:szCs w:val="24"/>
        </w:rPr>
        <w:t xml:space="preserve"> АОП СОО </w:t>
      </w:r>
      <w:r w:rsidR="00361FEC" w:rsidRPr="00573658">
        <w:rPr>
          <w:rFonts w:ascii="Times New Roman" w:eastAsia="Times New Roman" w:hAnsi="Times New Roman" w:cs="Times New Roman"/>
          <w:color w:val="000000"/>
          <w:sz w:val="24"/>
          <w:szCs w:val="24"/>
        </w:rPr>
        <w:t>.</w:t>
      </w:r>
    </w:p>
    <w:p w:rsidR="002101F5" w:rsidRPr="00573658" w:rsidRDefault="008C6DC7" w:rsidP="006B603C">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Совершенствование школьной системы мониторинга оценки качества образования, проведение мониторинга качества образования (ВПР).</w:t>
      </w:r>
    </w:p>
    <w:p w:rsidR="002101F5" w:rsidRPr="00573658" w:rsidRDefault="008C6DC7" w:rsidP="006B603C">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Внедрение нов</w:t>
      </w:r>
      <w:r w:rsidR="00F33AEE" w:rsidRPr="00573658">
        <w:rPr>
          <w:rFonts w:ascii="Times New Roman" w:eastAsia="Times New Roman" w:hAnsi="Times New Roman" w:cs="Times New Roman"/>
          <w:color w:val="000000"/>
          <w:sz w:val="24"/>
          <w:szCs w:val="24"/>
        </w:rPr>
        <w:t>ых форм непрерывного повышения </w:t>
      </w:r>
      <w:r w:rsidRPr="00573658">
        <w:rPr>
          <w:rFonts w:ascii="Times New Roman" w:eastAsia="Times New Roman" w:hAnsi="Times New Roman" w:cs="Times New Roman"/>
          <w:color w:val="000000"/>
          <w:sz w:val="24"/>
          <w:szCs w:val="24"/>
        </w:rPr>
        <w:t>профессиональной компетентности педагогов (дистанционное обучение, участие в работе сетевых сообществ, проектов и конференций, дистанционные семинары и т.д.).</w:t>
      </w:r>
    </w:p>
    <w:p w:rsidR="002101F5" w:rsidRPr="00573658" w:rsidRDefault="008C6DC7" w:rsidP="006B603C">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Развитие и совершенствование системы поддержки одаренных учащихся.</w:t>
      </w:r>
    </w:p>
    <w:p w:rsidR="002101F5" w:rsidRPr="00573658" w:rsidRDefault="008C6DC7" w:rsidP="006B603C">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Совершенствование системы мониторинга и диагностики уровня профессиональной компетентности и методической подготовки педагогов.</w:t>
      </w:r>
    </w:p>
    <w:p w:rsidR="002101F5" w:rsidRPr="00573658" w:rsidRDefault="008C6DC7" w:rsidP="006B603C">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Использование инновационных технологий для повышения качества образования, активное использование интерактивных и дистанционных форм обучения.</w:t>
      </w:r>
    </w:p>
    <w:p w:rsidR="002101F5" w:rsidRPr="00573658" w:rsidRDefault="008C6DC7" w:rsidP="006B603C">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Активизирование работы по выявлению и обобщению, распространению передового педагогического опыта творчески работающих педагогов.</w:t>
      </w:r>
    </w:p>
    <w:p w:rsidR="002101F5" w:rsidRPr="00573658" w:rsidRDefault="008C6DC7" w:rsidP="006B603C">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Обеспечение методического с</w:t>
      </w:r>
      <w:r w:rsidR="00F33AEE" w:rsidRPr="00573658">
        <w:rPr>
          <w:rFonts w:ascii="Times New Roman" w:eastAsia="Times New Roman" w:hAnsi="Times New Roman" w:cs="Times New Roman"/>
          <w:color w:val="000000"/>
          <w:sz w:val="24"/>
          <w:szCs w:val="24"/>
        </w:rPr>
        <w:t xml:space="preserve">опровождения работы с молодыми </w:t>
      </w:r>
      <w:r w:rsidRPr="00573658">
        <w:rPr>
          <w:rFonts w:ascii="Times New Roman" w:eastAsia="Times New Roman" w:hAnsi="Times New Roman" w:cs="Times New Roman"/>
          <w:color w:val="000000"/>
          <w:sz w:val="24"/>
          <w:szCs w:val="24"/>
        </w:rPr>
        <w:t>специалистами.</w:t>
      </w:r>
    </w:p>
    <w:p w:rsidR="002101F5" w:rsidRPr="00573658" w:rsidRDefault="008C6DC7" w:rsidP="006B603C">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Проведение психолого-педагогических сем</w:t>
      </w:r>
      <w:r w:rsidR="00F33AEE" w:rsidRPr="00573658">
        <w:rPr>
          <w:rFonts w:ascii="Times New Roman" w:eastAsia="Times New Roman" w:hAnsi="Times New Roman" w:cs="Times New Roman"/>
          <w:color w:val="000000"/>
          <w:sz w:val="24"/>
          <w:szCs w:val="24"/>
        </w:rPr>
        <w:t xml:space="preserve">инаров, обучающих семинаров </w:t>
      </w:r>
      <w:r w:rsidR="00EE7E3F" w:rsidRPr="00573658">
        <w:rPr>
          <w:rFonts w:ascii="Times New Roman" w:eastAsia="Times New Roman" w:hAnsi="Times New Roman" w:cs="Times New Roman"/>
          <w:color w:val="000000"/>
          <w:sz w:val="24"/>
          <w:szCs w:val="24"/>
        </w:rPr>
        <w:t>для учителей,</w:t>
      </w:r>
      <w:r w:rsidRPr="00573658">
        <w:rPr>
          <w:rFonts w:ascii="Times New Roman" w:eastAsia="Times New Roman" w:hAnsi="Times New Roman" w:cs="Times New Roman"/>
          <w:color w:val="000000"/>
          <w:sz w:val="24"/>
          <w:szCs w:val="24"/>
        </w:rPr>
        <w:t xml:space="preserve"> работающих над внедрением</w:t>
      </w:r>
      <w:r w:rsidR="00CD5D42" w:rsidRPr="00573658">
        <w:rPr>
          <w:rFonts w:ascii="Times New Roman" w:eastAsia="Times New Roman" w:hAnsi="Times New Roman" w:cs="Times New Roman"/>
          <w:color w:val="000000"/>
          <w:sz w:val="24"/>
          <w:szCs w:val="24"/>
        </w:rPr>
        <w:t xml:space="preserve"> и реализацией</w:t>
      </w:r>
      <w:r w:rsidRPr="00573658">
        <w:rPr>
          <w:rFonts w:ascii="Times New Roman" w:eastAsia="Times New Roman" w:hAnsi="Times New Roman" w:cs="Times New Roman"/>
          <w:color w:val="000000"/>
          <w:sz w:val="24"/>
          <w:szCs w:val="24"/>
        </w:rPr>
        <w:t xml:space="preserve"> ФГОС для детей с ОВЗ</w:t>
      </w:r>
      <w:r w:rsidR="00D3689F">
        <w:rPr>
          <w:rFonts w:ascii="Times New Roman" w:eastAsia="Times New Roman" w:hAnsi="Times New Roman" w:cs="Times New Roman"/>
          <w:color w:val="000000"/>
          <w:sz w:val="24"/>
          <w:szCs w:val="24"/>
        </w:rPr>
        <w:t xml:space="preserve"> и </w:t>
      </w:r>
      <w:r w:rsidR="00D3689F" w:rsidRPr="00D3689F">
        <w:rPr>
          <w:rFonts w:ascii="Times New Roman" w:eastAsia="Times New Roman" w:hAnsi="Times New Roman" w:cs="Times New Roman"/>
          <w:color w:val="000000"/>
          <w:sz w:val="24"/>
          <w:szCs w:val="24"/>
        </w:rPr>
        <w:t>обучающихся с умственной отсталостью (интеллектуальными нарушениями)</w:t>
      </w:r>
      <w:r w:rsidR="00D3689F">
        <w:rPr>
          <w:rFonts w:ascii="Times New Roman" w:eastAsia="Times New Roman" w:hAnsi="Times New Roman" w:cs="Times New Roman"/>
          <w:color w:val="000000"/>
          <w:sz w:val="24"/>
          <w:szCs w:val="24"/>
        </w:rPr>
        <w:t>.</w:t>
      </w:r>
    </w:p>
    <w:p w:rsidR="002101F5" w:rsidRPr="00573658" w:rsidRDefault="008C6DC7" w:rsidP="006B603C">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Планирование мероприятий по подготовке обучающихся к итоговой аттестации в форме ЕГЭ и </w:t>
      </w:r>
      <w:r w:rsidR="00F33AEE" w:rsidRPr="00573658">
        <w:rPr>
          <w:rFonts w:ascii="Times New Roman" w:eastAsia="Times New Roman" w:hAnsi="Times New Roman" w:cs="Times New Roman"/>
          <w:color w:val="000000"/>
          <w:sz w:val="24"/>
          <w:szCs w:val="24"/>
        </w:rPr>
        <w:t>ОГЭ</w:t>
      </w:r>
      <w:r w:rsidRPr="00573658">
        <w:rPr>
          <w:rFonts w:ascii="Times New Roman" w:eastAsia="Times New Roman" w:hAnsi="Times New Roman" w:cs="Times New Roman"/>
          <w:color w:val="000000"/>
          <w:sz w:val="24"/>
          <w:szCs w:val="24"/>
        </w:rPr>
        <w:t xml:space="preserve">, своевременное обсуждение вопросов </w:t>
      </w:r>
      <w:r w:rsidR="00EE7E3F" w:rsidRPr="00573658">
        <w:rPr>
          <w:rFonts w:ascii="Times New Roman" w:eastAsia="Times New Roman" w:hAnsi="Times New Roman" w:cs="Times New Roman"/>
          <w:color w:val="000000"/>
          <w:sz w:val="24"/>
          <w:szCs w:val="24"/>
        </w:rPr>
        <w:t>качества подготовки</w:t>
      </w:r>
      <w:r w:rsidRPr="00573658">
        <w:rPr>
          <w:rFonts w:ascii="Times New Roman" w:eastAsia="Times New Roman" w:hAnsi="Times New Roman" w:cs="Times New Roman"/>
          <w:color w:val="000000"/>
          <w:sz w:val="24"/>
          <w:szCs w:val="24"/>
        </w:rPr>
        <w:t xml:space="preserve"> обучающихся к сдаче ЕГЭ и </w:t>
      </w:r>
      <w:r w:rsidR="00F33AEE" w:rsidRPr="00573658">
        <w:rPr>
          <w:rFonts w:ascii="Times New Roman" w:eastAsia="Times New Roman" w:hAnsi="Times New Roman" w:cs="Times New Roman"/>
          <w:color w:val="000000"/>
          <w:sz w:val="24"/>
          <w:szCs w:val="24"/>
        </w:rPr>
        <w:t>ОГЭ</w:t>
      </w:r>
      <w:r w:rsidRPr="00573658">
        <w:rPr>
          <w:rFonts w:ascii="Times New Roman" w:eastAsia="Times New Roman" w:hAnsi="Times New Roman" w:cs="Times New Roman"/>
          <w:color w:val="000000"/>
          <w:sz w:val="24"/>
          <w:szCs w:val="24"/>
        </w:rPr>
        <w:t>, результатов пробных тестирований. Повышение личной ответственности учителей за результаты итоговой аттестации.</w:t>
      </w:r>
    </w:p>
    <w:p w:rsidR="002101F5" w:rsidRPr="00573658" w:rsidRDefault="008C6DC7" w:rsidP="006B603C">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Мотивирование педагогического коллектива к участию в муниципальных, республиканских семинарах, конференциях, Интернет - проектах.</w:t>
      </w:r>
    </w:p>
    <w:p w:rsidR="002101F5" w:rsidRPr="00573658" w:rsidRDefault="008C6DC7" w:rsidP="006B603C">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Совершенствов</w:t>
      </w:r>
      <w:r w:rsidR="00F33AEE" w:rsidRPr="00573658">
        <w:rPr>
          <w:rFonts w:ascii="Times New Roman" w:eastAsia="Times New Roman" w:hAnsi="Times New Roman" w:cs="Times New Roman"/>
          <w:color w:val="000000"/>
          <w:sz w:val="24"/>
          <w:szCs w:val="24"/>
        </w:rPr>
        <w:t xml:space="preserve">ание психологически комфортных </w:t>
      </w:r>
      <w:r w:rsidRPr="00573658">
        <w:rPr>
          <w:rFonts w:ascii="Times New Roman" w:eastAsia="Times New Roman" w:hAnsi="Times New Roman" w:cs="Times New Roman"/>
          <w:color w:val="000000"/>
          <w:sz w:val="24"/>
          <w:szCs w:val="24"/>
        </w:rPr>
        <w:t xml:space="preserve">условий для обучения детей, использование здоровьесберегающих образовательных технологий в учебно-воспитательном процессе. </w:t>
      </w:r>
    </w:p>
    <w:p w:rsidR="002101F5" w:rsidRPr="00573658" w:rsidRDefault="008C6DC7" w:rsidP="006B603C">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Развитие системы дистанционного обучения.</w:t>
      </w:r>
    </w:p>
    <w:p w:rsidR="002101F5" w:rsidRPr="00573658" w:rsidRDefault="00E44212" w:rsidP="006B603C">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Совершенствование</w:t>
      </w:r>
      <w:r w:rsidR="008C6DC7" w:rsidRPr="00573658">
        <w:rPr>
          <w:rFonts w:ascii="Times New Roman" w:eastAsia="Times New Roman" w:hAnsi="Times New Roman" w:cs="Times New Roman"/>
          <w:color w:val="000000"/>
          <w:sz w:val="24"/>
          <w:szCs w:val="24"/>
        </w:rPr>
        <w:t xml:space="preserve"> информационного обеспечения процессов</w:t>
      </w:r>
      <w:r>
        <w:rPr>
          <w:rFonts w:ascii="Times New Roman" w:eastAsia="Times New Roman" w:hAnsi="Times New Roman" w:cs="Times New Roman"/>
          <w:color w:val="000000"/>
          <w:sz w:val="24"/>
          <w:szCs w:val="24"/>
        </w:rPr>
        <w:t xml:space="preserve"> управления школой, планирование и организация</w:t>
      </w:r>
      <w:r w:rsidR="008C6DC7" w:rsidRPr="00573658">
        <w:rPr>
          <w:rFonts w:ascii="Times New Roman" w:eastAsia="Times New Roman" w:hAnsi="Times New Roman" w:cs="Times New Roman"/>
          <w:color w:val="000000"/>
          <w:sz w:val="24"/>
          <w:szCs w:val="24"/>
        </w:rPr>
        <w:t xml:space="preserve"> учебного процесса на основе внедрения информационных технологий</w:t>
      </w:r>
      <w:r>
        <w:rPr>
          <w:rFonts w:ascii="Times New Roman" w:eastAsia="Times New Roman" w:hAnsi="Times New Roman" w:cs="Times New Roman"/>
          <w:color w:val="000000"/>
          <w:sz w:val="24"/>
          <w:szCs w:val="24"/>
        </w:rPr>
        <w:t xml:space="preserve"> посредством Электронного журнала</w:t>
      </w:r>
      <w:r w:rsidR="008C6DC7" w:rsidRPr="00573658">
        <w:rPr>
          <w:rFonts w:ascii="Times New Roman" w:eastAsia="Times New Roman" w:hAnsi="Times New Roman" w:cs="Times New Roman"/>
          <w:color w:val="000000"/>
          <w:sz w:val="24"/>
          <w:szCs w:val="24"/>
        </w:rPr>
        <w:t>.</w:t>
      </w:r>
    </w:p>
    <w:p w:rsidR="002101F5" w:rsidRPr="00573658" w:rsidRDefault="008C6DC7" w:rsidP="006B603C">
      <w:pPr>
        <w:numPr>
          <w:ilvl w:val="0"/>
          <w:numId w:val="15"/>
        </w:numPr>
        <w:pBdr>
          <w:top w:val="nil"/>
          <w:left w:val="nil"/>
          <w:bottom w:val="nil"/>
          <w:right w:val="nil"/>
          <w:between w:val="nil"/>
        </w:pBdr>
        <w:jc w:val="both"/>
        <w:rPr>
          <w:rFonts w:ascii="Times New Roman" w:eastAsia="Times New Roman" w:hAnsi="Times New Roman" w:cs="Times New Roman"/>
          <w:color w:val="000000"/>
          <w:sz w:val="23"/>
          <w:szCs w:val="23"/>
        </w:rPr>
      </w:pPr>
      <w:r w:rsidRPr="00573658">
        <w:rPr>
          <w:rFonts w:ascii="Times New Roman" w:eastAsia="Times New Roman" w:hAnsi="Times New Roman" w:cs="Times New Roman"/>
          <w:color w:val="000000"/>
          <w:sz w:val="24"/>
          <w:szCs w:val="24"/>
        </w:rPr>
        <w:lastRenderedPageBreak/>
        <w:t>Совершенствование материально-технической базы школы (обновление библиотечного фонда, школьной мебели, учебного, спортивного, компьютерного оборудования).</w:t>
      </w:r>
    </w:p>
    <w:p w:rsidR="00515552" w:rsidRPr="00573658" w:rsidRDefault="00515552" w:rsidP="006B603C">
      <w:pPr>
        <w:numPr>
          <w:ilvl w:val="0"/>
          <w:numId w:val="15"/>
        </w:numPr>
        <w:pBdr>
          <w:top w:val="nil"/>
          <w:left w:val="nil"/>
          <w:bottom w:val="nil"/>
          <w:right w:val="nil"/>
          <w:between w:val="nil"/>
        </w:pBdr>
        <w:jc w:val="both"/>
        <w:rPr>
          <w:rFonts w:ascii="Times New Roman" w:eastAsia="Times New Roman" w:hAnsi="Times New Roman" w:cs="Times New Roman"/>
          <w:color w:val="000000"/>
          <w:sz w:val="23"/>
          <w:szCs w:val="23"/>
        </w:rPr>
      </w:pPr>
      <w:r w:rsidRPr="00573658">
        <w:rPr>
          <w:rFonts w:ascii="Times New Roman" w:eastAsia="Times New Roman" w:hAnsi="Times New Roman" w:cs="Times New Roman"/>
          <w:color w:val="000000"/>
          <w:sz w:val="24"/>
          <w:szCs w:val="24"/>
        </w:rPr>
        <w:t>Реализация проектов «Электронная школа» и «ФРДО».</w:t>
      </w:r>
    </w:p>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b/>
          <w:i/>
          <w:color w:val="000000"/>
          <w:sz w:val="24"/>
          <w:szCs w:val="24"/>
        </w:rPr>
        <w:t>1. Качество  условий  осуществления    образовательной  деятельности организации и  подготовки обучающихся, в т.ч. с ограниченными возможностями здоровья и инвалидов.</w:t>
      </w:r>
    </w:p>
    <w:p w:rsidR="002101F5" w:rsidRPr="00573658" w:rsidRDefault="008C6DC7"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t xml:space="preserve">1.1. Нормативное правовое обеспечение </w:t>
      </w:r>
    </w:p>
    <w:p w:rsidR="002101F5" w:rsidRPr="00573658" w:rsidRDefault="008C6DC7"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Деятельность МОУ «СОШ №</w:t>
      </w:r>
      <w:r w:rsidR="00515552" w:rsidRPr="00573658">
        <w:rPr>
          <w:rFonts w:ascii="Times New Roman" w:eastAsia="Times New Roman" w:hAnsi="Times New Roman" w:cs="Times New Roman"/>
          <w:color w:val="000000"/>
          <w:sz w:val="24"/>
          <w:szCs w:val="24"/>
        </w:rPr>
        <w:t xml:space="preserve"> </w:t>
      </w:r>
      <w:r w:rsidR="00F33AEE" w:rsidRPr="00573658">
        <w:rPr>
          <w:rFonts w:ascii="Times New Roman" w:eastAsia="Times New Roman" w:hAnsi="Times New Roman" w:cs="Times New Roman"/>
          <w:color w:val="000000"/>
          <w:sz w:val="24"/>
          <w:szCs w:val="24"/>
        </w:rPr>
        <w:t xml:space="preserve">2» осуществляется на основе </w:t>
      </w:r>
      <w:r w:rsidRPr="00573658">
        <w:rPr>
          <w:rFonts w:ascii="Times New Roman" w:eastAsia="Times New Roman" w:hAnsi="Times New Roman" w:cs="Times New Roman"/>
          <w:color w:val="000000"/>
          <w:sz w:val="24"/>
          <w:szCs w:val="24"/>
        </w:rPr>
        <w:t xml:space="preserve">Федерального Закона «Об  образовании  в  Российской Федерации», Закона Республики Карелия «Об образовании», действующего законодательства Республики Карелия, нормативных правовых актов отдела образования Кондопожского муниципального района и локальных актов школы. </w:t>
      </w:r>
    </w:p>
    <w:p w:rsidR="002101F5" w:rsidRPr="00573658" w:rsidRDefault="00F33AEE" w:rsidP="006B603C">
      <w:pPr>
        <w:pBdr>
          <w:top w:val="nil"/>
          <w:left w:val="nil"/>
          <w:bottom w:val="nil"/>
          <w:right w:val="nil"/>
          <w:between w:val="nil"/>
        </w:pBdr>
        <w:spacing w:line="20" w:lineRule="atLeast"/>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Нормативная </w:t>
      </w:r>
      <w:r w:rsidR="00D103AF" w:rsidRPr="00573658">
        <w:rPr>
          <w:rFonts w:ascii="Times New Roman" w:eastAsia="Times New Roman" w:hAnsi="Times New Roman" w:cs="Times New Roman"/>
          <w:color w:val="000000"/>
          <w:sz w:val="24"/>
          <w:szCs w:val="24"/>
        </w:rPr>
        <w:t>правовая база школы включает в себя Устав, регистрационные</w:t>
      </w:r>
      <w:r w:rsidR="008C6DC7" w:rsidRPr="00573658">
        <w:rPr>
          <w:rFonts w:ascii="Times New Roman" w:eastAsia="Times New Roman" w:hAnsi="Times New Roman" w:cs="Times New Roman"/>
          <w:color w:val="000000"/>
          <w:sz w:val="24"/>
          <w:szCs w:val="24"/>
        </w:rPr>
        <w:t xml:space="preserve"> документы, локальные нормативные акты об управлении организацией, предусмотренные законодательством Российской Федерации, а </w:t>
      </w:r>
      <w:r w:rsidR="00D103AF" w:rsidRPr="00573658">
        <w:rPr>
          <w:rFonts w:ascii="Times New Roman" w:eastAsia="Times New Roman" w:hAnsi="Times New Roman" w:cs="Times New Roman"/>
          <w:color w:val="000000"/>
          <w:sz w:val="24"/>
          <w:szCs w:val="24"/>
        </w:rPr>
        <w:t>также</w:t>
      </w:r>
      <w:r w:rsidR="008C6DC7" w:rsidRPr="00573658">
        <w:rPr>
          <w:rFonts w:ascii="Times New Roman" w:eastAsia="Times New Roman" w:hAnsi="Times New Roman" w:cs="Times New Roman"/>
          <w:color w:val="000000"/>
          <w:sz w:val="24"/>
          <w:szCs w:val="24"/>
        </w:rPr>
        <w:t xml:space="preserve"> локальные акты, регламентирующие содержание деятельности, механизм предоставления качественных образовательных услуг, </w:t>
      </w:r>
      <w:r w:rsidR="00D103AF" w:rsidRPr="00573658">
        <w:rPr>
          <w:rFonts w:ascii="Times New Roman" w:eastAsia="Times New Roman" w:hAnsi="Times New Roman" w:cs="Times New Roman"/>
          <w:color w:val="000000"/>
          <w:sz w:val="24"/>
          <w:szCs w:val="24"/>
        </w:rPr>
        <w:t>внутреннюю систему оценки качества деятельности и реализуемых услуг</w:t>
      </w:r>
      <w:r w:rsidR="00515552" w:rsidRPr="00573658">
        <w:rPr>
          <w:rFonts w:ascii="Times New Roman" w:eastAsia="Times New Roman" w:hAnsi="Times New Roman" w:cs="Times New Roman"/>
          <w:color w:val="000000"/>
          <w:sz w:val="24"/>
          <w:szCs w:val="24"/>
        </w:rPr>
        <w:t xml:space="preserve">.  Разработаны локальные </w:t>
      </w:r>
      <w:r w:rsidRPr="00573658">
        <w:rPr>
          <w:rFonts w:ascii="Times New Roman" w:eastAsia="Times New Roman" w:hAnsi="Times New Roman" w:cs="Times New Roman"/>
          <w:color w:val="000000"/>
          <w:sz w:val="24"/>
          <w:szCs w:val="24"/>
        </w:rPr>
        <w:t xml:space="preserve">акты, </w:t>
      </w:r>
      <w:r w:rsidR="008C6DC7" w:rsidRPr="00573658">
        <w:rPr>
          <w:rFonts w:ascii="Times New Roman" w:eastAsia="Times New Roman" w:hAnsi="Times New Roman" w:cs="Times New Roman"/>
          <w:color w:val="000000"/>
          <w:sz w:val="24"/>
          <w:szCs w:val="24"/>
        </w:rPr>
        <w:t>р</w:t>
      </w:r>
      <w:r w:rsidRPr="00573658">
        <w:rPr>
          <w:rFonts w:ascii="Times New Roman" w:eastAsia="Times New Roman" w:hAnsi="Times New Roman" w:cs="Times New Roman"/>
          <w:color w:val="000000"/>
          <w:sz w:val="24"/>
          <w:szCs w:val="24"/>
        </w:rPr>
        <w:t xml:space="preserve">егламентирующие управление образовательной организацией, </w:t>
      </w:r>
      <w:r w:rsidR="00D103AF" w:rsidRPr="00573658">
        <w:rPr>
          <w:rFonts w:ascii="Times New Roman" w:eastAsia="Times New Roman" w:hAnsi="Times New Roman" w:cs="Times New Roman"/>
          <w:color w:val="000000"/>
          <w:sz w:val="24"/>
          <w:szCs w:val="24"/>
        </w:rPr>
        <w:t>организационные аспекты деятельности образовательной организации</w:t>
      </w:r>
      <w:r w:rsidR="008C6DC7" w:rsidRPr="00573658">
        <w:rPr>
          <w:rFonts w:ascii="Times New Roman" w:eastAsia="Times New Roman" w:hAnsi="Times New Roman" w:cs="Times New Roman"/>
          <w:color w:val="000000"/>
          <w:sz w:val="24"/>
          <w:szCs w:val="24"/>
        </w:rPr>
        <w:t xml:space="preserve">, регламентирующие образовательные отношения, регламентирующие права, обязанности и </w:t>
      </w:r>
      <w:r w:rsidR="00D103AF" w:rsidRPr="00573658">
        <w:rPr>
          <w:rFonts w:ascii="Times New Roman" w:eastAsia="Times New Roman" w:hAnsi="Times New Roman" w:cs="Times New Roman"/>
          <w:color w:val="000000"/>
          <w:sz w:val="24"/>
          <w:szCs w:val="24"/>
        </w:rPr>
        <w:t>ответственность работников образовательной организации, регламентирующие условия</w:t>
      </w:r>
      <w:r w:rsidR="008C6DC7" w:rsidRPr="00573658">
        <w:rPr>
          <w:rFonts w:ascii="Times New Roman" w:eastAsia="Times New Roman" w:hAnsi="Times New Roman" w:cs="Times New Roman"/>
          <w:color w:val="000000"/>
          <w:sz w:val="24"/>
          <w:szCs w:val="24"/>
        </w:rPr>
        <w:t xml:space="preserve"> </w:t>
      </w:r>
      <w:r w:rsidR="00D103AF" w:rsidRPr="00573658">
        <w:rPr>
          <w:rFonts w:ascii="Times New Roman" w:eastAsia="Times New Roman" w:hAnsi="Times New Roman" w:cs="Times New Roman"/>
          <w:color w:val="000000"/>
          <w:sz w:val="24"/>
          <w:szCs w:val="24"/>
        </w:rPr>
        <w:t>реализации образовательных программ, регламентирующие оценку и учет</w:t>
      </w:r>
      <w:r w:rsidR="008C6DC7" w:rsidRPr="00573658">
        <w:rPr>
          <w:rFonts w:ascii="Times New Roman" w:eastAsia="Times New Roman" w:hAnsi="Times New Roman" w:cs="Times New Roman"/>
          <w:color w:val="000000"/>
          <w:sz w:val="24"/>
          <w:szCs w:val="24"/>
        </w:rPr>
        <w:t xml:space="preserve"> образовательных достижений обучающихся. </w:t>
      </w:r>
    </w:p>
    <w:p w:rsidR="002101F5" w:rsidRPr="00573658" w:rsidRDefault="008C6DC7" w:rsidP="006B603C">
      <w:pPr>
        <w:pBdr>
          <w:top w:val="nil"/>
          <w:left w:val="nil"/>
          <w:bottom w:val="nil"/>
          <w:right w:val="nil"/>
          <w:between w:val="nil"/>
        </w:pBdr>
        <w:spacing w:line="20" w:lineRule="atLeast"/>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Анализ нормативной правовой базы за отчётный период показал</w:t>
      </w:r>
      <w:r w:rsidR="00515552" w:rsidRPr="00573658">
        <w:rPr>
          <w:rFonts w:ascii="Times New Roman" w:eastAsia="Times New Roman" w:hAnsi="Times New Roman" w:cs="Times New Roman"/>
          <w:color w:val="000000"/>
          <w:sz w:val="24"/>
          <w:szCs w:val="24"/>
        </w:rPr>
        <w:t xml:space="preserve">, что в организации проводится последовательная работа по </w:t>
      </w:r>
      <w:r w:rsidR="00F33AEE" w:rsidRPr="00573658">
        <w:rPr>
          <w:rFonts w:ascii="Times New Roman" w:eastAsia="Times New Roman" w:hAnsi="Times New Roman" w:cs="Times New Roman"/>
          <w:color w:val="000000"/>
          <w:sz w:val="24"/>
          <w:szCs w:val="24"/>
        </w:rPr>
        <w:t xml:space="preserve">её совершенствованию и </w:t>
      </w:r>
      <w:r w:rsidRPr="00573658">
        <w:rPr>
          <w:rFonts w:ascii="Times New Roman" w:eastAsia="Times New Roman" w:hAnsi="Times New Roman" w:cs="Times New Roman"/>
          <w:color w:val="000000"/>
          <w:sz w:val="24"/>
          <w:szCs w:val="24"/>
        </w:rPr>
        <w:t>обеспечению эффективности.   Все локальные акты размещены на сайте школ</w:t>
      </w:r>
      <w:r w:rsidR="00515552" w:rsidRPr="00573658">
        <w:rPr>
          <w:rFonts w:ascii="Times New Roman" w:eastAsia="Times New Roman" w:hAnsi="Times New Roman" w:cs="Times New Roman"/>
          <w:color w:val="000000"/>
          <w:sz w:val="24"/>
          <w:szCs w:val="24"/>
        </w:rPr>
        <w:t xml:space="preserve">ы, организация    обеспечивает открытость и доступность </w:t>
      </w:r>
      <w:r w:rsidR="00F33AEE" w:rsidRPr="00573658">
        <w:rPr>
          <w:rFonts w:ascii="Times New Roman" w:eastAsia="Times New Roman" w:hAnsi="Times New Roman" w:cs="Times New Roman"/>
          <w:color w:val="000000"/>
          <w:sz w:val="24"/>
          <w:szCs w:val="24"/>
        </w:rPr>
        <w:t xml:space="preserve">информации для участников отношений, предусмотренную статьёй 29 Закон </w:t>
      </w:r>
      <w:r w:rsidRPr="00573658">
        <w:rPr>
          <w:rFonts w:ascii="Times New Roman" w:eastAsia="Times New Roman" w:hAnsi="Times New Roman" w:cs="Times New Roman"/>
          <w:color w:val="000000"/>
          <w:sz w:val="24"/>
          <w:szCs w:val="24"/>
        </w:rPr>
        <w:t>27</w:t>
      </w:r>
      <w:r w:rsidR="00F33AEE" w:rsidRPr="00573658">
        <w:rPr>
          <w:rFonts w:ascii="Times New Roman" w:eastAsia="Times New Roman" w:hAnsi="Times New Roman" w:cs="Times New Roman"/>
          <w:color w:val="000000"/>
          <w:sz w:val="24"/>
          <w:szCs w:val="24"/>
        </w:rPr>
        <w:t xml:space="preserve">3-ФЗ "Об образовании в </w:t>
      </w:r>
      <w:r w:rsidRPr="00573658">
        <w:rPr>
          <w:rFonts w:ascii="Times New Roman" w:eastAsia="Times New Roman" w:hAnsi="Times New Roman" w:cs="Times New Roman"/>
          <w:color w:val="000000"/>
          <w:sz w:val="24"/>
          <w:szCs w:val="24"/>
        </w:rPr>
        <w:t>Российской Федерации".</w:t>
      </w:r>
    </w:p>
    <w:p w:rsidR="002101F5" w:rsidRPr="00573658" w:rsidRDefault="00515552" w:rsidP="006B603C">
      <w:pPr>
        <w:pBdr>
          <w:top w:val="nil"/>
          <w:left w:val="nil"/>
          <w:bottom w:val="nil"/>
          <w:right w:val="nil"/>
          <w:between w:val="nil"/>
        </w:pBdr>
        <w:spacing w:line="20" w:lineRule="atLeast"/>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Локальные акты регламентируют </w:t>
      </w:r>
      <w:r w:rsidR="00F33AEE" w:rsidRPr="00573658">
        <w:rPr>
          <w:rFonts w:ascii="Times New Roman" w:eastAsia="Times New Roman" w:hAnsi="Times New Roman" w:cs="Times New Roman"/>
          <w:color w:val="000000"/>
          <w:sz w:val="24"/>
          <w:szCs w:val="24"/>
        </w:rPr>
        <w:t xml:space="preserve">работу школы по всем </w:t>
      </w:r>
      <w:r w:rsidR="008C6DC7" w:rsidRPr="00573658">
        <w:rPr>
          <w:rFonts w:ascii="Times New Roman" w:eastAsia="Times New Roman" w:hAnsi="Times New Roman" w:cs="Times New Roman"/>
          <w:color w:val="000000"/>
          <w:sz w:val="24"/>
          <w:szCs w:val="24"/>
        </w:rPr>
        <w:t>направлениям</w:t>
      </w:r>
      <w:r w:rsidR="00F33AEE" w:rsidRPr="00573658">
        <w:rPr>
          <w:rFonts w:ascii="Times New Roman" w:eastAsia="Times New Roman" w:hAnsi="Times New Roman" w:cs="Times New Roman"/>
          <w:color w:val="000000"/>
          <w:sz w:val="24"/>
          <w:szCs w:val="24"/>
        </w:rPr>
        <w:t xml:space="preserve"> её </w:t>
      </w:r>
      <w:r w:rsidRPr="00573658">
        <w:rPr>
          <w:rFonts w:ascii="Times New Roman" w:eastAsia="Times New Roman" w:hAnsi="Times New Roman" w:cs="Times New Roman"/>
          <w:color w:val="000000"/>
          <w:sz w:val="24"/>
          <w:szCs w:val="24"/>
        </w:rPr>
        <w:t xml:space="preserve">деятельности. Школа, как </w:t>
      </w:r>
      <w:r w:rsidR="00F33AEE" w:rsidRPr="00573658">
        <w:rPr>
          <w:rFonts w:ascii="Times New Roman" w:eastAsia="Times New Roman" w:hAnsi="Times New Roman" w:cs="Times New Roman"/>
          <w:color w:val="000000"/>
          <w:sz w:val="24"/>
          <w:szCs w:val="24"/>
        </w:rPr>
        <w:t xml:space="preserve">юридическое лицо, имеет коды государственной </w:t>
      </w:r>
      <w:r w:rsidR="008C6DC7" w:rsidRPr="00573658">
        <w:rPr>
          <w:rFonts w:ascii="Times New Roman" w:eastAsia="Times New Roman" w:hAnsi="Times New Roman" w:cs="Times New Roman"/>
          <w:color w:val="000000"/>
          <w:sz w:val="24"/>
          <w:szCs w:val="24"/>
        </w:rPr>
        <w:t>статистик</w:t>
      </w:r>
      <w:r w:rsidR="00F33AEE" w:rsidRPr="00573658">
        <w:rPr>
          <w:rFonts w:ascii="Times New Roman" w:eastAsia="Times New Roman" w:hAnsi="Times New Roman" w:cs="Times New Roman"/>
          <w:color w:val="000000"/>
          <w:sz w:val="24"/>
          <w:szCs w:val="24"/>
        </w:rPr>
        <w:t xml:space="preserve">и, ИНН налогоплательщика. Все финансовые </w:t>
      </w:r>
      <w:r w:rsidR="008C6DC7" w:rsidRPr="00573658">
        <w:rPr>
          <w:rFonts w:ascii="Times New Roman" w:eastAsia="Times New Roman" w:hAnsi="Times New Roman" w:cs="Times New Roman"/>
          <w:color w:val="000000"/>
          <w:sz w:val="24"/>
          <w:szCs w:val="24"/>
        </w:rPr>
        <w:t>р</w:t>
      </w:r>
      <w:r w:rsidR="00F33AEE" w:rsidRPr="00573658">
        <w:rPr>
          <w:rFonts w:ascii="Times New Roman" w:eastAsia="Times New Roman" w:hAnsi="Times New Roman" w:cs="Times New Roman"/>
          <w:color w:val="000000"/>
          <w:sz w:val="24"/>
          <w:szCs w:val="24"/>
        </w:rPr>
        <w:t xml:space="preserve">асчёты </w:t>
      </w:r>
      <w:r w:rsidR="008C6DC7" w:rsidRPr="00573658">
        <w:rPr>
          <w:rFonts w:ascii="Times New Roman" w:eastAsia="Times New Roman" w:hAnsi="Times New Roman" w:cs="Times New Roman"/>
          <w:color w:val="000000"/>
          <w:sz w:val="24"/>
          <w:szCs w:val="24"/>
        </w:rPr>
        <w:t>школ</w:t>
      </w:r>
      <w:r w:rsidR="00F33AEE" w:rsidRPr="00573658">
        <w:rPr>
          <w:rFonts w:ascii="Times New Roman" w:eastAsia="Times New Roman" w:hAnsi="Times New Roman" w:cs="Times New Roman"/>
          <w:color w:val="000000"/>
          <w:sz w:val="24"/>
          <w:szCs w:val="24"/>
        </w:rPr>
        <w:t xml:space="preserve">ы ведёт бухгалтерия МУ «ЦБСОО» по </w:t>
      </w:r>
      <w:r w:rsidR="008C6DC7" w:rsidRPr="00573658">
        <w:rPr>
          <w:rFonts w:ascii="Times New Roman" w:eastAsia="Times New Roman" w:hAnsi="Times New Roman" w:cs="Times New Roman"/>
          <w:color w:val="000000"/>
          <w:sz w:val="24"/>
          <w:szCs w:val="24"/>
        </w:rPr>
        <w:t>договору.</w:t>
      </w:r>
    </w:p>
    <w:p w:rsidR="002101F5" w:rsidRPr="00573658" w:rsidRDefault="008C6DC7" w:rsidP="006B603C">
      <w:pPr>
        <w:pBdr>
          <w:top w:val="nil"/>
          <w:left w:val="nil"/>
          <w:bottom w:val="nil"/>
          <w:right w:val="nil"/>
          <w:between w:val="nil"/>
        </w:pBdr>
        <w:spacing w:after="45" w:line="276" w:lineRule="auto"/>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t xml:space="preserve">1.2. Кадровое обеспечение </w:t>
      </w:r>
    </w:p>
    <w:p w:rsidR="002013EB" w:rsidRPr="00573658" w:rsidRDefault="008C6DC7"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w:t>
      </w:r>
      <w:r w:rsidR="002013EB" w:rsidRPr="00573658">
        <w:rPr>
          <w:rFonts w:ascii="Times New Roman" w:eastAsia="Times New Roman" w:hAnsi="Times New Roman" w:cs="Times New Roman"/>
          <w:color w:val="000000"/>
          <w:sz w:val="24"/>
          <w:szCs w:val="24"/>
        </w:rPr>
        <w:t>Повышение качества школьного образования находится в прямой зависимости от кадров. Важно отметить, что в современных условиях реформирования образования радикально меняется статус педагога, его образовательные функции, соответственно меняются требования к его профессионально-педагогической компетентности, к уровню его профессионализма. Сегодня востребован педагог творческий, компетентный, способный к развитию умений мобилизовать свой личностный потенциал в современной системе воспитания и развития школьника. Каждый ребёнок требует внимания и заботы. В связи с повышением требований к качеству образовательного процесса образовательного учреждения, меняется и отношение к уровню профессионального становления педагога.</w:t>
      </w:r>
    </w:p>
    <w:p w:rsidR="00574689" w:rsidRPr="00573658" w:rsidRDefault="00574689"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В МОУ «СОШ № 2» работает 44 педагога, штат полностью укомплектован. В течении года педагоги в системе повышали свою квалификацию на различных курсах, вебинарах, семинарах в ГАУ ДПО РК «Карельский институт развития образования, АНОО ДПО </w:t>
      </w:r>
      <w:r w:rsidRPr="00573658">
        <w:rPr>
          <w:rFonts w:ascii="Times New Roman" w:eastAsia="Times New Roman" w:hAnsi="Times New Roman" w:cs="Times New Roman"/>
          <w:color w:val="000000"/>
          <w:sz w:val="24"/>
          <w:szCs w:val="24"/>
        </w:rPr>
        <w:lastRenderedPageBreak/>
        <w:t>Академия образования взрослых  «Альтернатива» г. Киров, ООО СП "Содружество" Московская обл. г. Дубна, образовательный центр «Верити» г. Москва; ООО «Центр инновационного образования и воспитания», г. Саратов; НИУ «Высшая школа экономики», г. Москва; ООО «ПРОФЭКСПОРТСОФТ»  г. Брянск; НО БФ наследие Менделеева, г. Москва; ЧОУ ДПО «УЦ «Академия Безопасности», г. Иваново, ЧОУ ДПО «Институт повышения квалификации и профессиональной переподготовки» г. Санкт –Петербург, ДПО РК «УМЦ по ГОЧС» г. Петрозаводск, , ФБУН «Новосибирский НИИ гигиены» г. Новосибирск, АНОДПО «Институт современного образования» г. Воронеж.</w:t>
      </w:r>
    </w:p>
    <w:p w:rsidR="002013EB" w:rsidRPr="00573658" w:rsidRDefault="002013EB"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Количественный состав педагогов стабилен.</w:t>
      </w:r>
    </w:p>
    <w:tbl>
      <w:tblPr>
        <w:tblW w:w="8513" w:type="dxa"/>
        <w:tblInd w:w="100" w:type="dxa"/>
        <w:tblLayout w:type="fixed"/>
        <w:tblLook w:val="0000" w:firstRow="0" w:lastRow="0" w:firstColumn="0" w:lastColumn="0" w:noHBand="0" w:noVBand="0"/>
      </w:tblPr>
      <w:tblGrid>
        <w:gridCol w:w="6245"/>
        <w:gridCol w:w="1276"/>
        <w:gridCol w:w="992"/>
      </w:tblGrid>
      <w:tr w:rsidR="002013EB" w:rsidRPr="00573658" w:rsidTr="00AC32B1">
        <w:trPr>
          <w:trHeight w:val="240"/>
        </w:trPr>
        <w:tc>
          <w:tcPr>
            <w:tcW w:w="6245" w:type="dxa"/>
            <w:tcBorders>
              <w:top w:val="single" w:sz="4" w:space="0" w:color="000000"/>
              <w:left w:val="single" w:sz="4" w:space="0" w:color="000000"/>
              <w:bottom w:val="single" w:sz="4" w:space="0" w:color="000000"/>
              <w:right w:val="single" w:sz="4" w:space="0" w:color="000000"/>
            </w:tcBorders>
          </w:tcPr>
          <w:p w:rsidR="002013EB" w:rsidRPr="00573658" w:rsidRDefault="002013EB"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Показатели (на 31.12.2021 г.)</w:t>
            </w:r>
          </w:p>
        </w:tc>
        <w:tc>
          <w:tcPr>
            <w:tcW w:w="1276" w:type="dxa"/>
            <w:tcBorders>
              <w:top w:val="single" w:sz="4" w:space="0" w:color="000000"/>
              <w:left w:val="nil"/>
              <w:bottom w:val="single" w:sz="4" w:space="0" w:color="000000"/>
              <w:right w:val="single" w:sz="4" w:space="0" w:color="000000"/>
            </w:tcBorders>
          </w:tcPr>
          <w:p w:rsidR="002013EB" w:rsidRPr="00573658" w:rsidRDefault="002013EB"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Значение</w:t>
            </w:r>
          </w:p>
        </w:tc>
        <w:tc>
          <w:tcPr>
            <w:tcW w:w="992" w:type="dxa"/>
            <w:tcBorders>
              <w:top w:val="single" w:sz="4" w:space="0" w:color="000000"/>
              <w:left w:val="nil"/>
              <w:bottom w:val="single" w:sz="4" w:space="0" w:color="000000"/>
              <w:right w:val="single" w:sz="4" w:space="0" w:color="000000"/>
            </w:tcBorders>
          </w:tcPr>
          <w:p w:rsidR="002013EB" w:rsidRPr="00573658" w:rsidRDefault="002013EB"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p>
        </w:tc>
      </w:tr>
      <w:tr w:rsidR="002013EB" w:rsidRPr="00573658" w:rsidTr="00AC32B1">
        <w:trPr>
          <w:trHeight w:val="240"/>
        </w:trPr>
        <w:tc>
          <w:tcPr>
            <w:tcW w:w="6245" w:type="dxa"/>
            <w:tcBorders>
              <w:top w:val="nil"/>
              <w:left w:val="single" w:sz="4" w:space="0" w:color="000000"/>
              <w:bottom w:val="single" w:sz="4" w:space="0" w:color="000000"/>
              <w:right w:val="single" w:sz="4" w:space="0" w:color="000000"/>
            </w:tcBorders>
          </w:tcPr>
          <w:p w:rsidR="002013EB" w:rsidRPr="00573658" w:rsidRDefault="002013EB"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Количество работников в ОУ всего, в том числе </w:t>
            </w:r>
          </w:p>
        </w:tc>
        <w:tc>
          <w:tcPr>
            <w:tcW w:w="1276" w:type="dxa"/>
            <w:tcBorders>
              <w:top w:val="nil"/>
              <w:left w:val="nil"/>
              <w:bottom w:val="single" w:sz="4" w:space="0" w:color="000000"/>
              <w:right w:val="single" w:sz="4" w:space="0" w:color="000000"/>
            </w:tcBorders>
          </w:tcPr>
          <w:p w:rsidR="002013EB" w:rsidRPr="00573658" w:rsidRDefault="002013EB"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65</w:t>
            </w:r>
          </w:p>
        </w:tc>
        <w:tc>
          <w:tcPr>
            <w:tcW w:w="992" w:type="dxa"/>
            <w:tcBorders>
              <w:top w:val="nil"/>
              <w:left w:val="nil"/>
              <w:bottom w:val="single" w:sz="4" w:space="0" w:color="000000"/>
              <w:right w:val="single" w:sz="4" w:space="0" w:color="000000"/>
            </w:tcBorders>
          </w:tcPr>
          <w:p w:rsidR="002013EB" w:rsidRPr="00573658" w:rsidRDefault="002013EB"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100 %</w:t>
            </w:r>
          </w:p>
        </w:tc>
      </w:tr>
      <w:tr w:rsidR="002013EB" w:rsidRPr="00573658" w:rsidTr="00AC32B1">
        <w:trPr>
          <w:trHeight w:val="240"/>
        </w:trPr>
        <w:tc>
          <w:tcPr>
            <w:tcW w:w="6245" w:type="dxa"/>
            <w:tcBorders>
              <w:top w:val="nil"/>
              <w:left w:val="single" w:sz="4" w:space="0" w:color="000000"/>
              <w:bottom w:val="single" w:sz="4" w:space="0" w:color="000000"/>
              <w:right w:val="single" w:sz="4" w:space="0" w:color="000000"/>
            </w:tcBorders>
          </w:tcPr>
          <w:p w:rsidR="002013EB" w:rsidRPr="00573658" w:rsidRDefault="002013EB"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Штатные работники</w:t>
            </w:r>
          </w:p>
        </w:tc>
        <w:tc>
          <w:tcPr>
            <w:tcW w:w="1276" w:type="dxa"/>
            <w:tcBorders>
              <w:top w:val="nil"/>
              <w:left w:val="nil"/>
              <w:bottom w:val="single" w:sz="4" w:space="0" w:color="000000"/>
              <w:right w:val="single" w:sz="4" w:space="0" w:color="000000"/>
            </w:tcBorders>
          </w:tcPr>
          <w:p w:rsidR="002013EB" w:rsidRPr="00573658" w:rsidRDefault="002013EB"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59</w:t>
            </w:r>
          </w:p>
        </w:tc>
        <w:tc>
          <w:tcPr>
            <w:tcW w:w="992" w:type="dxa"/>
            <w:tcBorders>
              <w:top w:val="nil"/>
              <w:left w:val="nil"/>
              <w:bottom w:val="single" w:sz="4" w:space="0" w:color="000000"/>
              <w:right w:val="single" w:sz="4" w:space="0" w:color="000000"/>
            </w:tcBorders>
          </w:tcPr>
          <w:p w:rsidR="002013EB" w:rsidRPr="00573658" w:rsidRDefault="002013EB"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91 %</w:t>
            </w:r>
          </w:p>
        </w:tc>
      </w:tr>
      <w:tr w:rsidR="002013EB" w:rsidRPr="00573658" w:rsidTr="00AC32B1">
        <w:trPr>
          <w:trHeight w:val="240"/>
        </w:trPr>
        <w:tc>
          <w:tcPr>
            <w:tcW w:w="6245" w:type="dxa"/>
            <w:tcBorders>
              <w:top w:val="nil"/>
              <w:left w:val="single" w:sz="4" w:space="0" w:color="000000"/>
              <w:bottom w:val="single" w:sz="4" w:space="0" w:color="000000"/>
              <w:right w:val="single" w:sz="4" w:space="0" w:color="000000"/>
            </w:tcBorders>
          </w:tcPr>
          <w:p w:rsidR="002013EB" w:rsidRPr="00573658" w:rsidRDefault="002013EB"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Совместители</w:t>
            </w:r>
          </w:p>
        </w:tc>
        <w:tc>
          <w:tcPr>
            <w:tcW w:w="1276" w:type="dxa"/>
            <w:tcBorders>
              <w:top w:val="nil"/>
              <w:left w:val="nil"/>
              <w:bottom w:val="single" w:sz="4" w:space="0" w:color="000000"/>
              <w:right w:val="single" w:sz="4" w:space="0" w:color="000000"/>
            </w:tcBorders>
          </w:tcPr>
          <w:p w:rsidR="002013EB" w:rsidRPr="00573658" w:rsidRDefault="002013EB"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6</w:t>
            </w:r>
          </w:p>
        </w:tc>
        <w:tc>
          <w:tcPr>
            <w:tcW w:w="992" w:type="dxa"/>
            <w:tcBorders>
              <w:top w:val="nil"/>
              <w:left w:val="nil"/>
              <w:bottom w:val="single" w:sz="4" w:space="0" w:color="000000"/>
              <w:right w:val="single" w:sz="4" w:space="0" w:color="000000"/>
            </w:tcBorders>
          </w:tcPr>
          <w:p w:rsidR="002013EB" w:rsidRPr="00573658" w:rsidRDefault="002013EB"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9 %</w:t>
            </w:r>
          </w:p>
        </w:tc>
      </w:tr>
      <w:tr w:rsidR="002013EB" w:rsidRPr="00573658" w:rsidTr="00AC32B1">
        <w:trPr>
          <w:trHeight w:val="340"/>
        </w:trPr>
        <w:tc>
          <w:tcPr>
            <w:tcW w:w="6245" w:type="dxa"/>
            <w:tcBorders>
              <w:top w:val="nil"/>
              <w:left w:val="single" w:sz="4" w:space="0" w:color="000000"/>
              <w:bottom w:val="single" w:sz="4" w:space="0" w:color="000000"/>
              <w:right w:val="single" w:sz="4" w:space="0" w:color="000000"/>
            </w:tcBorders>
          </w:tcPr>
          <w:p w:rsidR="002013EB" w:rsidRPr="00573658" w:rsidRDefault="002013EB"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Количество педагогических работников в ОУ</w:t>
            </w:r>
          </w:p>
        </w:tc>
        <w:tc>
          <w:tcPr>
            <w:tcW w:w="1276" w:type="dxa"/>
            <w:tcBorders>
              <w:top w:val="nil"/>
              <w:left w:val="nil"/>
              <w:bottom w:val="single" w:sz="4" w:space="0" w:color="000000"/>
              <w:right w:val="single" w:sz="4" w:space="0" w:color="000000"/>
            </w:tcBorders>
          </w:tcPr>
          <w:p w:rsidR="002013EB" w:rsidRPr="00573658" w:rsidRDefault="002013EB"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45</w:t>
            </w:r>
          </w:p>
        </w:tc>
        <w:tc>
          <w:tcPr>
            <w:tcW w:w="992" w:type="dxa"/>
            <w:tcBorders>
              <w:top w:val="nil"/>
              <w:left w:val="nil"/>
              <w:bottom w:val="single" w:sz="4" w:space="0" w:color="000000"/>
              <w:right w:val="single" w:sz="4" w:space="0" w:color="000000"/>
            </w:tcBorders>
          </w:tcPr>
          <w:p w:rsidR="002013EB" w:rsidRPr="00573658" w:rsidRDefault="002013EB"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69 %</w:t>
            </w:r>
          </w:p>
        </w:tc>
      </w:tr>
      <w:tr w:rsidR="002013EB" w:rsidRPr="00573658" w:rsidTr="00AC32B1">
        <w:trPr>
          <w:trHeight w:val="340"/>
        </w:trPr>
        <w:tc>
          <w:tcPr>
            <w:tcW w:w="6245" w:type="dxa"/>
            <w:tcBorders>
              <w:top w:val="nil"/>
              <w:left w:val="single" w:sz="4" w:space="0" w:color="000000"/>
              <w:bottom w:val="single" w:sz="4" w:space="0" w:color="000000"/>
              <w:right w:val="single" w:sz="4" w:space="0" w:color="000000"/>
            </w:tcBorders>
          </w:tcPr>
          <w:p w:rsidR="002013EB" w:rsidRPr="00573658" w:rsidRDefault="002013EB"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Количество учителей в ОУ </w:t>
            </w:r>
          </w:p>
        </w:tc>
        <w:tc>
          <w:tcPr>
            <w:tcW w:w="1276" w:type="dxa"/>
            <w:tcBorders>
              <w:top w:val="nil"/>
              <w:left w:val="nil"/>
              <w:bottom w:val="single" w:sz="4" w:space="0" w:color="000000"/>
              <w:right w:val="single" w:sz="4" w:space="0" w:color="000000"/>
            </w:tcBorders>
          </w:tcPr>
          <w:p w:rsidR="002013EB" w:rsidRPr="00573658" w:rsidRDefault="002013EB"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36</w:t>
            </w:r>
          </w:p>
        </w:tc>
        <w:tc>
          <w:tcPr>
            <w:tcW w:w="992" w:type="dxa"/>
            <w:tcBorders>
              <w:top w:val="nil"/>
              <w:left w:val="nil"/>
              <w:bottom w:val="single" w:sz="4" w:space="0" w:color="000000"/>
              <w:right w:val="single" w:sz="4" w:space="0" w:color="000000"/>
            </w:tcBorders>
          </w:tcPr>
          <w:p w:rsidR="002013EB" w:rsidRPr="00573658" w:rsidRDefault="002013EB"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55 %</w:t>
            </w:r>
          </w:p>
        </w:tc>
      </w:tr>
      <w:tr w:rsidR="002013EB" w:rsidRPr="00573658" w:rsidTr="00AC32B1">
        <w:trPr>
          <w:trHeight w:val="240"/>
        </w:trPr>
        <w:tc>
          <w:tcPr>
            <w:tcW w:w="8513" w:type="dxa"/>
            <w:gridSpan w:val="3"/>
            <w:tcBorders>
              <w:top w:val="nil"/>
              <w:left w:val="single" w:sz="4" w:space="0" w:color="000000"/>
              <w:bottom w:val="single" w:sz="4" w:space="0" w:color="000000"/>
              <w:right w:val="single" w:sz="4" w:space="0" w:color="000000"/>
            </w:tcBorders>
          </w:tcPr>
          <w:p w:rsidR="002013EB" w:rsidRPr="00573658" w:rsidRDefault="002013EB"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Уровень квалификации педагогических работников в ОУ</w:t>
            </w:r>
          </w:p>
        </w:tc>
      </w:tr>
      <w:tr w:rsidR="00574689" w:rsidRPr="00573658" w:rsidTr="00AC32B1">
        <w:trPr>
          <w:trHeight w:val="200"/>
        </w:trPr>
        <w:tc>
          <w:tcPr>
            <w:tcW w:w="6245" w:type="dxa"/>
            <w:tcBorders>
              <w:top w:val="nil"/>
              <w:left w:val="single" w:sz="4" w:space="0" w:color="000000"/>
              <w:bottom w:val="single" w:sz="4" w:space="0" w:color="000000"/>
              <w:right w:val="single" w:sz="4" w:space="0" w:color="000000"/>
            </w:tcBorders>
          </w:tcPr>
          <w:p w:rsidR="00574689" w:rsidRPr="00573658" w:rsidRDefault="00574689"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Количество педагогических работников, имеющих ВКК</w:t>
            </w:r>
          </w:p>
        </w:tc>
        <w:tc>
          <w:tcPr>
            <w:tcW w:w="1276" w:type="dxa"/>
            <w:tcBorders>
              <w:top w:val="nil"/>
              <w:left w:val="nil"/>
              <w:bottom w:val="single" w:sz="4" w:space="0" w:color="000000"/>
              <w:right w:val="single" w:sz="4" w:space="0" w:color="000000"/>
            </w:tcBorders>
          </w:tcPr>
          <w:p w:rsidR="00574689" w:rsidRPr="00573658" w:rsidRDefault="00574689"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16</w:t>
            </w:r>
          </w:p>
        </w:tc>
        <w:tc>
          <w:tcPr>
            <w:tcW w:w="992" w:type="dxa"/>
            <w:tcBorders>
              <w:top w:val="nil"/>
              <w:left w:val="nil"/>
              <w:bottom w:val="single" w:sz="4" w:space="0" w:color="000000"/>
              <w:right w:val="single" w:sz="4" w:space="0" w:color="000000"/>
            </w:tcBorders>
          </w:tcPr>
          <w:p w:rsidR="00574689" w:rsidRPr="00573658" w:rsidRDefault="00574689"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34 %</w:t>
            </w:r>
          </w:p>
        </w:tc>
      </w:tr>
      <w:tr w:rsidR="00574689" w:rsidRPr="00573658" w:rsidTr="00AC32B1">
        <w:trPr>
          <w:trHeight w:val="240"/>
        </w:trPr>
        <w:tc>
          <w:tcPr>
            <w:tcW w:w="6245" w:type="dxa"/>
            <w:tcBorders>
              <w:top w:val="nil"/>
              <w:left w:val="single" w:sz="4" w:space="0" w:color="000000"/>
              <w:bottom w:val="single" w:sz="4" w:space="0" w:color="000000"/>
              <w:right w:val="single" w:sz="4" w:space="0" w:color="000000"/>
            </w:tcBorders>
          </w:tcPr>
          <w:p w:rsidR="00574689" w:rsidRPr="00573658" w:rsidRDefault="00574689"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Количество педагогических работников, имеющих I КК</w:t>
            </w:r>
          </w:p>
        </w:tc>
        <w:tc>
          <w:tcPr>
            <w:tcW w:w="1276" w:type="dxa"/>
            <w:tcBorders>
              <w:top w:val="nil"/>
              <w:left w:val="nil"/>
              <w:bottom w:val="single" w:sz="4" w:space="0" w:color="000000"/>
              <w:right w:val="single" w:sz="4" w:space="0" w:color="000000"/>
            </w:tcBorders>
          </w:tcPr>
          <w:p w:rsidR="00574689" w:rsidRPr="00573658" w:rsidRDefault="00574689"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7</w:t>
            </w:r>
          </w:p>
        </w:tc>
        <w:tc>
          <w:tcPr>
            <w:tcW w:w="992" w:type="dxa"/>
            <w:tcBorders>
              <w:top w:val="nil"/>
              <w:left w:val="nil"/>
              <w:bottom w:val="single" w:sz="4" w:space="0" w:color="000000"/>
              <w:right w:val="single" w:sz="4" w:space="0" w:color="000000"/>
            </w:tcBorders>
          </w:tcPr>
          <w:p w:rsidR="00574689" w:rsidRPr="00573658" w:rsidRDefault="00574689"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12 %</w:t>
            </w:r>
          </w:p>
        </w:tc>
      </w:tr>
      <w:tr w:rsidR="00574689" w:rsidRPr="00573658" w:rsidTr="00AC32B1">
        <w:trPr>
          <w:trHeight w:val="240"/>
        </w:trPr>
        <w:tc>
          <w:tcPr>
            <w:tcW w:w="6245" w:type="dxa"/>
            <w:tcBorders>
              <w:top w:val="nil"/>
              <w:left w:val="single" w:sz="4" w:space="0" w:color="000000"/>
              <w:bottom w:val="single" w:sz="4" w:space="0" w:color="000000"/>
              <w:right w:val="single" w:sz="4" w:space="0" w:color="000000"/>
            </w:tcBorders>
          </w:tcPr>
          <w:p w:rsidR="00574689" w:rsidRPr="00573658" w:rsidRDefault="00574689"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Количество педагогических работников, имеющих соответствие занимаемой должности</w:t>
            </w:r>
          </w:p>
        </w:tc>
        <w:tc>
          <w:tcPr>
            <w:tcW w:w="1276" w:type="dxa"/>
            <w:tcBorders>
              <w:top w:val="nil"/>
              <w:left w:val="nil"/>
              <w:bottom w:val="single" w:sz="4" w:space="0" w:color="000000"/>
              <w:right w:val="single" w:sz="4" w:space="0" w:color="000000"/>
            </w:tcBorders>
          </w:tcPr>
          <w:p w:rsidR="00574689" w:rsidRPr="00573658" w:rsidRDefault="00574689"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27</w:t>
            </w:r>
          </w:p>
        </w:tc>
        <w:tc>
          <w:tcPr>
            <w:tcW w:w="992" w:type="dxa"/>
            <w:tcBorders>
              <w:top w:val="nil"/>
              <w:left w:val="nil"/>
              <w:bottom w:val="single" w:sz="4" w:space="0" w:color="000000"/>
              <w:right w:val="single" w:sz="4" w:space="0" w:color="000000"/>
            </w:tcBorders>
          </w:tcPr>
          <w:p w:rsidR="00574689" w:rsidRPr="00573658" w:rsidRDefault="00574689"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54 %</w:t>
            </w:r>
          </w:p>
        </w:tc>
      </w:tr>
      <w:tr w:rsidR="00574689" w:rsidRPr="00573658" w:rsidTr="00AC32B1">
        <w:trPr>
          <w:trHeight w:val="240"/>
        </w:trPr>
        <w:tc>
          <w:tcPr>
            <w:tcW w:w="6245" w:type="dxa"/>
            <w:tcBorders>
              <w:top w:val="nil"/>
              <w:left w:val="single" w:sz="4" w:space="0" w:color="000000"/>
              <w:bottom w:val="single" w:sz="4" w:space="0" w:color="000000"/>
              <w:right w:val="single" w:sz="4" w:space="0" w:color="000000"/>
            </w:tcBorders>
          </w:tcPr>
          <w:p w:rsidR="00574689" w:rsidRPr="00573658" w:rsidRDefault="00574689"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Количество педагогических работников, не имеющих соответствия занимаемой должности или квалификационной категории</w:t>
            </w:r>
          </w:p>
        </w:tc>
        <w:tc>
          <w:tcPr>
            <w:tcW w:w="1276" w:type="dxa"/>
            <w:tcBorders>
              <w:top w:val="nil"/>
              <w:left w:val="nil"/>
              <w:bottom w:val="single" w:sz="4" w:space="0" w:color="000000"/>
              <w:right w:val="single" w:sz="4" w:space="0" w:color="000000"/>
            </w:tcBorders>
          </w:tcPr>
          <w:p w:rsidR="00574689" w:rsidRPr="00573658" w:rsidRDefault="00574689"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0</w:t>
            </w:r>
          </w:p>
        </w:tc>
        <w:tc>
          <w:tcPr>
            <w:tcW w:w="992" w:type="dxa"/>
            <w:tcBorders>
              <w:top w:val="nil"/>
              <w:left w:val="nil"/>
              <w:bottom w:val="single" w:sz="4" w:space="0" w:color="000000"/>
              <w:right w:val="single" w:sz="4" w:space="0" w:color="000000"/>
            </w:tcBorders>
          </w:tcPr>
          <w:p w:rsidR="00574689" w:rsidRPr="00573658" w:rsidRDefault="00574689"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0 %</w:t>
            </w:r>
          </w:p>
        </w:tc>
      </w:tr>
      <w:tr w:rsidR="00574689" w:rsidRPr="00573658" w:rsidTr="00AC32B1">
        <w:trPr>
          <w:trHeight w:val="240"/>
        </w:trPr>
        <w:tc>
          <w:tcPr>
            <w:tcW w:w="8513" w:type="dxa"/>
            <w:gridSpan w:val="3"/>
            <w:tcBorders>
              <w:top w:val="nil"/>
              <w:left w:val="single" w:sz="4" w:space="0" w:color="000000"/>
              <w:bottom w:val="single" w:sz="4" w:space="0" w:color="000000"/>
              <w:right w:val="single" w:sz="4" w:space="0" w:color="000000"/>
            </w:tcBorders>
          </w:tcPr>
          <w:p w:rsidR="00574689" w:rsidRPr="00573658" w:rsidRDefault="00574689"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Уровень образования педагогических работников</w:t>
            </w:r>
          </w:p>
        </w:tc>
      </w:tr>
      <w:tr w:rsidR="00574689" w:rsidRPr="00573658" w:rsidTr="00AC32B1">
        <w:trPr>
          <w:trHeight w:val="240"/>
        </w:trPr>
        <w:tc>
          <w:tcPr>
            <w:tcW w:w="6245" w:type="dxa"/>
            <w:tcBorders>
              <w:top w:val="nil"/>
              <w:left w:val="single" w:sz="4" w:space="0" w:color="000000"/>
              <w:bottom w:val="single" w:sz="4" w:space="0" w:color="000000"/>
              <w:right w:val="single" w:sz="4" w:space="0" w:color="000000"/>
            </w:tcBorders>
          </w:tcPr>
          <w:p w:rsidR="00574689" w:rsidRPr="00573658" w:rsidRDefault="00574689"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Количество педагогических работников, имеющих высшее образование</w:t>
            </w:r>
          </w:p>
        </w:tc>
        <w:tc>
          <w:tcPr>
            <w:tcW w:w="1276" w:type="dxa"/>
            <w:tcBorders>
              <w:top w:val="nil"/>
              <w:left w:val="nil"/>
              <w:bottom w:val="single" w:sz="4" w:space="0" w:color="000000"/>
              <w:right w:val="single" w:sz="4" w:space="0" w:color="000000"/>
            </w:tcBorders>
            <w:shd w:val="clear" w:color="auto" w:fill="auto"/>
          </w:tcPr>
          <w:p w:rsidR="00574689" w:rsidRPr="00573658" w:rsidRDefault="00574689"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43</w:t>
            </w:r>
          </w:p>
        </w:tc>
        <w:tc>
          <w:tcPr>
            <w:tcW w:w="992" w:type="dxa"/>
            <w:tcBorders>
              <w:top w:val="nil"/>
              <w:left w:val="nil"/>
              <w:bottom w:val="single" w:sz="4" w:space="0" w:color="000000"/>
              <w:right w:val="single" w:sz="4" w:space="0" w:color="000000"/>
            </w:tcBorders>
            <w:shd w:val="clear" w:color="auto" w:fill="auto"/>
          </w:tcPr>
          <w:p w:rsidR="00574689" w:rsidRPr="00573658" w:rsidRDefault="00574689"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96 %</w:t>
            </w:r>
          </w:p>
        </w:tc>
      </w:tr>
      <w:tr w:rsidR="00574689" w:rsidRPr="00573658" w:rsidTr="00AC32B1">
        <w:trPr>
          <w:trHeight w:val="240"/>
        </w:trPr>
        <w:tc>
          <w:tcPr>
            <w:tcW w:w="6245" w:type="dxa"/>
            <w:tcBorders>
              <w:top w:val="nil"/>
              <w:left w:val="single" w:sz="4" w:space="0" w:color="000000"/>
              <w:bottom w:val="single" w:sz="4" w:space="0" w:color="000000"/>
              <w:right w:val="single" w:sz="4" w:space="0" w:color="000000"/>
            </w:tcBorders>
          </w:tcPr>
          <w:p w:rsidR="00574689" w:rsidRPr="00573658" w:rsidRDefault="00574689"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Количество педагогических работников, имеющих среднее профессиональное образование</w:t>
            </w:r>
          </w:p>
        </w:tc>
        <w:tc>
          <w:tcPr>
            <w:tcW w:w="1276" w:type="dxa"/>
            <w:tcBorders>
              <w:top w:val="nil"/>
              <w:left w:val="nil"/>
              <w:bottom w:val="single" w:sz="4" w:space="0" w:color="000000"/>
              <w:right w:val="single" w:sz="4" w:space="0" w:color="000000"/>
            </w:tcBorders>
            <w:shd w:val="clear" w:color="auto" w:fill="auto"/>
          </w:tcPr>
          <w:p w:rsidR="00574689" w:rsidRPr="00573658" w:rsidRDefault="00574689"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w:t>
            </w:r>
          </w:p>
        </w:tc>
        <w:tc>
          <w:tcPr>
            <w:tcW w:w="992" w:type="dxa"/>
            <w:tcBorders>
              <w:top w:val="nil"/>
              <w:left w:val="nil"/>
              <w:bottom w:val="single" w:sz="4" w:space="0" w:color="000000"/>
              <w:right w:val="single" w:sz="4" w:space="0" w:color="000000"/>
            </w:tcBorders>
            <w:shd w:val="clear" w:color="auto" w:fill="auto"/>
          </w:tcPr>
          <w:p w:rsidR="00574689" w:rsidRPr="00573658" w:rsidRDefault="00574689"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4 %</w:t>
            </w:r>
          </w:p>
        </w:tc>
      </w:tr>
      <w:tr w:rsidR="00574689" w:rsidRPr="00573658" w:rsidTr="00AC32B1">
        <w:trPr>
          <w:trHeight w:val="240"/>
        </w:trPr>
        <w:tc>
          <w:tcPr>
            <w:tcW w:w="8513" w:type="dxa"/>
            <w:gridSpan w:val="3"/>
            <w:tcBorders>
              <w:top w:val="nil"/>
              <w:left w:val="single" w:sz="4" w:space="0" w:color="000000"/>
              <w:bottom w:val="single" w:sz="4" w:space="0" w:color="000000"/>
              <w:right w:val="single" w:sz="4" w:space="0" w:color="000000"/>
            </w:tcBorders>
          </w:tcPr>
          <w:p w:rsidR="00574689" w:rsidRPr="00573658" w:rsidRDefault="00574689"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Стаж педагогической деятельности</w:t>
            </w:r>
          </w:p>
        </w:tc>
      </w:tr>
      <w:tr w:rsidR="00574689" w:rsidRPr="00573658" w:rsidTr="00AC32B1">
        <w:trPr>
          <w:trHeight w:val="240"/>
        </w:trPr>
        <w:tc>
          <w:tcPr>
            <w:tcW w:w="6245" w:type="dxa"/>
            <w:tcBorders>
              <w:top w:val="nil"/>
              <w:left w:val="single" w:sz="4" w:space="0" w:color="000000"/>
              <w:bottom w:val="single" w:sz="4" w:space="0" w:color="000000"/>
              <w:right w:val="single" w:sz="4" w:space="0" w:color="000000"/>
            </w:tcBorders>
          </w:tcPr>
          <w:p w:rsidR="00574689" w:rsidRPr="00573658" w:rsidRDefault="00574689"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До 5 лет</w:t>
            </w:r>
          </w:p>
        </w:tc>
        <w:tc>
          <w:tcPr>
            <w:tcW w:w="1276" w:type="dxa"/>
            <w:tcBorders>
              <w:top w:val="nil"/>
              <w:left w:val="nil"/>
              <w:bottom w:val="single" w:sz="4" w:space="0" w:color="000000"/>
              <w:right w:val="single" w:sz="4" w:space="0" w:color="000000"/>
            </w:tcBorders>
          </w:tcPr>
          <w:p w:rsidR="00574689" w:rsidRPr="00573658" w:rsidRDefault="00574689"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9</w:t>
            </w:r>
          </w:p>
        </w:tc>
        <w:tc>
          <w:tcPr>
            <w:tcW w:w="992" w:type="dxa"/>
            <w:tcBorders>
              <w:top w:val="nil"/>
              <w:left w:val="nil"/>
              <w:bottom w:val="single" w:sz="4" w:space="0" w:color="000000"/>
              <w:right w:val="single" w:sz="4" w:space="0" w:color="000000"/>
            </w:tcBorders>
          </w:tcPr>
          <w:p w:rsidR="00574689" w:rsidRPr="00573658" w:rsidRDefault="00574689"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20 %</w:t>
            </w:r>
          </w:p>
        </w:tc>
      </w:tr>
      <w:tr w:rsidR="00574689" w:rsidRPr="00573658" w:rsidTr="00AC32B1">
        <w:trPr>
          <w:trHeight w:val="240"/>
        </w:trPr>
        <w:tc>
          <w:tcPr>
            <w:tcW w:w="6245" w:type="dxa"/>
            <w:tcBorders>
              <w:top w:val="nil"/>
              <w:left w:val="single" w:sz="4" w:space="0" w:color="000000"/>
              <w:bottom w:val="single" w:sz="4" w:space="0" w:color="000000"/>
              <w:right w:val="single" w:sz="4" w:space="0" w:color="000000"/>
            </w:tcBorders>
          </w:tcPr>
          <w:p w:rsidR="00574689" w:rsidRPr="00573658" w:rsidRDefault="00574689"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5-10 лет</w:t>
            </w:r>
          </w:p>
        </w:tc>
        <w:tc>
          <w:tcPr>
            <w:tcW w:w="1276" w:type="dxa"/>
            <w:tcBorders>
              <w:top w:val="nil"/>
              <w:left w:val="nil"/>
              <w:bottom w:val="single" w:sz="4" w:space="0" w:color="000000"/>
              <w:right w:val="single" w:sz="4" w:space="0" w:color="000000"/>
            </w:tcBorders>
          </w:tcPr>
          <w:p w:rsidR="00574689" w:rsidRPr="00573658" w:rsidRDefault="00574689"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7</w:t>
            </w:r>
          </w:p>
        </w:tc>
        <w:tc>
          <w:tcPr>
            <w:tcW w:w="992" w:type="dxa"/>
            <w:tcBorders>
              <w:top w:val="nil"/>
              <w:left w:val="nil"/>
              <w:bottom w:val="single" w:sz="4" w:space="0" w:color="000000"/>
              <w:right w:val="single" w:sz="4" w:space="0" w:color="000000"/>
            </w:tcBorders>
          </w:tcPr>
          <w:p w:rsidR="00574689" w:rsidRPr="00573658" w:rsidRDefault="00574689"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16 %</w:t>
            </w:r>
          </w:p>
        </w:tc>
      </w:tr>
      <w:tr w:rsidR="00574689" w:rsidRPr="00573658" w:rsidTr="00AC32B1">
        <w:trPr>
          <w:trHeight w:val="240"/>
        </w:trPr>
        <w:tc>
          <w:tcPr>
            <w:tcW w:w="6245" w:type="dxa"/>
            <w:tcBorders>
              <w:top w:val="nil"/>
              <w:left w:val="single" w:sz="4" w:space="0" w:color="000000"/>
              <w:bottom w:val="single" w:sz="4" w:space="0" w:color="000000"/>
              <w:right w:val="single" w:sz="4" w:space="0" w:color="000000"/>
            </w:tcBorders>
          </w:tcPr>
          <w:p w:rsidR="00574689" w:rsidRPr="00573658" w:rsidRDefault="00574689"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11-20 лет</w:t>
            </w:r>
          </w:p>
        </w:tc>
        <w:tc>
          <w:tcPr>
            <w:tcW w:w="1276" w:type="dxa"/>
            <w:tcBorders>
              <w:top w:val="nil"/>
              <w:left w:val="nil"/>
              <w:bottom w:val="single" w:sz="4" w:space="0" w:color="000000"/>
              <w:right w:val="single" w:sz="4" w:space="0" w:color="000000"/>
            </w:tcBorders>
          </w:tcPr>
          <w:p w:rsidR="00574689" w:rsidRPr="00573658" w:rsidRDefault="00574689"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12</w:t>
            </w:r>
          </w:p>
        </w:tc>
        <w:tc>
          <w:tcPr>
            <w:tcW w:w="992" w:type="dxa"/>
            <w:tcBorders>
              <w:top w:val="nil"/>
              <w:left w:val="nil"/>
              <w:bottom w:val="single" w:sz="4" w:space="0" w:color="000000"/>
              <w:right w:val="single" w:sz="4" w:space="0" w:color="000000"/>
            </w:tcBorders>
          </w:tcPr>
          <w:p w:rsidR="00574689" w:rsidRPr="00573658" w:rsidRDefault="00574689"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26 %</w:t>
            </w:r>
          </w:p>
        </w:tc>
      </w:tr>
      <w:tr w:rsidR="00574689" w:rsidRPr="00573658" w:rsidTr="00AC32B1">
        <w:trPr>
          <w:trHeight w:val="340"/>
        </w:trPr>
        <w:tc>
          <w:tcPr>
            <w:tcW w:w="6245" w:type="dxa"/>
            <w:tcBorders>
              <w:top w:val="nil"/>
              <w:left w:val="single" w:sz="4" w:space="0" w:color="000000"/>
              <w:bottom w:val="single" w:sz="4" w:space="0" w:color="000000"/>
              <w:right w:val="single" w:sz="4" w:space="0" w:color="000000"/>
            </w:tcBorders>
          </w:tcPr>
          <w:p w:rsidR="00574689" w:rsidRPr="00573658" w:rsidRDefault="00574689"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Более 20 лет</w:t>
            </w:r>
          </w:p>
        </w:tc>
        <w:tc>
          <w:tcPr>
            <w:tcW w:w="1276" w:type="dxa"/>
            <w:tcBorders>
              <w:top w:val="nil"/>
              <w:left w:val="nil"/>
              <w:bottom w:val="single" w:sz="4" w:space="0" w:color="000000"/>
              <w:right w:val="single" w:sz="4" w:space="0" w:color="000000"/>
            </w:tcBorders>
          </w:tcPr>
          <w:p w:rsidR="00574689" w:rsidRPr="00573658" w:rsidRDefault="00574689"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17</w:t>
            </w:r>
          </w:p>
        </w:tc>
        <w:tc>
          <w:tcPr>
            <w:tcW w:w="992" w:type="dxa"/>
            <w:tcBorders>
              <w:top w:val="nil"/>
              <w:left w:val="nil"/>
              <w:bottom w:val="single" w:sz="4" w:space="0" w:color="000000"/>
              <w:right w:val="single" w:sz="4" w:space="0" w:color="000000"/>
            </w:tcBorders>
          </w:tcPr>
          <w:p w:rsidR="00574689" w:rsidRPr="00573658" w:rsidRDefault="00574689"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38 %</w:t>
            </w:r>
          </w:p>
        </w:tc>
      </w:tr>
      <w:tr w:rsidR="00574689" w:rsidRPr="00573658" w:rsidTr="00AC32B1">
        <w:trPr>
          <w:trHeight w:val="240"/>
        </w:trPr>
        <w:tc>
          <w:tcPr>
            <w:tcW w:w="8513" w:type="dxa"/>
            <w:gridSpan w:val="3"/>
            <w:tcBorders>
              <w:top w:val="nil"/>
              <w:left w:val="single" w:sz="4" w:space="0" w:color="000000"/>
              <w:bottom w:val="single" w:sz="4" w:space="0" w:color="000000"/>
              <w:right w:val="single" w:sz="4" w:space="0" w:color="000000"/>
            </w:tcBorders>
          </w:tcPr>
          <w:p w:rsidR="00574689" w:rsidRPr="00573658" w:rsidRDefault="00574689"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Возрастной ценз педагогических работников: </w:t>
            </w:r>
          </w:p>
        </w:tc>
      </w:tr>
      <w:tr w:rsidR="00574689" w:rsidRPr="00573658" w:rsidTr="00AC32B1">
        <w:trPr>
          <w:trHeight w:val="240"/>
        </w:trPr>
        <w:tc>
          <w:tcPr>
            <w:tcW w:w="6245" w:type="dxa"/>
            <w:tcBorders>
              <w:top w:val="nil"/>
              <w:left w:val="single" w:sz="4" w:space="0" w:color="000000"/>
              <w:bottom w:val="single" w:sz="4" w:space="0" w:color="000000"/>
              <w:right w:val="single" w:sz="4" w:space="0" w:color="000000"/>
            </w:tcBorders>
          </w:tcPr>
          <w:p w:rsidR="00574689" w:rsidRPr="00573658" w:rsidRDefault="00574689"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моложе 25 лет</w:t>
            </w:r>
          </w:p>
        </w:tc>
        <w:tc>
          <w:tcPr>
            <w:tcW w:w="1276" w:type="dxa"/>
            <w:tcBorders>
              <w:top w:val="nil"/>
              <w:left w:val="nil"/>
              <w:bottom w:val="single" w:sz="4" w:space="0" w:color="000000"/>
              <w:right w:val="single" w:sz="4" w:space="0" w:color="000000"/>
            </w:tcBorders>
          </w:tcPr>
          <w:p w:rsidR="00574689" w:rsidRPr="00573658" w:rsidRDefault="00574689"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0</w:t>
            </w:r>
          </w:p>
        </w:tc>
        <w:tc>
          <w:tcPr>
            <w:tcW w:w="992" w:type="dxa"/>
            <w:tcBorders>
              <w:top w:val="nil"/>
              <w:left w:val="nil"/>
              <w:bottom w:val="single" w:sz="4" w:space="0" w:color="000000"/>
              <w:right w:val="single" w:sz="4" w:space="0" w:color="000000"/>
            </w:tcBorders>
          </w:tcPr>
          <w:p w:rsidR="00574689" w:rsidRPr="00573658" w:rsidRDefault="00574689"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0 %</w:t>
            </w:r>
          </w:p>
        </w:tc>
      </w:tr>
      <w:tr w:rsidR="00574689" w:rsidRPr="00573658" w:rsidTr="00AC32B1">
        <w:trPr>
          <w:trHeight w:val="240"/>
        </w:trPr>
        <w:tc>
          <w:tcPr>
            <w:tcW w:w="6245" w:type="dxa"/>
            <w:tcBorders>
              <w:top w:val="nil"/>
              <w:left w:val="single" w:sz="4" w:space="0" w:color="000000"/>
              <w:bottom w:val="single" w:sz="4" w:space="0" w:color="000000"/>
              <w:right w:val="single" w:sz="4" w:space="0" w:color="000000"/>
            </w:tcBorders>
          </w:tcPr>
          <w:p w:rsidR="00574689" w:rsidRPr="00573658" w:rsidRDefault="00574689"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25 - 35 лет</w:t>
            </w:r>
          </w:p>
        </w:tc>
        <w:tc>
          <w:tcPr>
            <w:tcW w:w="1276" w:type="dxa"/>
            <w:tcBorders>
              <w:top w:val="nil"/>
              <w:left w:val="nil"/>
              <w:bottom w:val="single" w:sz="4" w:space="0" w:color="000000"/>
              <w:right w:val="single" w:sz="4" w:space="0" w:color="000000"/>
            </w:tcBorders>
          </w:tcPr>
          <w:p w:rsidR="00574689" w:rsidRPr="00573658" w:rsidRDefault="00574689"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11</w:t>
            </w:r>
          </w:p>
        </w:tc>
        <w:tc>
          <w:tcPr>
            <w:tcW w:w="992" w:type="dxa"/>
            <w:tcBorders>
              <w:top w:val="nil"/>
              <w:left w:val="nil"/>
              <w:bottom w:val="single" w:sz="4" w:space="0" w:color="000000"/>
              <w:right w:val="single" w:sz="4" w:space="0" w:color="000000"/>
            </w:tcBorders>
          </w:tcPr>
          <w:p w:rsidR="00574689" w:rsidRPr="00573658" w:rsidRDefault="00574689"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25 %</w:t>
            </w:r>
          </w:p>
        </w:tc>
      </w:tr>
      <w:tr w:rsidR="00574689" w:rsidRPr="00573658" w:rsidTr="00AC32B1">
        <w:trPr>
          <w:trHeight w:val="240"/>
        </w:trPr>
        <w:tc>
          <w:tcPr>
            <w:tcW w:w="6245" w:type="dxa"/>
            <w:tcBorders>
              <w:top w:val="nil"/>
              <w:left w:val="single" w:sz="4" w:space="0" w:color="000000"/>
              <w:bottom w:val="single" w:sz="4" w:space="0" w:color="000000"/>
              <w:right w:val="single" w:sz="4" w:space="0" w:color="000000"/>
            </w:tcBorders>
          </w:tcPr>
          <w:p w:rsidR="00574689" w:rsidRPr="00573658" w:rsidRDefault="00574689"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Старше 35 лет</w:t>
            </w:r>
          </w:p>
        </w:tc>
        <w:tc>
          <w:tcPr>
            <w:tcW w:w="1276" w:type="dxa"/>
            <w:tcBorders>
              <w:top w:val="nil"/>
              <w:left w:val="nil"/>
              <w:bottom w:val="single" w:sz="4" w:space="0" w:color="000000"/>
              <w:right w:val="single" w:sz="4" w:space="0" w:color="000000"/>
            </w:tcBorders>
          </w:tcPr>
          <w:p w:rsidR="00574689" w:rsidRPr="00573658" w:rsidRDefault="00574689"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34</w:t>
            </w:r>
          </w:p>
        </w:tc>
        <w:tc>
          <w:tcPr>
            <w:tcW w:w="992" w:type="dxa"/>
            <w:tcBorders>
              <w:top w:val="nil"/>
              <w:left w:val="nil"/>
              <w:bottom w:val="single" w:sz="4" w:space="0" w:color="000000"/>
              <w:right w:val="single" w:sz="4" w:space="0" w:color="000000"/>
            </w:tcBorders>
          </w:tcPr>
          <w:p w:rsidR="00574689" w:rsidRPr="00573658" w:rsidRDefault="00574689"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75 %</w:t>
            </w:r>
          </w:p>
        </w:tc>
      </w:tr>
    </w:tbl>
    <w:p w:rsidR="002013EB" w:rsidRPr="00573658" w:rsidRDefault="002013EB"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2013EB" w:rsidRPr="00573658" w:rsidRDefault="002013EB"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Средний возраст педагогов составляет 46 лет.</w:t>
      </w:r>
    </w:p>
    <w:p w:rsidR="002013EB" w:rsidRPr="00573658" w:rsidRDefault="002013EB"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Звания и награды педагогов:</w:t>
      </w:r>
    </w:p>
    <w:p w:rsidR="002013EB" w:rsidRPr="00573658" w:rsidRDefault="002013EB" w:rsidP="006B603C">
      <w:pPr>
        <w:pBdr>
          <w:top w:val="nil"/>
          <w:left w:val="nil"/>
          <w:bottom w:val="nil"/>
          <w:right w:val="nil"/>
          <w:between w:val="nil"/>
        </w:pBdr>
        <w:tabs>
          <w:tab w:val="left" w:pos="9205"/>
          <w:tab w:val="left" w:pos="9798"/>
          <w:tab w:val="left" w:pos="10367"/>
        </w:tabs>
        <w:ind w:left="96"/>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Медаль «Профессионал России» - 1 чел.</w:t>
      </w:r>
    </w:p>
    <w:p w:rsidR="002013EB" w:rsidRPr="00573658" w:rsidRDefault="002013EB" w:rsidP="006B603C">
      <w:pPr>
        <w:pBdr>
          <w:top w:val="nil"/>
          <w:left w:val="nil"/>
          <w:bottom w:val="nil"/>
          <w:right w:val="nil"/>
          <w:between w:val="nil"/>
        </w:pBdr>
        <w:tabs>
          <w:tab w:val="left" w:pos="9205"/>
          <w:tab w:val="left" w:pos="9798"/>
          <w:tab w:val="left" w:pos="10367"/>
        </w:tabs>
        <w:ind w:left="96"/>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Нагрудный знак «Почетный работник общего образования Российской Федерации» - 5 ч.</w:t>
      </w:r>
    </w:p>
    <w:p w:rsidR="002013EB" w:rsidRPr="00573658" w:rsidRDefault="002013EB" w:rsidP="006B603C">
      <w:pPr>
        <w:pBdr>
          <w:top w:val="nil"/>
          <w:left w:val="nil"/>
          <w:bottom w:val="nil"/>
          <w:right w:val="nil"/>
          <w:between w:val="nil"/>
        </w:pBdr>
        <w:tabs>
          <w:tab w:val="left" w:pos="9205"/>
          <w:tab w:val="left" w:pos="9798"/>
          <w:tab w:val="left" w:pos="10367"/>
        </w:tabs>
        <w:ind w:left="96"/>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Нагрудный знак «Почетный работник в сфере образования Российской Федерации» - 1 ч.</w:t>
      </w:r>
    </w:p>
    <w:p w:rsidR="002013EB" w:rsidRPr="00573658" w:rsidRDefault="002013EB" w:rsidP="006B603C">
      <w:pPr>
        <w:pBdr>
          <w:top w:val="nil"/>
          <w:left w:val="nil"/>
          <w:bottom w:val="nil"/>
          <w:right w:val="nil"/>
          <w:between w:val="nil"/>
        </w:pBdr>
        <w:tabs>
          <w:tab w:val="left" w:pos="9205"/>
          <w:tab w:val="left" w:pos="9798"/>
          <w:tab w:val="left" w:pos="10367"/>
        </w:tabs>
        <w:ind w:left="96"/>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Нагрудный знак «Почетный работник воспитания и  просвещения Российской Федерации» - 1 ч.</w:t>
      </w:r>
    </w:p>
    <w:p w:rsidR="002013EB" w:rsidRPr="00573658" w:rsidRDefault="002013EB" w:rsidP="006B603C">
      <w:pPr>
        <w:pBdr>
          <w:top w:val="nil"/>
          <w:left w:val="nil"/>
          <w:bottom w:val="nil"/>
          <w:right w:val="nil"/>
          <w:between w:val="nil"/>
        </w:pBdr>
        <w:tabs>
          <w:tab w:val="left" w:pos="9205"/>
          <w:tab w:val="left" w:pos="9798"/>
          <w:tab w:val="left" w:pos="10367"/>
        </w:tabs>
        <w:spacing w:line="276" w:lineRule="auto"/>
        <w:ind w:left="96"/>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«Отличник народного просвещения» - 1 ч.</w:t>
      </w:r>
    </w:p>
    <w:p w:rsidR="002013EB" w:rsidRPr="00573658" w:rsidRDefault="002013EB" w:rsidP="006B603C">
      <w:pPr>
        <w:pBdr>
          <w:top w:val="nil"/>
          <w:left w:val="nil"/>
          <w:bottom w:val="nil"/>
          <w:right w:val="nil"/>
          <w:between w:val="nil"/>
        </w:pBdr>
        <w:tabs>
          <w:tab w:val="left" w:pos="9205"/>
          <w:tab w:val="left" w:pos="9798"/>
          <w:tab w:val="left" w:pos="10367"/>
        </w:tabs>
        <w:spacing w:line="276" w:lineRule="auto"/>
        <w:ind w:left="96"/>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«Почетная грамота Министерства Образования и по делам молодежи  Республики Карелии» - 1 чел.</w:t>
      </w:r>
    </w:p>
    <w:p w:rsidR="002013EB" w:rsidRPr="00573658" w:rsidRDefault="002013EB" w:rsidP="006B603C">
      <w:pPr>
        <w:pBdr>
          <w:top w:val="nil"/>
          <w:left w:val="nil"/>
          <w:bottom w:val="nil"/>
          <w:right w:val="nil"/>
          <w:between w:val="nil"/>
        </w:pBdr>
        <w:tabs>
          <w:tab w:val="left" w:pos="9205"/>
          <w:tab w:val="left" w:pos="9798"/>
          <w:tab w:val="left" w:pos="10367"/>
        </w:tabs>
        <w:spacing w:line="276" w:lineRule="auto"/>
        <w:ind w:left="96"/>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«Почетная грамота </w:t>
      </w:r>
      <w:r w:rsidR="00CD5D42" w:rsidRPr="00573658">
        <w:rPr>
          <w:rFonts w:ascii="Times New Roman" w:eastAsia="Times New Roman" w:hAnsi="Times New Roman" w:cs="Times New Roman"/>
          <w:color w:val="000000"/>
          <w:sz w:val="24"/>
          <w:szCs w:val="24"/>
        </w:rPr>
        <w:t>Министерства образования РФ» - 6</w:t>
      </w:r>
      <w:r w:rsidRPr="00573658">
        <w:rPr>
          <w:rFonts w:ascii="Times New Roman" w:eastAsia="Times New Roman" w:hAnsi="Times New Roman" w:cs="Times New Roman"/>
          <w:color w:val="000000"/>
          <w:sz w:val="24"/>
          <w:szCs w:val="24"/>
        </w:rPr>
        <w:t xml:space="preserve"> чел.</w:t>
      </w:r>
    </w:p>
    <w:p w:rsidR="002013EB" w:rsidRPr="00573658" w:rsidRDefault="002013EB" w:rsidP="006B603C">
      <w:pPr>
        <w:pBdr>
          <w:top w:val="nil"/>
          <w:left w:val="nil"/>
          <w:bottom w:val="nil"/>
          <w:right w:val="nil"/>
          <w:between w:val="nil"/>
        </w:pBdr>
        <w:tabs>
          <w:tab w:val="left" w:pos="9205"/>
          <w:tab w:val="left" w:pos="9798"/>
          <w:tab w:val="left" w:pos="10367"/>
        </w:tabs>
        <w:spacing w:line="276" w:lineRule="auto"/>
        <w:ind w:left="96"/>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«Почетная грамота М</w:t>
      </w:r>
      <w:r w:rsidR="00CD5D42" w:rsidRPr="00573658">
        <w:rPr>
          <w:rFonts w:ascii="Times New Roman" w:eastAsia="Times New Roman" w:hAnsi="Times New Roman" w:cs="Times New Roman"/>
          <w:color w:val="000000"/>
          <w:sz w:val="24"/>
          <w:szCs w:val="24"/>
        </w:rPr>
        <w:t>инистерства образования РК» - 25</w:t>
      </w:r>
      <w:r w:rsidRPr="00573658">
        <w:rPr>
          <w:rFonts w:ascii="Times New Roman" w:eastAsia="Times New Roman" w:hAnsi="Times New Roman" w:cs="Times New Roman"/>
          <w:color w:val="000000"/>
          <w:sz w:val="24"/>
          <w:szCs w:val="24"/>
        </w:rPr>
        <w:t xml:space="preserve"> чел.</w:t>
      </w:r>
    </w:p>
    <w:p w:rsidR="002013EB" w:rsidRPr="00573658" w:rsidRDefault="002013EB" w:rsidP="006B603C">
      <w:pPr>
        <w:pBdr>
          <w:top w:val="nil"/>
          <w:left w:val="nil"/>
          <w:bottom w:val="nil"/>
          <w:right w:val="nil"/>
          <w:between w:val="nil"/>
        </w:pBdr>
        <w:tabs>
          <w:tab w:val="left" w:pos="9205"/>
          <w:tab w:val="left" w:pos="9798"/>
          <w:tab w:val="left" w:pos="10367"/>
        </w:tabs>
        <w:spacing w:line="276" w:lineRule="auto"/>
        <w:ind w:left="96"/>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«Благодарственное письмо МО РК» – 2 чел.</w:t>
      </w:r>
    </w:p>
    <w:p w:rsidR="002013EB" w:rsidRPr="00573658" w:rsidRDefault="002013EB" w:rsidP="006B603C">
      <w:pPr>
        <w:pBdr>
          <w:top w:val="nil"/>
          <w:left w:val="nil"/>
          <w:bottom w:val="nil"/>
          <w:right w:val="nil"/>
          <w:between w:val="nil"/>
        </w:pBdr>
        <w:tabs>
          <w:tab w:val="left" w:pos="9205"/>
          <w:tab w:val="left" w:pos="9798"/>
          <w:tab w:val="left" w:pos="10367"/>
        </w:tabs>
        <w:spacing w:line="276" w:lineRule="auto"/>
        <w:ind w:left="96"/>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«Почетная грамота Администрации Кондопожского муниципального района» -  </w:t>
      </w:r>
      <w:r w:rsidR="00CD5D42" w:rsidRPr="00573658">
        <w:rPr>
          <w:rFonts w:ascii="Times New Roman" w:eastAsia="Times New Roman" w:hAnsi="Times New Roman" w:cs="Times New Roman"/>
          <w:color w:val="000000"/>
          <w:sz w:val="24"/>
          <w:szCs w:val="24"/>
        </w:rPr>
        <w:t>1</w:t>
      </w:r>
      <w:r w:rsidRPr="00573658">
        <w:rPr>
          <w:rFonts w:ascii="Times New Roman" w:eastAsia="Times New Roman" w:hAnsi="Times New Roman" w:cs="Times New Roman"/>
          <w:color w:val="000000"/>
          <w:sz w:val="24"/>
          <w:szCs w:val="24"/>
        </w:rPr>
        <w:t>9 чел.</w:t>
      </w:r>
    </w:p>
    <w:p w:rsidR="002013EB" w:rsidRPr="00573658" w:rsidRDefault="002013EB"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Благодарственное письмо депутата Законодательного Собрания Республики Карелия» - 4 чел.</w:t>
      </w:r>
    </w:p>
    <w:p w:rsidR="002013EB" w:rsidRPr="00573658" w:rsidRDefault="002013EB" w:rsidP="006B603C">
      <w:pPr>
        <w:pBdr>
          <w:top w:val="nil"/>
          <w:left w:val="nil"/>
          <w:bottom w:val="nil"/>
          <w:right w:val="nil"/>
          <w:between w:val="nil"/>
        </w:pBdr>
        <w:spacing w:line="276" w:lineRule="auto"/>
        <w:ind w:firstLine="96"/>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Стабильный состав и высокий квалификационный уровень педагогического коллектива способствует созданию делового микроклимата.  Подбор и расстановка педагогических кадров соответствует целям и задачам общеобразовательного учреждения, позволяет реализовывать выбранные учебные программы и планы. </w:t>
      </w:r>
    </w:p>
    <w:p w:rsidR="002101F5" w:rsidRPr="00573658" w:rsidRDefault="002013EB"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Целевое значение показателя ученик/педагог соответствует нормативному – 11,2 в сравнении с показателем, закреплённым в муниципальной «Дорожной карте» - 12.</w:t>
      </w:r>
    </w:p>
    <w:p w:rsidR="002013EB" w:rsidRPr="00573658" w:rsidRDefault="002013EB"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t xml:space="preserve">1.3. Материально-техническое обеспечение.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Школа занимает типовое здание, имеет централизованное водоснабжение, канализацию и отопление. Материально–техническая база пополняется новой мебелью, спортивным оборудованием, учебно-наглядными пособиями, учебной литературой, компьютерным и лабораторным оборудованием. Ежегодно проводится косметический ремонт помещений. Учебные кабинеты отвечают современным требованиям. Практически все кабинеты оснащены интерактивными досками и мультимедийными проекторами.</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2"/>
          <w:szCs w:val="22"/>
        </w:rPr>
      </w:pPr>
      <w:r w:rsidRPr="00573658">
        <w:rPr>
          <w:rFonts w:ascii="Times New Roman" w:eastAsia="Times New Roman" w:hAnsi="Times New Roman" w:cs="Times New Roman"/>
          <w:color w:val="000000"/>
          <w:sz w:val="24"/>
          <w:szCs w:val="24"/>
        </w:rPr>
        <w:t xml:space="preserve">В школе функционирует два спортивных зала, укомплектованных необходимым оборудованием. На пришкольной территории есть спортивный стадион, оснащённый круговой беговой дорожкой, футбольным полем, баскетбольным полем, ямой для прыжков в длину. </w:t>
      </w:r>
      <w:r w:rsidR="006B1872" w:rsidRPr="00573658">
        <w:rPr>
          <w:rFonts w:ascii="Times New Roman" w:eastAsia="Times New Roman" w:hAnsi="Times New Roman" w:cs="Times New Roman"/>
          <w:color w:val="000000"/>
          <w:sz w:val="24"/>
          <w:szCs w:val="24"/>
        </w:rPr>
        <w:t>Установлено новое оборудование</w:t>
      </w:r>
      <w:r w:rsidRPr="00573658">
        <w:rPr>
          <w:rFonts w:ascii="Times New Roman" w:eastAsia="Times New Roman" w:hAnsi="Times New Roman" w:cs="Times New Roman"/>
          <w:color w:val="000000"/>
          <w:sz w:val="24"/>
          <w:szCs w:val="24"/>
        </w:rPr>
        <w:t xml:space="preserve"> для спортивной площадки</w:t>
      </w:r>
      <w:r w:rsidR="00F462C7" w:rsidRPr="00573658">
        <w:rPr>
          <w:rFonts w:ascii="Times New Roman" w:eastAsia="Times New Roman" w:hAnsi="Times New Roman" w:cs="Times New Roman"/>
          <w:color w:val="000000"/>
          <w:sz w:val="24"/>
          <w:szCs w:val="24"/>
        </w:rPr>
        <w:t>.</w:t>
      </w:r>
      <w:r w:rsidRPr="00573658">
        <w:rPr>
          <w:rFonts w:ascii="Times New Roman" w:eastAsia="Times New Roman" w:hAnsi="Times New Roman" w:cs="Times New Roman"/>
          <w:color w:val="000000"/>
          <w:sz w:val="24"/>
          <w:szCs w:val="24"/>
        </w:rPr>
        <w:t xml:space="preserve"> </w:t>
      </w:r>
      <w:r w:rsidR="006B1872" w:rsidRPr="00573658">
        <w:rPr>
          <w:rFonts w:ascii="Times New Roman" w:eastAsia="Times New Roman" w:hAnsi="Times New Roman" w:cs="Times New Roman"/>
          <w:color w:val="000000"/>
          <w:sz w:val="24"/>
          <w:szCs w:val="24"/>
        </w:rPr>
        <w:t xml:space="preserve">Оснащённая лыжная база школы позволяет полноценно проводить занятия по лыжной подготовке. </w:t>
      </w:r>
      <w:r w:rsidRPr="00573658">
        <w:rPr>
          <w:rFonts w:ascii="Times New Roman" w:eastAsia="Times New Roman" w:hAnsi="Times New Roman" w:cs="Times New Roman"/>
          <w:color w:val="000000"/>
          <w:sz w:val="24"/>
          <w:szCs w:val="24"/>
        </w:rPr>
        <w:t>Реализуются совместные спортивные проекты с обществом инвалидов. Для лучшей адаптации детей с ОВЗ 1 и 2 классов выделен отдельный блок с игровой и туалетной комнатами.  В школе имеются 2 кабинета технологии и 2 кабинета информатики, оснащённые современным оборудованием. В кабинете информатики оборудовано рабочее место для дистанционного обучения. Кабинеты химии и физики имеют отдельные лаборантские. Оборудован кабинет ОБЖ, являющийся базовым для подготовки допризывной молодёжи Кондопожского района. Выделены отдельные кабинеты для дополнительных специалистов: логопеда, психолога и социального педагога. Для полноценной работы учителей созданы два методических кабинета.  Просторные холлы на 1 этаже школы</w:t>
      </w:r>
      <w:r w:rsidRPr="00573658">
        <w:rPr>
          <w:color w:val="000000"/>
          <w:sz w:val="24"/>
          <w:szCs w:val="24"/>
        </w:rPr>
        <w:t xml:space="preserve"> </w:t>
      </w:r>
      <w:r w:rsidRPr="00573658">
        <w:rPr>
          <w:rFonts w:ascii="Times New Roman" w:eastAsia="Times New Roman" w:hAnsi="Times New Roman" w:cs="Times New Roman"/>
          <w:color w:val="000000"/>
          <w:sz w:val="24"/>
          <w:szCs w:val="24"/>
        </w:rPr>
        <w:t xml:space="preserve">оборудованы под зоны отдыха, в </w:t>
      </w:r>
      <w:r w:rsidR="00DD642D" w:rsidRPr="00573658">
        <w:rPr>
          <w:rFonts w:ascii="Times New Roman" w:eastAsia="Times New Roman" w:hAnsi="Times New Roman" w:cs="Times New Roman"/>
          <w:color w:val="000000"/>
          <w:sz w:val="24"/>
          <w:szCs w:val="24"/>
        </w:rPr>
        <w:t>них имеются</w:t>
      </w:r>
      <w:r w:rsidRPr="00573658">
        <w:rPr>
          <w:rFonts w:ascii="Times New Roman" w:eastAsia="Times New Roman" w:hAnsi="Times New Roman" w:cs="Times New Roman"/>
          <w:color w:val="000000"/>
          <w:sz w:val="24"/>
          <w:szCs w:val="24"/>
        </w:rPr>
        <w:t xml:space="preserve"> зелёные уголки,</w:t>
      </w:r>
      <w:r w:rsidRPr="00573658">
        <w:rPr>
          <w:color w:val="000000"/>
          <w:sz w:val="24"/>
          <w:szCs w:val="24"/>
        </w:rPr>
        <w:t xml:space="preserve"> </w:t>
      </w:r>
      <w:r w:rsidRPr="00573658">
        <w:rPr>
          <w:rFonts w:ascii="Times New Roman" w:eastAsia="Times New Roman" w:hAnsi="Times New Roman" w:cs="Times New Roman"/>
          <w:color w:val="000000"/>
          <w:sz w:val="24"/>
          <w:szCs w:val="24"/>
        </w:rPr>
        <w:t xml:space="preserve">теннисный стол и телевизор. В школе есть концертный зал на 120 мест с необходимым оборудованием для проведения мероприятий. Библиотека имеет два помещения для организации места для чтения и размещения учебно-методической и художественной литературы.  В школе оборудованы два гардеробных </w:t>
      </w:r>
      <w:r w:rsidRPr="00573658">
        <w:rPr>
          <w:rFonts w:ascii="Times New Roman" w:eastAsia="Times New Roman" w:hAnsi="Times New Roman" w:cs="Times New Roman"/>
          <w:color w:val="000000"/>
          <w:sz w:val="24"/>
          <w:szCs w:val="24"/>
        </w:rPr>
        <w:lastRenderedPageBreak/>
        <w:t xml:space="preserve">помещения для обучающихся и </w:t>
      </w:r>
      <w:r w:rsidR="00F462C7" w:rsidRPr="00573658">
        <w:rPr>
          <w:rFonts w:ascii="Times New Roman" w:eastAsia="Times New Roman" w:hAnsi="Times New Roman" w:cs="Times New Roman"/>
          <w:color w:val="000000"/>
          <w:sz w:val="24"/>
          <w:szCs w:val="24"/>
        </w:rPr>
        <w:t xml:space="preserve">отдельное помещение для </w:t>
      </w:r>
      <w:r w:rsidR="00DD642D" w:rsidRPr="00573658">
        <w:rPr>
          <w:rFonts w:ascii="Times New Roman" w:eastAsia="Times New Roman" w:hAnsi="Times New Roman" w:cs="Times New Roman"/>
          <w:color w:val="000000"/>
          <w:sz w:val="24"/>
          <w:szCs w:val="24"/>
        </w:rPr>
        <w:t>учителей, комната</w:t>
      </w:r>
      <w:r w:rsidRPr="00573658">
        <w:rPr>
          <w:rFonts w:ascii="Times New Roman" w:eastAsia="Times New Roman" w:hAnsi="Times New Roman" w:cs="Times New Roman"/>
          <w:color w:val="000000"/>
          <w:sz w:val="24"/>
          <w:szCs w:val="24"/>
        </w:rPr>
        <w:t xml:space="preserve"> для техперсонала.</w:t>
      </w:r>
      <w:r w:rsidR="006B1872" w:rsidRPr="00573658">
        <w:rPr>
          <w:rFonts w:ascii="Times New Roman" w:eastAsia="Times New Roman" w:hAnsi="Times New Roman" w:cs="Times New Roman"/>
          <w:color w:val="000000"/>
          <w:sz w:val="24"/>
          <w:szCs w:val="24"/>
        </w:rPr>
        <w:t xml:space="preserve"> </w:t>
      </w:r>
      <w:r w:rsidR="00CD5D42" w:rsidRPr="00573658">
        <w:rPr>
          <w:rFonts w:ascii="Times New Roman" w:eastAsia="Times New Roman" w:hAnsi="Times New Roman" w:cs="Times New Roman"/>
          <w:color w:val="000000"/>
          <w:sz w:val="24"/>
          <w:szCs w:val="24"/>
        </w:rPr>
        <w:t>.В рамках государственной программы Российской Федерации «Развитие образования» в 2021г. школа получила оборудование:  4 - ноутбука, 1- МФУ, цифровая лаборатория для биологии - 4 шт, цифровая лаборатория для химии – 3 шт, цифровая лаборатория для физики – 4 шт, цифровая лаборатория для экологии – 1 шт. Проведён текущий косметический ремонт по федеральной программе «Точка Роста» в кабинетах 46 (химия), 43 (физика). По программе «Цифровая среда» школа получила 33 ноутбука и 2 принтера. Текущий ремонт для осуществления программы «Школа доступная всем», школа приняла участие в Проекте поддержки местных инициатив (ППМИ) с целью создания доступной среды для обучения детей с ограниченными возможностями здоровья (ОВЗ) и инвалидов.</w:t>
      </w:r>
    </w:p>
    <w:p w:rsidR="00F84AEE" w:rsidRPr="00573658" w:rsidRDefault="00F84AEE" w:rsidP="006B603C">
      <w:pPr>
        <w:pBdr>
          <w:top w:val="nil"/>
          <w:left w:val="nil"/>
          <w:bottom w:val="nil"/>
          <w:right w:val="nil"/>
          <w:between w:val="nil"/>
        </w:pBdr>
        <w:jc w:val="both"/>
        <w:rPr>
          <w:rFonts w:ascii="Times New Roman" w:eastAsia="Times New Roman" w:hAnsi="Times New Roman" w:cs="Times New Roman"/>
          <w:i/>
          <w:color w:val="000000"/>
          <w:sz w:val="24"/>
          <w:szCs w:val="24"/>
        </w:rPr>
      </w:pP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i/>
          <w:color w:val="000000"/>
          <w:sz w:val="24"/>
          <w:szCs w:val="24"/>
        </w:rPr>
        <w:t>Сведения о материально-технической базе учреждения</w:t>
      </w:r>
    </w:p>
    <w:tbl>
      <w:tblPr>
        <w:tblStyle w:val="a8"/>
        <w:tblW w:w="10394" w:type="dxa"/>
        <w:tblInd w:w="-459" w:type="dxa"/>
        <w:tblLayout w:type="fixed"/>
        <w:tblLook w:val="0000" w:firstRow="0" w:lastRow="0" w:firstColumn="0" w:lastColumn="0" w:noHBand="0" w:noVBand="0"/>
      </w:tblPr>
      <w:tblGrid>
        <w:gridCol w:w="8784"/>
        <w:gridCol w:w="1610"/>
      </w:tblGrid>
      <w:tr w:rsidR="002101F5" w:rsidRPr="00573658">
        <w:trPr>
          <w:trHeight w:val="500"/>
        </w:trPr>
        <w:tc>
          <w:tcPr>
            <w:tcW w:w="8784" w:type="dxa"/>
            <w:tcBorders>
              <w:top w:val="single" w:sz="4" w:space="0" w:color="000000"/>
              <w:left w:val="single" w:sz="4" w:space="0" w:color="000000"/>
              <w:bottom w:val="single" w:sz="4" w:space="0" w:color="000000"/>
            </w:tcBorders>
            <w:vAlign w:val="center"/>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Наименование</w:t>
            </w:r>
          </w:p>
        </w:tc>
        <w:tc>
          <w:tcPr>
            <w:tcW w:w="1610" w:type="dxa"/>
            <w:tcBorders>
              <w:top w:val="single" w:sz="4" w:space="0" w:color="000000"/>
              <w:left w:val="single" w:sz="4" w:space="0" w:color="000000"/>
              <w:bottom w:val="single" w:sz="4" w:space="0" w:color="000000"/>
              <w:right w:val="single" w:sz="4" w:space="0" w:color="000000"/>
            </w:tcBorders>
            <w:vAlign w:val="center"/>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Количество</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(наличие)</w:t>
            </w:r>
          </w:p>
        </w:tc>
      </w:tr>
      <w:tr w:rsidR="002101F5" w:rsidRPr="00573658">
        <w:trPr>
          <w:trHeight w:val="300"/>
        </w:trPr>
        <w:tc>
          <w:tcPr>
            <w:tcW w:w="8784" w:type="dxa"/>
            <w:tcBorders>
              <w:top w:val="single" w:sz="4" w:space="0" w:color="000000"/>
              <w:left w:val="single" w:sz="4" w:space="0" w:color="000000"/>
              <w:bottom w:val="single" w:sz="4" w:space="0" w:color="000000"/>
            </w:tcBorders>
            <w:shd w:val="clear" w:color="auto" w:fill="auto"/>
            <w:vAlign w:val="center"/>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Число зданий и сооружений (ед)</w:t>
            </w:r>
          </w:p>
        </w:tc>
        <w:tc>
          <w:tcPr>
            <w:tcW w:w="1610" w:type="dxa"/>
            <w:tcBorders>
              <w:left w:val="single" w:sz="4" w:space="0" w:color="000000"/>
              <w:bottom w:val="single" w:sz="4" w:space="0" w:color="000000"/>
              <w:right w:val="single" w:sz="4" w:space="0" w:color="000000"/>
            </w:tcBorders>
            <w:shd w:val="clear" w:color="auto" w:fill="FFFFFF"/>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w:t>
            </w:r>
          </w:p>
        </w:tc>
      </w:tr>
      <w:tr w:rsidR="002101F5" w:rsidRPr="00573658">
        <w:trPr>
          <w:trHeight w:val="300"/>
        </w:trPr>
        <w:tc>
          <w:tcPr>
            <w:tcW w:w="8784" w:type="dxa"/>
            <w:tcBorders>
              <w:left w:val="single" w:sz="4" w:space="0" w:color="000000"/>
              <w:bottom w:val="single" w:sz="4" w:space="0" w:color="000000"/>
            </w:tcBorders>
            <w:shd w:val="clear" w:color="auto" w:fill="auto"/>
            <w:vAlign w:val="center"/>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Общая площадь всех помещений (м</w:t>
            </w:r>
            <w:r w:rsidRPr="00573658">
              <w:rPr>
                <w:rFonts w:ascii="Times New Roman" w:eastAsia="Times New Roman" w:hAnsi="Times New Roman" w:cs="Times New Roman"/>
                <w:color w:val="000000"/>
                <w:sz w:val="24"/>
                <w:szCs w:val="24"/>
                <w:vertAlign w:val="superscript"/>
              </w:rPr>
              <w:t>2</w:t>
            </w:r>
            <w:r w:rsidRPr="00573658">
              <w:rPr>
                <w:rFonts w:ascii="Times New Roman" w:eastAsia="Times New Roman" w:hAnsi="Times New Roman" w:cs="Times New Roman"/>
                <w:color w:val="000000"/>
                <w:sz w:val="24"/>
                <w:szCs w:val="24"/>
              </w:rPr>
              <w:t>)</w:t>
            </w:r>
          </w:p>
        </w:tc>
        <w:tc>
          <w:tcPr>
            <w:tcW w:w="1610" w:type="dxa"/>
            <w:tcBorders>
              <w:left w:val="single" w:sz="4" w:space="0" w:color="000000"/>
              <w:bottom w:val="single" w:sz="4" w:space="0" w:color="000000"/>
              <w:right w:val="single" w:sz="4" w:space="0" w:color="000000"/>
            </w:tcBorders>
            <w:shd w:val="clear" w:color="auto" w:fill="FFFFFF"/>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3420</w:t>
            </w:r>
          </w:p>
        </w:tc>
      </w:tr>
      <w:tr w:rsidR="002101F5" w:rsidRPr="00573658">
        <w:trPr>
          <w:trHeight w:val="300"/>
        </w:trPr>
        <w:tc>
          <w:tcPr>
            <w:tcW w:w="8784" w:type="dxa"/>
            <w:tcBorders>
              <w:left w:val="single" w:sz="4" w:space="0" w:color="000000"/>
              <w:bottom w:val="single" w:sz="4" w:space="0" w:color="000000"/>
            </w:tcBorders>
            <w:shd w:val="clear" w:color="auto" w:fill="auto"/>
            <w:vAlign w:val="center"/>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Количество классных комнат (включая учебные кабинеты и лаборатории) (ед)</w:t>
            </w:r>
          </w:p>
        </w:tc>
        <w:tc>
          <w:tcPr>
            <w:tcW w:w="1610" w:type="dxa"/>
            <w:tcBorders>
              <w:left w:val="single" w:sz="4" w:space="0" w:color="000000"/>
              <w:bottom w:val="single" w:sz="4" w:space="0" w:color="000000"/>
              <w:right w:val="single" w:sz="4" w:space="0" w:color="000000"/>
            </w:tcBorders>
            <w:shd w:val="clear" w:color="auto" w:fill="FFFFFF"/>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33</w:t>
            </w:r>
          </w:p>
        </w:tc>
      </w:tr>
      <w:tr w:rsidR="002101F5" w:rsidRPr="00573658">
        <w:trPr>
          <w:trHeight w:val="300"/>
        </w:trPr>
        <w:tc>
          <w:tcPr>
            <w:tcW w:w="8784" w:type="dxa"/>
            <w:tcBorders>
              <w:left w:val="single" w:sz="4" w:space="0" w:color="000000"/>
              <w:bottom w:val="single" w:sz="4" w:space="0" w:color="000000"/>
            </w:tcBorders>
            <w:shd w:val="clear" w:color="auto" w:fill="auto"/>
            <w:vAlign w:val="center"/>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Их площадь (м</w:t>
            </w:r>
            <w:r w:rsidRPr="00573658">
              <w:rPr>
                <w:rFonts w:ascii="Times New Roman" w:eastAsia="Times New Roman" w:hAnsi="Times New Roman" w:cs="Times New Roman"/>
                <w:color w:val="000000"/>
                <w:sz w:val="24"/>
                <w:szCs w:val="24"/>
                <w:vertAlign w:val="superscript"/>
              </w:rPr>
              <w:t>2</w:t>
            </w:r>
            <w:r w:rsidRPr="00573658">
              <w:rPr>
                <w:rFonts w:ascii="Times New Roman" w:eastAsia="Times New Roman" w:hAnsi="Times New Roman" w:cs="Times New Roman"/>
                <w:color w:val="000000"/>
                <w:sz w:val="24"/>
                <w:szCs w:val="24"/>
              </w:rPr>
              <w:t>)</w:t>
            </w:r>
          </w:p>
        </w:tc>
        <w:tc>
          <w:tcPr>
            <w:tcW w:w="1610" w:type="dxa"/>
            <w:tcBorders>
              <w:left w:val="single" w:sz="4" w:space="0" w:color="000000"/>
              <w:bottom w:val="single" w:sz="4" w:space="0" w:color="000000"/>
              <w:right w:val="single" w:sz="4" w:space="0" w:color="000000"/>
            </w:tcBorders>
            <w:shd w:val="clear" w:color="auto" w:fill="FFFFFF"/>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1464</w:t>
            </w:r>
          </w:p>
        </w:tc>
      </w:tr>
      <w:tr w:rsidR="002101F5" w:rsidRPr="00573658">
        <w:trPr>
          <w:trHeight w:val="300"/>
        </w:trPr>
        <w:tc>
          <w:tcPr>
            <w:tcW w:w="8784" w:type="dxa"/>
            <w:tcBorders>
              <w:left w:val="single" w:sz="4" w:space="0" w:color="000000"/>
              <w:bottom w:val="single" w:sz="4" w:space="0" w:color="000000"/>
            </w:tcBorders>
            <w:shd w:val="clear" w:color="auto" w:fill="auto"/>
            <w:vAlign w:val="center"/>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Количество мастерских (ед)</w:t>
            </w:r>
          </w:p>
        </w:tc>
        <w:tc>
          <w:tcPr>
            <w:tcW w:w="1610" w:type="dxa"/>
            <w:tcBorders>
              <w:left w:val="single" w:sz="4" w:space="0" w:color="000000"/>
              <w:bottom w:val="single" w:sz="4" w:space="0" w:color="000000"/>
              <w:right w:val="single" w:sz="4" w:space="0" w:color="000000"/>
            </w:tcBorders>
            <w:shd w:val="clear" w:color="auto" w:fill="FFFFFF"/>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0</w:t>
            </w:r>
          </w:p>
        </w:tc>
      </w:tr>
      <w:tr w:rsidR="002101F5" w:rsidRPr="00573658">
        <w:trPr>
          <w:trHeight w:val="300"/>
        </w:trPr>
        <w:tc>
          <w:tcPr>
            <w:tcW w:w="8784" w:type="dxa"/>
            <w:tcBorders>
              <w:left w:val="single" w:sz="4" w:space="0" w:color="000000"/>
              <w:bottom w:val="single" w:sz="4" w:space="0" w:color="000000"/>
            </w:tcBorders>
            <w:shd w:val="clear" w:color="auto" w:fill="auto"/>
            <w:vAlign w:val="center"/>
          </w:tcPr>
          <w:p w:rsidR="002101F5" w:rsidRPr="00573658" w:rsidRDefault="00DD642D"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Имеется столовая</w:t>
            </w:r>
            <w:r w:rsidR="008C6DC7" w:rsidRPr="00573658">
              <w:rPr>
                <w:rFonts w:ascii="Times New Roman" w:eastAsia="Times New Roman" w:hAnsi="Times New Roman" w:cs="Times New Roman"/>
                <w:color w:val="000000"/>
                <w:sz w:val="24"/>
                <w:szCs w:val="24"/>
              </w:rPr>
              <w:t xml:space="preserve"> с горячим питанием</w:t>
            </w:r>
          </w:p>
        </w:tc>
        <w:tc>
          <w:tcPr>
            <w:tcW w:w="1610" w:type="dxa"/>
            <w:tcBorders>
              <w:left w:val="single" w:sz="4" w:space="0" w:color="000000"/>
              <w:bottom w:val="single" w:sz="4" w:space="0" w:color="000000"/>
              <w:right w:val="single" w:sz="4" w:space="0" w:color="000000"/>
            </w:tcBorders>
            <w:shd w:val="clear" w:color="auto" w:fill="FFFFFF"/>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да</w:t>
            </w:r>
          </w:p>
        </w:tc>
      </w:tr>
      <w:tr w:rsidR="002101F5" w:rsidRPr="00573658">
        <w:trPr>
          <w:trHeight w:val="300"/>
        </w:trPr>
        <w:tc>
          <w:tcPr>
            <w:tcW w:w="8784" w:type="dxa"/>
            <w:tcBorders>
              <w:left w:val="single" w:sz="4" w:space="0" w:color="000000"/>
              <w:bottom w:val="single" w:sz="4" w:space="0" w:color="000000"/>
            </w:tcBorders>
            <w:shd w:val="clear" w:color="auto" w:fill="auto"/>
            <w:vAlign w:val="center"/>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Количество посадочных мест в столовой (мест)</w:t>
            </w:r>
          </w:p>
        </w:tc>
        <w:tc>
          <w:tcPr>
            <w:tcW w:w="1610" w:type="dxa"/>
            <w:tcBorders>
              <w:left w:val="single" w:sz="4" w:space="0" w:color="000000"/>
              <w:bottom w:val="single" w:sz="4" w:space="0" w:color="000000"/>
              <w:right w:val="single" w:sz="4" w:space="0" w:color="000000"/>
            </w:tcBorders>
            <w:shd w:val="clear" w:color="auto" w:fill="FFFFFF"/>
          </w:tcPr>
          <w:p w:rsidR="002101F5" w:rsidRPr="00573658" w:rsidRDefault="00DD642D"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w:t>
            </w:r>
            <w:r w:rsidR="008C6DC7" w:rsidRPr="00573658">
              <w:rPr>
                <w:rFonts w:ascii="Times New Roman" w:eastAsia="Times New Roman" w:hAnsi="Times New Roman" w:cs="Times New Roman"/>
                <w:color w:val="000000"/>
                <w:sz w:val="24"/>
                <w:szCs w:val="24"/>
              </w:rPr>
              <w:t>0</w:t>
            </w:r>
          </w:p>
        </w:tc>
      </w:tr>
      <w:tr w:rsidR="002013EB" w:rsidRPr="00573658" w:rsidTr="00FE36A6">
        <w:trPr>
          <w:trHeight w:val="300"/>
        </w:trPr>
        <w:tc>
          <w:tcPr>
            <w:tcW w:w="8784" w:type="dxa"/>
            <w:tcBorders>
              <w:left w:val="single" w:sz="4" w:space="0" w:color="000000"/>
              <w:bottom w:val="single" w:sz="4" w:space="0" w:color="000000"/>
            </w:tcBorders>
            <w:shd w:val="clear" w:color="auto" w:fill="auto"/>
            <w:vAlign w:val="center"/>
          </w:tcPr>
          <w:p w:rsidR="002013EB" w:rsidRPr="00573658" w:rsidRDefault="002013EB"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 обучающихся, пользующихся горячим питанием (чел)</w:t>
            </w:r>
          </w:p>
        </w:tc>
        <w:tc>
          <w:tcPr>
            <w:tcW w:w="1610" w:type="dxa"/>
            <w:tcBorders>
              <w:left w:val="single" w:sz="4" w:space="0" w:color="000000"/>
              <w:bottom w:val="single" w:sz="4" w:space="0" w:color="000000"/>
              <w:right w:val="single" w:sz="4" w:space="0" w:color="000000"/>
            </w:tcBorders>
            <w:shd w:val="clear" w:color="auto" w:fill="auto"/>
          </w:tcPr>
          <w:p w:rsidR="002013EB" w:rsidRPr="00573658" w:rsidRDefault="002013EB" w:rsidP="006B603C">
            <w:pPr>
              <w:pBdr>
                <w:top w:val="nil"/>
                <w:left w:val="nil"/>
                <w:bottom w:val="nil"/>
                <w:right w:val="nil"/>
                <w:between w:val="nil"/>
              </w:pBdr>
              <w:spacing w:after="2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502 (99%)</w:t>
            </w:r>
          </w:p>
        </w:tc>
      </w:tr>
      <w:tr w:rsidR="002013EB" w:rsidRPr="00573658" w:rsidTr="00FE36A6">
        <w:trPr>
          <w:trHeight w:val="300"/>
        </w:trPr>
        <w:tc>
          <w:tcPr>
            <w:tcW w:w="8784" w:type="dxa"/>
            <w:tcBorders>
              <w:left w:val="single" w:sz="4" w:space="0" w:color="000000"/>
              <w:bottom w:val="single" w:sz="4" w:space="0" w:color="000000"/>
            </w:tcBorders>
            <w:shd w:val="clear" w:color="auto" w:fill="auto"/>
            <w:vAlign w:val="center"/>
          </w:tcPr>
          <w:p w:rsidR="002013EB" w:rsidRPr="00573658" w:rsidRDefault="002013EB"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 обучающихся, получающий продуктовый набор, взамен питания (чел)</w:t>
            </w:r>
          </w:p>
        </w:tc>
        <w:tc>
          <w:tcPr>
            <w:tcW w:w="1610" w:type="dxa"/>
            <w:tcBorders>
              <w:left w:val="single" w:sz="4" w:space="0" w:color="000000"/>
              <w:bottom w:val="single" w:sz="4" w:space="0" w:color="000000"/>
              <w:right w:val="single" w:sz="4" w:space="0" w:color="000000"/>
            </w:tcBorders>
            <w:shd w:val="clear" w:color="auto" w:fill="auto"/>
          </w:tcPr>
          <w:p w:rsidR="002013EB" w:rsidRPr="00573658" w:rsidRDefault="002013EB" w:rsidP="006B603C">
            <w:pPr>
              <w:pBdr>
                <w:top w:val="nil"/>
                <w:left w:val="nil"/>
                <w:bottom w:val="nil"/>
                <w:right w:val="nil"/>
                <w:between w:val="nil"/>
              </w:pBdr>
              <w:spacing w:after="2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 (1%)</w:t>
            </w:r>
          </w:p>
        </w:tc>
      </w:tr>
      <w:tr w:rsidR="002013EB" w:rsidRPr="00573658" w:rsidTr="00FE36A6">
        <w:trPr>
          <w:trHeight w:val="300"/>
        </w:trPr>
        <w:tc>
          <w:tcPr>
            <w:tcW w:w="8784" w:type="dxa"/>
            <w:tcBorders>
              <w:left w:val="single" w:sz="4" w:space="0" w:color="000000"/>
              <w:bottom w:val="single" w:sz="4" w:space="0" w:color="000000"/>
            </w:tcBorders>
            <w:shd w:val="clear" w:color="auto" w:fill="auto"/>
            <w:vAlign w:val="center"/>
          </w:tcPr>
          <w:p w:rsidR="002013EB" w:rsidRPr="00573658" w:rsidRDefault="002013EB"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 обучающихся, имеющих льготное обеспечение горячим питанием (чел)</w:t>
            </w:r>
          </w:p>
        </w:tc>
        <w:tc>
          <w:tcPr>
            <w:tcW w:w="1610" w:type="dxa"/>
            <w:tcBorders>
              <w:left w:val="single" w:sz="4" w:space="0" w:color="000000"/>
              <w:bottom w:val="single" w:sz="4" w:space="0" w:color="000000"/>
              <w:right w:val="single" w:sz="4" w:space="0" w:color="000000"/>
            </w:tcBorders>
            <w:shd w:val="clear" w:color="auto" w:fill="auto"/>
          </w:tcPr>
          <w:p w:rsidR="002013EB" w:rsidRPr="00573658" w:rsidRDefault="002013EB" w:rsidP="006B603C">
            <w:pPr>
              <w:pBdr>
                <w:top w:val="nil"/>
                <w:left w:val="nil"/>
                <w:bottom w:val="nil"/>
                <w:right w:val="nil"/>
                <w:between w:val="nil"/>
              </w:pBdr>
              <w:spacing w:after="2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396 (79%)</w:t>
            </w:r>
          </w:p>
        </w:tc>
      </w:tr>
      <w:tr w:rsidR="002101F5" w:rsidRPr="00573658">
        <w:trPr>
          <w:trHeight w:val="300"/>
        </w:trPr>
        <w:tc>
          <w:tcPr>
            <w:tcW w:w="8784" w:type="dxa"/>
            <w:tcBorders>
              <w:left w:val="single" w:sz="4" w:space="0" w:color="000000"/>
              <w:bottom w:val="single" w:sz="4" w:space="0" w:color="000000"/>
            </w:tcBorders>
            <w:shd w:val="clear" w:color="auto" w:fill="auto"/>
            <w:vAlign w:val="center"/>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Учреждение имеет пожарную сигнализацию (да, нет)</w:t>
            </w:r>
          </w:p>
        </w:tc>
        <w:tc>
          <w:tcPr>
            <w:tcW w:w="1610" w:type="dxa"/>
            <w:tcBorders>
              <w:left w:val="single" w:sz="4" w:space="0" w:color="000000"/>
              <w:bottom w:val="single" w:sz="4" w:space="0" w:color="000000"/>
              <w:right w:val="single" w:sz="4" w:space="0" w:color="000000"/>
            </w:tcBorders>
            <w:shd w:val="clear" w:color="auto" w:fill="FFFFFF"/>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да</w:t>
            </w:r>
          </w:p>
        </w:tc>
      </w:tr>
      <w:tr w:rsidR="002101F5" w:rsidRPr="00573658">
        <w:trPr>
          <w:trHeight w:val="300"/>
        </w:trPr>
        <w:tc>
          <w:tcPr>
            <w:tcW w:w="8784" w:type="dxa"/>
            <w:tcBorders>
              <w:left w:val="single" w:sz="4" w:space="0" w:color="000000"/>
              <w:bottom w:val="single" w:sz="4" w:space="0" w:color="000000"/>
            </w:tcBorders>
            <w:shd w:val="clear" w:color="auto" w:fill="auto"/>
            <w:vAlign w:val="center"/>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Учреждение имеет дымовые извещатели (да, нет)</w:t>
            </w:r>
          </w:p>
        </w:tc>
        <w:tc>
          <w:tcPr>
            <w:tcW w:w="1610" w:type="dxa"/>
            <w:tcBorders>
              <w:left w:val="single" w:sz="4" w:space="0" w:color="000000"/>
              <w:bottom w:val="single" w:sz="4" w:space="0" w:color="000000"/>
              <w:right w:val="single" w:sz="4" w:space="0" w:color="000000"/>
            </w:tcBorders>
            <w:shd w:val="clear" w:color="auto" w:fill="FFFFFF"/>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да</w:t>
            </w:r>
          </w:p>
        </w:tc>
      </w:tr>
      <w:tr w:rsidR="002101F5" w:rsidRPr="00573658">
        <w:trPr>
          <w:trHeight w:val="300"/>
        </w:trPr>
        <w:tc>
          <w:tcPr>
            <w:tcW w:w="8784" w:type="dxa"/>
            <w:tcBorders>
              <w:left w:val="single" w:sz="4" w:space="0" w:color="000000"/>
              <w:bottom w:val="single" w:sz="4" w:space="0" w:color="000000"/>
            </w:tcBorders>
            <w:shd w:val="clear" w:color="auto" w:fill="auto"/>
            <w:vAlign w:val="center"/>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Учреждение имеет кнопку экстренного вызова (да, нет)</w:t>
            </w:r>
          </w:p>
        </w:tc>
        <w:tc>
          <w:tcPr>
            <w:tcW w:w="1610" w:type="dxa"/>
            <w:tcBorders>
              <w:left w:val="single" w:sz="4" w:space="0" w:color="000000"/>
              <w:bottom w:val="single" w:sz="4" w:space="0" w:color="000000"/>
              <w:right w:val="single" w:sz="4" w:space="0" w:color="000000"/>
            </w:tcBorders>
            <w:shd w:val="clear" w:color="auto" w:fill="FFFFFF"/>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да</w:t>
            </w:r>
          </w:p>
        </w:tc>
      </w:tr>
      <w:tr w:rsidR="002101F5" w:rsidRPr="00573658">
        <w:trPr>
          <w:trHeight w:val="300"/>
        </w:trPr>
        <w:tc>
          <w:tcPr>
            <w:tcW w:w="8784" w:type="dxa"/>
            <w:tcBorders>
              <w:left w:val="single" w:sz="4" w:space="0" w:color="000000"/>
              <w:bottom w:val="single" w:sz="4" w:space="0" w:color="000000"/>
            </w:tcBorders>
            <w:shd w:val="clear" w:color="auto" w:fill="auto"/>
            <w:vAlign w:val="center"/>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Учреждение имеет пожарные краны и рукава (да, нет)</w:t>
            </w:r>
          </w:p>
        </w:tc>
        <w:tc>
          <w:tcPr>
            <w:tcW w:w="1610" w:type="dxa"/>
            <w:tcBorders>
              <w:left w:val="single" w:sz="4" w:space="0" w:color="000000"/>
              <w:bottom w:val="single" w:sz="4" w:space="0" w:color="000000"/>
              <w:right w:val="single" w:sz="4" w:space="0" w:color="000000"/>
            </w:tcBorders>
            <w:shd w:val="clear" w:color="auto" w:fill="FFFFFF"/>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да</w:t>
            </w:r>
          </w:p>
        </w:tc>
      </w:tr>
      <w:tr w:rsidR="002101F5" w:rsidRPr="00573658">
        <w:trPr>
          <w:trHeight w:val="300"/>
        </w:trPr>
        <w:tc>
          <w:tcPr>
            <w:tcW w:w="8784" w:type="dxa"/>
            <w:tcBorders>
              <w:left w:val="single" w:sz="4" w:space="0" w:color="000000"/>
              <w:bottom w:val="single" w:sz="4" w:space="0" w:color="000000"/>
            </w:tcBorders>
            <w:shd w:val="clear" w:color="auto" w:fill="auto"/>
            <w:vAlign w:val="center"/>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Количество огнетушителей (ед)</w:t>
            </w:r>
          </w:p>
        </w:tc>
        <w:tc>
          <w:tcPr>
            <w:tcW w:w="1610" w:type="dxa"/>
            <w:tcBorders>
              <w:left w:val="single" w:sz="4" w:space="0" w:color="000000"/>
              <w:bottom w:val="single" w:sz="4" w:space="0" w:color="000000"/>
              <w:right w:val="single" w:sz="4" w:space="0" w:color="000000"/>
            </w:tcBorders>
            <w:shd w:val="clear" w:color="auto" w:fill="FFFFFF"/>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21</w:t>
            </w:r>
          </w:p>
        </w:tc>
      </w:tr>
      <w:tr w:rsidR="002101F5" w:rsidRPr="00573658">
        <w:trPr>
          <w:trHeight w:val="300"/>
        </w:trPr>
        <w:tc>
          <w:tcPr>
            <w:tcW w:w="8784" w:type="dxa"/>
            <w:tcBorders>
              <w:left w:val="single" w:sz="4" w:space="0" w:color="000000"/>
              <w:bottom w:val="single" w:sz="4" w:space="0" w:color="000000"/>
            </w:tcBorders>
            <w:shd w:val="clear" w:color="auto" w:fill="auto"/>
            <w:vAlign w:val="center"/>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Количество сотрудников охраны (чел)</w:t>
            </w:r>
          </w:p>
        </w:tc>
        <w:tc>
          <w:tcPr>
            <w:tcW w:w="1610" w:type="dxa"/>
            <w:tcBorders>
              <w:left w:val="single" w:sz="4" w:space="0" w:color="000000"/>
              <w:bottom w:val="single" w:sz="4" w:space="0" w:color="000000"/>
              <w:right w:val="single" w:sz="4" w:space="0" w:color="000000"/>
            </w:tcBorders>
            <w:shd w:val="clear" w:color="auto" w:fill="FFFFFF"/>
          </w:tcPr>
          <w:p w:rsidR="002101F5" w:rsidRPr="00573658" w:rsidRDefault="00F462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p>
        </w:tc>
      </w:tr>
    </w:tbl>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rPr>
      </w:pPr>
    </w:p>
    <w:p w:rsidR="002101F5" w:rsidRPr="00573658" w:rsidRDefault="008C6DC7" w:rsidP="006B603C">
      <w:pPr>
        <w:pBdr>
          <w:top w:val="nil"/>
          <w:left w:val="nil"/>
          <w:bottom w:val="nil"/>
          <w:right w:val="nil"/>
          <w:between w:val="nil"/>
        </w:pBdr>
        <w:tabs>
          <w:tab w:val="left" w:pos="2295"/>
        </w:tabs>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b/>
          <w:color w:val="000000"/>
          <w:sz w:val="24"/>
          <w:szCs w:val="24"/>
        </w:rPr>
        <w:t xml:space="preserve">   </w:t>
      </w:r>
      <w:r w:rsidRPr="00573658">
        <w:rPr>
          <w:rFonts w:ascii="Times New Roman" w:eastAsia="Times New Roman" w:hAnsi="Times New Roman" w:cs="Times New Roman"/>
          <w:color w:val="000000"/>
          <w:sz w:val="24"/>
          <w:szCs w:val="24"/>
        </w:rPr>
        <w:t xml:space="preserve">Для безопасности ОУ </w:t>
      </w:r>
      <w:r w:rsidR="00F462C7" w:rsidRPr="00573658">
        <w:rPr>
          <w:rFonts w:ascii="Times New Roman" w:eastAsia="Times New Roman" w:hAnsi="Times New Roman" w:cs="Times New Roman"/>
          <w:color w:val="000000"/>
          <w:sz w:val="24"/>
          <w:szCs w:val="24"/>
        </w:rPr>
        <w:t xml:space="preserve">установлена система сигнализации </w:t>
      </w:r>
      <w:r w:rsidRPr="00573658">
        <w:rPr>
          <w:rFonts w:ascii="Times New Roman" w:eastAsia="Times New Roman" w:hAnsi="Times New Roman" w:cs="Times New Roman"/>
          <w:color w:val="000000"/>
          <w:sz w:val="24"/>
          <w:szCs w:val="24"/>
        </w:rPr>
        <w:t>и</w:t>
      </w:r>
      <w:r w:rsidR="00F462C7" w:rsidRPr="00573658">
        <w:rPr>
          <w:rFonts w:ascii="Times New Roman" w:eastAsia="Times New Roman" w:hAnsi="Times New Roman" w:cs="Times New Roman"/>
          <w:color w:val="000000"/>
          <w:sz w:val="24"/>
          <w:szCs w:val="24"/>
        </w:rPr>
        <w:t xml:space="preserve"> организовано дежурство</w:t>
      </w:r>
      <w:r w:rsidRPr="00573658">
        <w:rPr>
          <w:rFonts w:ascii="Times New Roman" w:eastAsia="Times New Roman" w:hAnsi="Times New Roman" w:cs="Times New Roman"/>
          <w:color w:val="000000"/>
          <w:sz w:val="24"/>
          <w:szCs w:val="24"/>
        </w:rPr>
        <w:t xml:space="preserve"> дневной дежурной.</w:t>
      </w:r>
      <w:r w:rsidRPr="00573658">
        <w:rPr>
          <w:rFonts w:ascii="Times New Roman" w:eastAsia="Times New Roman" w:hAnsi="Times New Roman" w:cs="Times New Roman"/>
          <w:b/>
          <w:color w:val="000000"/>
          <w:sz w:val="24"/>
          <w:szCs w:val="24"/>
        </w:rPr>
        <w:t xml:space="preserve"> </w:t>
      </w:r>
      <w:r w:rsidRPr="00573658">
        <w:rPr>
          <w:rFonts w:ascii="Times New Roman" w:eastAsia="Times New Roman" w:hAnsi="Times New Roman" w:cs="Times New Roman"/>
          <w:color w:val="000000"/>
          <w:sz w:val="24"/>
          <w:szCs w:val="24"/>
        </w:rPr>
        <w:t xml:space="preserve">В школе обеспечиваются условия безопасности функционирования:     </w:t>
      </w:r>
    </w:p>
    <w:p w:rsidR="002101F5" w:rsidRPr="00573658" w:rsidRDefault="008C6DC7" w:rsidP="006B603C">
      <w:pPr>
        <w:numPr>
          <w:ilvl w:val="0"/>
          <w:numId w:val="5"/>
        </w:numPr>
        <w:pBdr>
          <w:top w:val="nil"/>
          <w:left w:val="nil"/>
          <w:bottom w:val="nil"/>
          <w:right w:val="nil"/>
          <w:between w:val="nil"/>
        </w:pBdr>
        <w:tabs>
          <w:tab w:val="left" w:pos="284"/>
          <w:tab w:val="left" w:pos="567"/>
        </w:tabs>
        <w:jc w:val="both"/>
        <w:rPr>
          <w:color w:val="000000"/>
          <w:sz w:val="24"/>
          <w:szCs w:val="24"/>
        </w:rPr>
      </w:pPr>
      <w:r w:rsidRPr="00573658">
        <w:rPr>
          <w:rFonts w:ascii="Times New Roman" w:eastAsia="Times New Roman" w:hAnsi="Times New Roman" w:cs="Times New Roman"/>
          <w:color w:val="000000"/>
          <w:sz w:val="24"/>
          <w:szCs w:val="24"/>
        </w:rPr>
        <w:t>отсутствуют  чрезвычайные ситуации (пожары, нарушения в системе жизнеобеспечения);</w:t>
      </w:r>
    </w:p>
    <w:p w:rsidR="002101F5" w:rsidRPr="00573658" w:rsidRDefault="008C6DC7" w:rsidP="006B603C">
      <w:pPr>
        <w:numPr>
          <w:ilvl w:val="0"/>
          <w:numId w:val="5"/>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установлена автоматическая система охранно-пожарной сигнализации;</w:t>
      </w:r>
    </w:p>
    <w:p w:rsidR="008214DF" w:rsidRPr="00573658" w:rsidRDefault="008214DF" w:rsidP="006B603C">
      <w:pPr>
        <w:numPr>
          <w:ilvl w:val="0"/>
          <w:numId w:val="5"/>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установлена система видеонаблюдения на объекте;</w:t>
      </w:r>
    </w:p>
    <w:p w:rsidR="008214DF" w:rsidRPr="00573658" w:rsidRDefault="008214DF" w:rsidP="006B603C">
      <w:pPr>
        <w:numPr>
          <w:ilvl w:val="0"/>
          <w:numId w:val="5"/>
        </w:numPr>
        <w:pBdr>
          <w:top w:val="nil"/>
          <w:left w:val="nil"/>
          <w:bottom w:val="nil"/>
          <w:right w:val="nil"/>
          <w:between w:val="nil"/>
        </w:pBdr>
        <w:jc w:val="both"/>
        <w:rPr>
          <w:rFonts w:ascii="Times New Roman" w:hAnsi="Times New Roman" w:cs="Times New Roman"/>
          <w:color w:val="000000"/>
          <w:sz w:val="24"/>
          <w:szCs w:val="24"/>
        </w:rPr>
      </w:pPr>
      <w:r w:rsidRPr="00573658">
        <w:rPr>
          <w:rFonts w:ascii="Times New Roman" w:hAnsi="Times New Roman" w:cs="Times New Roman"/>
          <w:color w:val="000000"/>
          <w:sz w:val="24"/>
          <w:szCs w:val="24"/>
        </w:rPr>
        <w:t>установлен стационарный арочный многозонный металообнаружитель;</w:t>
      </w:r>
    </w:p>
    <w:p w:rsidR="002101F5" w:rsidRPr="00573658" w:rsidRDefault="008C6DC7" w:rsidP="006B603C">
      <w:pPr>
        <w:numPr>
          <w:ilvl w:val="0"/>
          <w:numId w:val="5"/>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установлена система автоматического закрывания дверей (дверные доводчики);</w:t>
      </w:r>
    </w:p>
    <w:p w:rsidR="002101F5" w:rsidRPr="00573658" w:rsidRDefault="008C6DC7" w:rsidP="006B603C">
      <w:pPr>
        <w:numPr>
          <w:ilvl w:val="0"/>
          <w:numId w:val="5"/>
        </w:numPr>
        <w:pBdr>
          <w:top w:val="nil"/>
          <w:left w:val="nil"/>
          <w:bottom w:val="nil"/>
          <w:right w:val="nil"/>
          <w:between w:val="nil"/>
        </w:pBdr>
        <w:tabs>
          <w:tab w:val="left" w:pos="284"/>
        </w:tabs>
        <w:jc w:val="both"/>
        <w:rPr>
          <w:color w:val="000000"/>
          <w:sz w:val="24"/>
          <w:szCs w:val="24"/>
        </w:rPr>
      </w:pPr>
      <w:r w:rsidRPr="00573658">
        <w:rPr>
          <w:rFonts w:ascii="Times New Roman" w:eastAsia="Times New Roman" w:hAnsi="Times New Roman" w:cs="Times New Roman"/>
          <w:color w:val="000000"/>
          <w:sz w:val="24"/>
          <w:szCs w:val="24"/>
        </w:rPr>
        <w:t>нет серьезных случаев травматизма детей, связанных с условиями пребывания детей в образовательном учреждении;</w:t>
      </w:r>
    </w:p>
    <w:p w:rsidR="002101F5" w:rsidRPr="00573658" w:rsidRDefault="008C6DC7" w:rsidP="006B603C">
      <w:pPr>
        <w:numPr>
          <w:ilvl w:val="0"/>
          <w:numId w:val="5"/>
        </w:numPr>
        <w:pBdr>
          <w:top w:val="nil"/>
          <w:left w:val="nil"/>
          <w:bottom w:val="nil"/>
          <w:right w:val="nil"/>
          <w:between w:val="nil"/>
        </w:pBdr>
        <w:tabs>
          <w:tab w:val="left" w:pos="284"/>
        </w:tabs>
        <w:jc w:val="both"/>
        <w:rPr>
          <w:color w:val="000000"/>
          <w:sz w:val="24"/>
          <w:szCs w:val="24"/>
        </w:rPr>
      </w:pPr>
      <w:r w:rsidRPr="00573658">
        <w:rPr>
          <w:rFonts w:ascii="Times New Roman" w:eastAsia="Times New Roman" w:hAnsi="Times New Roman" w:cs="Times New Roman"/>
          <w:color w:val="000000"/>
          <w:sz w:val="24"/>
          <w:szCs w:val="24"/>
        </w:rPr>
        <w:t>снижается число замечаний, содержащихся в предписаниях органов санэпиднадзора и противопожарной службы.</w:t>
      </w:r>
    </w:p>
    <w:p w:rsidR="002101F5" w:rsidRPr="00573658" w:rsidRDefault="00DD642D" w:rsidP="006B603C">
      <w:pPr>
        <w:widowControl w:val="0"/>
        <w:pBdr>
          <w:top w:val="nil"/>
          <w:left w:val="nil"/>
          <w:bottom w:val="nil"/>
          <w:right w:val="nil"/>
          <w:between w:val="nil"/>
        </w:pBdr>
        <w:tabs>
          <w:tab w:val="left" w:pos="0"/>
          <w:tab w:val="left" w:pos="1276"/>
        </w:tabs>
        <w:ind w:firstLine="709"/>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Имеется столовая на 10</w:t>
      </w:r>
      <w:r w:rsidR="008C6DC7" w:rsidRPr="00573658">
        <w:rPr>
          <w:rFonts w:ascii="Times New Roman" w:eastAsia="Times New Roman" w:hAnsi="Times New Roman" w:cs="Times New Roman"/>
          <w:color w:val="000000"/>
          <w:sz w:val="24"/>
          <w:szCs w:val="24"/>
        </w:rPr>
        <w:t>0 посадочных мест; оснащенность пищеблока оборудованием и столовой  мебелью составляет 100%. Фирма, осуществляющая питание обучающихся, определяется на конкурсной основе.</w:t>
      </w:r>
    </w:p>
    <w:p w:rsidR="002101F5" w:rsidRPr="00573658" w:rsidRDefault="008C6DC7" w:rsidP="006B603C">
      <w:pPr>
        <w:widowControl w:val="0"/>
        <w:pBdr>
          <w:top w:val="nil"/>
          <w:left w:val="nil"/>
          <w:bottom w:val="nil"/>
          <w:right w:val="nil"/>
          <w:between w:val="nil"/>
        </w:pBdr>
        <w:tabs>
          <w:tab w:val="left" w:pos="0"/>
          <w:tab w:val="left" w:pos="1276"/>
        </w:tabs>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Оборудованы и лицензированы медицинский и процедурный кабинеты. </w:t>
      </w:r>
    </w:p>
    <w:p w:rsidR="002101F5" w:rsidRPr="00573658" w:rsidRDefault="002101F5" w:rsidP="006B603C">
      <w:pPr>
        <w:widowControl w:val="0"/>
        <w:pBdr>
          <w:top w:val="nil"/>
          <w:left w:val="nil"/>
          <w:bottom w:val="nil"/>
          <w:right w:val="nil"/>
          <w:between w:val="nil"/>
        </w:pBdr>
        <w:tabs>
          <w:tab w:val="left" w:pos="0"/>
          <w:tab w:val="left" w:pos="1276"/>
        </w:tabs>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lastRenderedPageBreak/>
        <w:t>1.4.Информационно-телекоммуникационное обеспечение.</w:t>
      </w:r>
    </w:p>
    <w:p w:rsidR="002101F5" w:rsidRPr="00573658" w:rsidRDefault="008C6DC7" w:rsidP="006B603C">
      <w:pPr>
        <w:widowControl w:val="0"/>
        <w:pBdr>
          <w:top w:val="nil"/>
          <w:left w:val="nil"/>
          <w:bottom w:val="nil"/>
          <w:right w:val="nil"/>
          <w:between w:val="nil"/>
        </w:pBdr>
        <w:tabs>
          <w:tab w:val="left" w:pos="0"/>
          <w:tab w:val="left" w:pos="1276"/>
        </w:tabs>
        <w:spacing w:line="276" w:lineRule="auto"/>
        <w:ind w:firstLine="709"/>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ИТ-Инфраструктура</w:t>
      </w:r>
    </w:p>
    <w:p w:rsidR="002101F5" w:rsidRPr="00573658" w:rsidRDefault="008C6DC7" w:rsidP="006B603C">
      <w:pPr>
        <w:pBdr>
          <w:top w:val="nil"/>
          <w:left w:val="nil"/>
          <w:bottom w:val="nil"/>
          <w:right w:val="nil"/>
          <w:between w:val="nil"/>
        </w:pBdr>
        <w:spacing w:line="276" w:lineRule="auto"/>
        <w:ind w:left="284" w:hanging="284"/>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Для эффективного информационного обеспечения реализации ООП в образовательном учреждении сформирована информационная среда (ИС) образовательного учреждения.</w:t>
      </w:r>
    </w:p>
    <w:p w:rsidR="002101F5" w:rsidRPr="00573658" w:rsidRDefault="008C6DC7" w:rsidP="006B603C">
      <w:pPr>
        <w:pBdr>
          <w:top w:val="nil"/>
          <w:left w:val="nil"/>
          <w:bottom w:val="nil"/>
          <w:right w:val="nil"/>
          <w:between w:val="nil"/>
        </w:pBdr>
        <w:spacing w:line="276" w:lineRule="auto"/>
        <w:ind w:left="284" w:hanging="284"/>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Информационная среда образовательного учреждения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Информационная среда обеспечивает эффективную деятельность обучающихся  по освоению образовательной программы общего образования и эффективную образовательную деятельность педагогических и руководящих работников по реализации программы общего образования. Основой информационной среды являются общешкольные средства ИКТ, используемые в различных элементах образовательного процесса и процесса управления школой. В минимальном варианте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 аудио- видео фиксацию хода образовательного процесса. Проведены работы по созданию единой локальной сети в школе и зон Wi-Fi.   </w:t>
      </w:r>
    </w:p>
    <w:p w:rsidR="002101F5" w:rsidRPr="00573658" w:rsidRDefault="008C6DC7" w:rsidP="006B603C">
      <w:pPr>
        <w:pBdr>
          <w:top w:val="nil"/>
          <w:left w:val="nil"/>
          <w:bottom w:val="nil"/>
          <w:right w:val="nil"/>
          <w:between w:val="nil"/>
        </w:pBdr>
        <w:spacing w:line="276" w:lineRule="auto"/>
        <w:ind w:left="284" w:hanging="284"/>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Для осуществления контроля за используемой информацией, существует система контентной фильтрации информации. Оператор «</w:t>
      </w:r>
      <w:r w:rsidR="00DD642D" w:rsidRPr="00573658">
        <w:rPr>
          <w:rFonts w:ascii="Times New Roman" w:eastAsia="Times New Roman" w:hAnsi="Times New Roman" w:cs="Times New Roman"/>
          <w:color w:val="000000"/>
          <w:sz w:val="24"/>
          <w:szCs w:val="24"/>
        </w:rPr>
        <w:t>Ростелеком</w:t>
      </w:r>
      <w:r w:rsidRPr="00573658">
        <w:rPr>
          <w:rFonts w:ascii="Times New Roman" w:eastAsia="Times New Roman" w:hAnsi="Times New Roman" w:cs="Times New Roman"/>
          <w:color w:val="000000"/>
          <w:sz w:val="24"/>
          <w:szCs w:val="24"/>
        </w:rPr>
        <w:t xml:space="preserve">» обеспечивает фильтрацию контента, ограничивает доступ школьников к </w:t>
      </w:r>
      <w:r w:rsidR="00AC32B1" w:rsidRPr="00573658">
        <w:rPr>
          <w:rFonts w:ascii="Times New Roman" w:eastAsia="Times New Roman" w:hAnsi="Times New Roman" w:cs="Times New Roman"/>
          <w:color w:val="000000"/>
          <w:sz w:val="24"/>
          <w:szCs w:val="24"/>
        </w:rPr>
        <w:t xml:space="preserve">запрещенным </w:t>
      </w:r>
      <w:r w:rsidRPr="00573658">
        <w:rPr>
          <w:rFonts w:ascii="Times New Roman" w:eastAsia="Times New Roman" w:hAnsi="Times New Roman" w:cs="Times New Roman"/>
          <w:color w:val="000000"/>
          <w:sz w:val="24"/>
          <w:szCs w:val="24"/>
        </w:rPr>
        <w:t xml:space="preserve">сайтам. Использовать Wi-Fi обучающиеся могут только для поиска полезной </w:t>
      </w:r>
      <w:r w:rsidR="00DD642D" w:rsidRPr="00573658">
        <w:rPr>
          <w:rFonts w:ascii="Times New Roman" w:eastAsia="Times New Roman" w:hAnsi="Times New Roman" w:cs="Times New Roman"/>
          <w:color w:val="000000"/>
          <w:sz w:val="24"/>
          <w:szCs w:val="24"/>
        </w:rPr>
        <w:t>информации, необходимой</w:t>
      </w:r>
      <w:r w:rsidRPr="00573658">
        <w:rPr>
          <w:rFonts w:ascii="Times New Roman" w:eastAsia="Times New Roman" w:hAnsi="Times New Roman" w:cs="Times New Roman"/>
          <w:color w:val="000000"/>
          <w:sz w:val="24"/>
          <w:szCs w:val="24"/>
        </w:rPr>
        <w:t xml:space="preserve"> в учебном процессе.  </w:t>
      </w:r>
    </w:p>
    <w:p w:rsidR="002101F5" w:rsidRPr="00573658" w:rsidRDefault="009E0B9F" w:rsidP="006B603C">
      <w:pPr>
        <w:pBdr>
          <w:top w:val="nil"/>
          <w:left w:val="nil"/>
          <w:bottom w:val="nil"/>
          <w:right w:val="nil"/>
          <w:between w:val="nil"/>
        </w:pBdr>
        <w:spacing w:line="276" w:lineRule="auto"/>
        <w:ind w:left="284" w:hanging="284"/>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 1 сентября 2017</w:t>
      </w:r>
      <w:r w:rsidR="008C6DC7" w:rsidRPr="00573658">
        <w:rPr>
          <w:rFonts w:ascii="Times New Roman" w:eastAsia="Times New Roman" w:hAnsi="Times New Roman" w:cs="Times New Roman"/>
          <w:color w:val="000000"/>
          <w:sz w:val="24"/>
          <w:szCs w:val="24"/>
        </w:rPr>
        <w:t xml:space="preserve"> года реализуется проект </w:t>
      </w:r>
      <w:r w:rsidRPr="00573658">
        <w:rPr>
          <w:rFonts w:ascii="Times New Roman" w:eastAsia="Times New Roman" w:hAnsi="Times New Roman" w:cs="Times New Roman"/>
          <w:color w:val="000000"/>
          <w:sz w:val="24"/>
          <w:szCs w:val="24"/>
        </w:rPr>
        <w:t>«Электронная школа»</w:t>
      </w:r>
      <w:r w:rsidR="008C6DC7" w:rsidRPr="00573658">
        <w:rPr>
          <w:rFonts w:ascii="Times New Roman" w:eastAsia="Times New Roman" w:hAnsi="Times New Roman" w:cs="Times New Roman"/>
          <w:color w:val="000000"/>
          <w:sz w:val="24"/>
          <w:szCs w:val="24"/>
        </w:rPr>
        <w:t>. Это позволило получить доступ к передовым технологиям автоматизации учебного процесса, инструментам онлайн - образования и современным способам общения с родителями.</w:t>
      </w:r>
    </w:p>
    <w:p w:rsidR="002101F5" w:rsidRPr="00573658" w:rsidRDefault="008C6DC7" w:rsidP="006B603C">
      <w:pPr>
        <w:pBdr>
          <w:top w:val="nil"/>
          <w:left w:val="nil"/>
          <w:bottom w:val="nil"/>
          <w:right w:val="nil"/>
          <w:between w:val="nil"/>
        </w:pBdr>
        <w:spacing w:line="276" w:lineRule="auto"/>
        <w:ind w:left="284" w:hanging="284"/>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Для эффективного использования ИОС в школе имеется технический специалист, обеспечивающий поддержку применения ИКТ, работоспособность технологического оборудования, а также заключены договора с провайдерами на оказание телематических услуг. Функционирование ИОС школы соответствует законодательству Российской Федерации.</w:t>
      </w:r>
    </w:p>
    <w:p w:rsidR="002101F5" w:rsidRPr="00573658" w:rsidRDefault="00DD642D" w:rsidP="006B603C">
      <w:pPr>
        <w:pBdr>
          <w:top w:val="nil"/>
          <w:left w:val="nil"/>
          <w:bottom w:val="nil"/>
          <w:right w:val="nil"/>
          <w:between w:val="nil"/>
        </w:pBdr>
        <w:spacing w:line="276" w:lineRule="auto"/>
        <w:ind w:left="284" w:hanging="284"/>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Учащиеся имеют возможность под руководством</w:t>
      </w:r>
      <w:r w:rsidR="008C6DC7" w:rsidRPr="00573658">
        <w:rPr>
          <w:rFonts w:ascii="Times New Roman" w:eastAsia="Times New Roman" w:hAnsi="Times New Roman" w:cs="Times New Roman"/>
          <w:color w:val="000000"/>
          <w:sz w:val="24"/>
          <w:szCs w:val="24"/>
        </w:rPr>
        <w:t xml:space="preserve"> преподавателя работать в сети Интернет. В школе созданы условия, позволяющие учителям вести уроки с использованием мультимедийных проекторов и интерактивных досок.</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 школе имеется два компьютерных класса оснащённых: 27 компьютерами, 2 принтерами, мультимедиа проектором. Все рабочие места учителей оснащены компьютерным оборудованием.</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Все компьютеры в школе объединены в локальную сеть. Выход в Интернет организован через </w:t>
      </w:r>
      <w:r w:rsidR="00DD642D" w:rsidRPr="00573658">
        <w:rPr>
          <w:rFonts w:ascii="Times New Roman" w:eastAsia="Times New Roman" w:hAnsi="Times New Roman" w:cs="Times New Roman"/>
          <w:color w:val="000000"/>
          <w:sz w:val="24"/>
          <w:szCs w:val="24"/>
        </w:rPr>
        <w:t>все ПК</w:t>
      </w:r>
      <w:r w:rsidRPr="00573658">
        <w:rPr>
          <w:rFonts w:ascii="Times New Roman" w:eastAsia="Times New Roman" w:hAnsi="Times New Roman" w:cs="Times New Roman"/>
          <w:color w:val="000000"/>
          <w:sz w:val="24"/>
          <w:szCs w:val="24"/>
        </w:rPr>
        <w:t xml:space="preserve"> в школе. </w:t>
      </w:r>
    </w:p>
    <w:p w:rsidR="00DD642D" w:rsidRPr="00573658" w:rsidRDefault="00DD642D"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Школа имеет официальный сайт</w:t>
      </w:r>
      <w:r w:rsidR="00313D74" w:rsidRPr="00573658">
        <w:rPr>
          <w:rFonts w:ascii="Times New Roman" w:eastAsia="Times New Roman" w:hAnsi="Times New Roman" w:cs="Times New Roman"/>
          <w:color w:val="000000"/>
          <w:sz w:val="24"/>
          <w:szCs w:val="24"/>
        </w:rPr>
        <w:t xml:space="preserve"> в сети Интернет.  Для более оперативного информирования педагогов, учащихся и их родителей (законных представителей), </w:t>
      </w:r>
      <w:r w:rsidRPr="00573658">
        <w:rPr>
          <w:rFonts w:ascii="Times New Roman" w:eastAsia="Times New Roman" w:hAnsi="Times New Roman" w:cs="Times New Roman"/>
          <w:color w:val="000000"/>
          <w:sz w:val="24"/>
          <w:szCs w:val="24"/>
        </w:rPr>
        <w:t xml:space="preserve">созданы </w:t>
      </w:r>
      <w:r w:rsidRPr="00573658">
        <w:rPr>
          <w:rFonts w:ascii="Times New Roman" w:eastAsia="Times New Roman" w:hAnsi="Times New Roman" w:cs="Times New Roman"/>
          <w:color w:val="000000"/>
          <w:sz w:val="24"/>
          <w:szCs w:val="24"/>
        </w:rPr>
        <w:lastRenderedPageBreak/>
        <w:t xml:space="preserve">группы </w:t>
      </w:r>
      <w:r w:rsidR="00313D74" w:rsidRPr="00573658">
        <w:rPr>
          <w:rFonts w:ascii="Times New Roman" w:eastAsia="Times New Roman" w:hAnsi="Times New Roman" w:cs="Times New Roman"/>
          <w:color w:val="000000"/>
          <w:sz w:val="24"/>
          <w:szCs w:val="24"/>
        </w:rPr>
        <w:t xml:space="preserve">каждого класса, группа для педагогов, группа родителей (законных представителей) в </w:t>
      </w:r>
      <w:r w:rsidR="00AC32B1" w:rsidRPr="00573658">
        <w:rPr>
          <w:rFonts w:ascii="Times New Roman" w:eastAsia="Times New Roman" w:hAnsi="Times New Roman" w:cs="Times New Roman"/>
          <w:color w:val="000000"/>
          <w:sz w:val="24"/>
          <w:szCs w:val="24"/>
        </w:rPr>
        <w:t>социальной сети «</w:t>
      </w:r>
      <w:r w:rsidR="00313D74" w:rsidRPr="00573658">
        <w:rPr>
          <w:rFonts w:ascii="Times New Roman" w:eastAsia="Times New Roman" w:hAnsi="Times New Roman" w:cs="Times New Roman"/>
          <w:color w:val="000000"/>
          <w:sz w:val="24"/>
          <w:szCs w:val="24"/>
        </w:rPr>
        <w:t>ВКонтакте</w:t>
      </w:r>
      <w:r w:rsidR="00AC32B1" w:rsidRPr="00573658">
        <w:rPr>
          <w:rFonts w:ascii="Times New Roman" w:eastAsia="Times New Roman" w:hAnsi="Times New Roman" w:cs="Times New Roman"/>
          <w:color w:val="000000"/>
          <w:sz w:val="24"/>
          <w:szCs w:val="24"/>
        </w:rPr>
        <w:t>»</w:t>
      </w:r>
      <w:r w:rsidR="00313D74" w:rsidRPr="00573658">
        <w:rPr>
          <w:rFonts w:ascii="Times New Roman" w:eastAsia="Times New Roman" w:hAnsi="Times New Roman" w:cs="Times New Roman"/>
          <w:color w:val="000000"/>
          <w:sz w:val="24"/>
          <w:szCs w:val="24"/>
        </w:rPr>
        <w:t>.</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ab/>
        <w:t xml:space="preserve">В 2021 году школа приняла участие в </w:t>
      </w:r>
      <w:r w:rsidR="004A2E35" w:rsidRPr="00573658">
        <w:rPr>
          <w:rFonts w:ascii="Times New Roman" w:eastAsia="Times New Roman" w:hAnsi="Times New Roman" w:cs="Times New Roman"/>
          <w:color w:val="000000"/>
          <w:sz w:val="24"/>
          <w:szCs w:val="24"/>
        </w:rPr>
        <w:t xml:space="preserve">федеральной </w:t>
      </w:r>
      <w:r w:rsidRPr="00573658">
        <w:rPr>
          <w:rFonts w:ascii="Times New Roman" w:eastAsia="Times New Roman" w:hAnsi="Times New Roman" w:cs="Times New Roman"/>
          <w:color w:val="000000"/>
          <w:sz w:val="24"/>
          <w:szCs w:val="24"/>
        </w:rPr>
        <w:t>программе «Цифровая среда»</w:t>
      </w:r>
      <w:r w:rsidR="004A2E35" w:rsidRPr="00573658">
        <w:rPr>
          <w:rFonts w:ascii="Times New Roman" w:eastAsia="Times New Roman" w:hAnsi="Times New Roman" w:cs="Times New Roman"/>
          <w:color w:val="000000"/>
          <w:sz w:val="24"/>
          <w:szCs w:val="24"/>
        </w:rPr>
        <w:t>, в результате которой полностью обновилось компьютерное оборудование в 2 кабинетах информатики, а также был создан базовый кабинет математики, которой обеспечен современными ноутбуками.</w:t>
      </w:r>
    </w:p>
    <w:p w:rsidR="002101F5" w:rsidRPr="00573658" w:rsidRDefault="002101F5"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Информация по подключению к сети Интернет </w:t>
      </w:r>
    </w:p>
    <w:p w:rsidR="002101F5" w:rsidRPr="00573658" w:rsidRDefault="002101F5"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bl>
      <w:tblPr>
        <w:tblStyle w:val="a9"/>
        <w:tblW w:w="99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7"/>
        <w:gridCol w:w="1597"/>
        <w:gridCol w:w="1751"/>
        <w:gridCol w:w="1613"/>
      </w:tblGrid>
      <w:tr w:rsidR="002101F5" w:rsidRPr="00573658" w:rsidTr="00F84AEE">
        <w:trPr>
          <w:trHeight w:val="480"/>
          <w:jc w:val="center"/>
        </w:trPr>
        <w:tc>
          <w:tcPr>
            <w:tcW w:w="4957" w:type="dxa"/>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Провайдер</w:t>
            </w:r>
          </w:p>
        </w:tc>
        <w:tc>
          <w:tcPr>
            <w:tcW w:w="1597" w:type="dxa"/>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Тип подключения</w:t>
            </w:r>
          </w:p>
        </w:tc>
        <w:tc>
          <w:tcPr>
            <w:tcW w:w="1751" w:type="dxa"/>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Скорость подключения</w:t>
            </w:r>
          </w:p>
        </w:tc>
        <w:tc>
          <w:tcPr>
            <w:tcW w:w="1613" w:type="dxa"/>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Дата подключения</w:t>
            </w:r>
          </w:p>
        </w:tc>
      </w:tr>
      <w:tr w:rsidR="002101F5" w:rsidRPr="00573658" w:rsidTr="00F84AEE">
        <w:trPr>
          <w:trHeight w:val="1260"/>
          <w:jc w:val="center"/>
        </w:trPr>
        <w:tc>
          <w:tcPr>
            <w:tcW w:w="4957" w:type="dxa"/>
          </w:tcPr>
          <w:p w:rsidR="00D429C1" w:rsidRPr="00573658" w:rsidRDefault="00E36E03" w:rsidP="006B603C">
            <w:pPr>
              <w:keepNext/>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ПАО «Ростелеком»</w:t>
            </w:r>
            <w:r w:rsidR="00F84AEE" w:rsidRPr="00573658">
              <w:rPr>
                <w:rFonts w:ascii="Times New Roman" w:eastAsia="Times New Roman" w:hAnsi="Times New Roman" w:cs="Times New Roman"/>
                <w:color w:val="000000"/>
                <w:sz w:val="24"/>
                <w:szCs w:val="24"/>
              </w:rPr>
              <w:t xml:space="preserve"> </w:t>
            </w:r>
            <w:r w:rsidR="00D429C1" w:rsidRPr="00573658">
              <w:rPr>
                <w:rFonts w:ascii="Times New Roman" w:eastAsia="Times New Roman" w:hAnsi="Times New Roman" w:cs="Times New Roman"/>
                <w:color w:val="000000"/>
                <w:sz w:val="24"/>
                <w:szCs w:val="24"/>
              </w:rPr>
              <w:t>Техническая поддержка качества услуг передачи данных, оказываемых по государственному контракту № 0173100007519000023_144316</w:t>
            </w:r>
          </w:p>
        </w:tc>
        <w:tc>
          <w:tcPr>
            <w:tcW w:w="1597" w:type="dxa"/>
          </w:tcPr>
          <w:p w:rsidR="002101F5" w:rsidRPr="00573658" w:rsidRDefault="008C6DC7" w:rsidP="006B603C">
            <w:pPr>
              <w:keepNext/>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Мобильный интернет</w:t>
            </w:r>
          </w:p>
        </w:tc>
        <w:tc>
          <w:tcPr>
            <w:tcW w:w="1751" w:type="dxa"/>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100 Мбит/с </w:t>
            </w:r>
          </w:p>
        </w:tc>
        <w:tc>
          <w:tcPr>
            <w:tcW w:w="1613" w:type="dxa"/>
          </w:tcPr>
          <w:p w:rsidR="002101F5" w:rsidRPr="00573658" w:rsidRDefault="00D429C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18.10.2019</w:t>
            </w:r>
          </w:p>
        </w:tc>
      </w:tr>
    </w:tbl>
    <w:p w:rsidR="002101F5" w:rsidRPr="00573658" w:rsidRDefault="002101F5" w:rsidP="006B603C">
      <w:pPr>
        <w:pBdr>
          <w:top w:val="single" w:sz="6" w:space="1" w:color="000000"/>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2101F5" w:rsidRPr="00573658" w:rsidRDefault="002101F5" w:rsidP="006B603C">
      <w:pPr>
        <w:widowControl w:val="0"/>
        <w:pBdr>
          <w:top w:val="nil"/>
          <w:left w:val="nil"/>
          <w:bottom w:val="nil"/>
          <w:right w:val="nil"/>
          <w:between w:val="nil"/>
        </w:pBdr>
        <w:tabs>
          <w:tab w:val="left" w:pos="0"/>
          <w:tab w:val="left" w:pos="1276"/>
        </w:tabs>
        <w:spacing w:line="276" w:lineRule="auto"/>
        <w:jc w:val="both"/>
        <w:rPr>
          <w:rFonts w:ascii="Times New Roman" w:eastAsia="Times New Roman" w:hAnsi="Times New Roman" w:cs="Times New Roman"/>
          <w:color w:val="000000"/>
          <w:sz w:val="24"/>
          <w:szCs w:val="24"/>
        </w:rPr>
      </w:pPr>
    </w:p>
    <w:tbl>
      <w:tblPr>
        <w:tblStyle w:val="aa"/>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6838"/>
        <w:gridCol w:w="2126"/>
      </w:tblGrid>
      <w:tr w:rsidR="002101F5" w:rsidRPr="00573658">
        <w:tc>
          <w:tcPr>
            <w:tcW w:w="817" w:type="dxa"/>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п/п</w:t>
            </w:r>
          </w:p>
        </w:tc>
        <w:tc>
          <w:tcPr>
            <w:tcW w:w="6838" w:type="dxa"/>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Показатель</w:t>
            </w:r>
          </w:p>
        </w:tc>
        <w:tc>
          <w:tcPr>
            <w:tcW w:w="2126" w:type="dxa"/>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Значение</w:t>
            </w:r>
          </w:p>
        </w:tc>
      </w:tr>
      <w:tr w:rsidR="002101F5" w:rsidRPr="00573658">
        <w:tc>
          <w:tcPr>
            <w:tcW w:w="817" w:type="dxa"/>
          </w:tcPr>
          <w:p w:rsidR="002101F5" w:rsidRPr="00573658" w:rsidRDefault="002101F5" w:rsidP="006B603C">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c>
          <w:tcPr>
            <w:tcW w:w="6838" w:type="dxa"/>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Наличие локальной сети в учреждении (да/нет)</w:t>
            </w:r>
          </w:p>
        </w:tc>
        <w:tc>
          <w:tcPr>
            <w:tcW w:w="2126" w:type="dxa"/>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да</w:t>
            </w:r>
          </w:p>
        </w:tc>
      </w:tr>
      <w:tr w:rsidR="002101F5" w:rsidRPr="00573658">
        <w:tc>
          <w:tcPr>
            <w:tcW w:w="817" w:type="dxa"/>
          </w:tcPr>
          <w:p w:rsidR="002101F5" w:rsidRPr="00573658" w:rsidRDefault="002101F5" w:rsidP="006B603C">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c>
          <w:tcPr>
            <w:tcW w:w="6838" w:type="dxa"/>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Наличие доступа к сети Интернет (да/нет)</w:t>
            </w:r>
          </w:p>
        </w:tc>
        <w:tc>
          <w:tcPr>
            <w:tcW w:w="2126" w:type="dxa"/>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да</w:t>
            </w:r>
          </w:p>
        </w:tc>
      </w:tr>
      <w:tr w:rsidR="002101F5" w:rsidRPr="00573658">
        <w:tc>
          <w:tcPr>
            <w:tcW w:w="817" w:type="dxa"/>
          </w:tcPr>
          <w:p w:rsidR="002101F5" w:rsidRPr="00573658" w:rsidRDefault="002101F5" w:rsidP="006B603C">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c>
          <w:tcPr>
            <w:tcW w:w="6838" w:type="dxa"/>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Скорость доступа к сети Интернет</w:t>
            </w:r>
          </w:p>
        </w:tc>
        <w:tc>
          <w:tcPr>
            <w:tcW w:w="2126" w:type="dxa"/>
          </w:tcPr>
          <w:p w:rsidR="002101F5" w:rsidRPr="00573658" w:rsidRDefault="003144B9"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Не </w:t>
            </w:r>
            <w:r w:rsidR="008C6DC7" w:rsidRPr="00573658">
              <w:rPr>
                <w:rFonts w:ascii="Times New Roman" w:eastAsia="Times New Roman" w:hAnsi="Times New Roman" w:cs="Times New Roman"/>
                <w:color w:val="000000"/>
                <w:sz w:val="24"/>
                <w:szCs w:val="24"/>
              </w:rPr>
              <w:t>менее 100 Мбит/с</w:t>
            </w:r>
          </w:p>
        </w:tc>
      </w:tr>
      <w:tr w:rsidR="002101F5" w:rsidRPr="00573658">
        <w:tc>
          <w:tcPr>
            <w:tcW w:w="817" w:type="dxa"/>
          </w:tcPr>
          <w:p w:rsidR="002101F5" w:rsidRPr="00573658" w:rsidRDefault="002101F5" w:rsidP="006B603C">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c>
          <w:tcPr>
            <w:tcW w:w="6838" w:type="dxa"/>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Количество компьютерных классов</w:t>
            </w:r>
          </w:p>
        </w:tc>
        <w:tc>
          <w:tcPr>
            <w:tcW w:w="2126" w:type="dxa"/>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w:t>
            </w:r>
          </w:p>
        </w:tc>
      </w:tr>
      <w:tr w:rsidR="00D13D47" w:rsidRPr="00573658" w:rsidTr="005D4A22">
        <w:tc>
          <w:tcPr>
            <w:tcW w:w="817" w:type="dxa"/>
          </w:tcPr>
          <w:p w:rsidR="00D13D47" w:rsidRPr="00573658" w:rsidRDefault="00D13D47" w:rsidP="006B603C">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c>
          <w:tcPr>
            <w:tcW w:w="6838" w:type="dxa"/>
          </w:tcPr>
          <w:p w:rsidR="00D13D47" w:rsidRPr="00573658" w:rsidRDefault="00D13D4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Количество компьютеров в учреждении</w:t>
            </w:r>
          </w:p>
        </w:tc>
        <w:tc>
          <w:tcPr>
            <w:tcW w:w="2126" w:type="dxa"/>
            <w:shd w:val="clear" w:color="auto" w:fill="auto"/>
          </w:tcPr>
          <w:p w:rsidR="00D13D47" w:rsidRPr="00573658" w:rsidRDefault="005D671C"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D13D47" w:rsidRPr="00573658">
              <w:rPr>
                <w:rFonts w:ascii="Times New Roman" w:eastAsia="Times New Roman" w:hAnsi="Times New Roman" w:cs="Times New Roman"/>
                <w:color w:val="000000"/>
                <w:sz w:val="24"/>
                <w:szCs w:val="24"/>
              </w:rPr>
              <w:t>7</w:t>
            </w:r>
          </w:p>
        </w:tc>
      </w:tr>
      <w:tr w:rsidR="00D13D47" w:rsidRPr="00573658" w:rsidTr="005D4A22">
        <w:tc>
          <w:tcPr>
            <w:tcW w:w="817" w:type="dxa"/>
          </w:tcPr>
          <w:p w:rsidR="00D13D47" w:rsidRPr="00573658" w:rsidRDefault="00D13D47" w:rsidP="006B603C">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c>
          <w:tcPr>
            <w:tcW w:w="6838" w:type="dxa"/>
          </w:tcPr>
          <w:p w:rsidR="00D13D47" w:rsidRPr="00573658" w:rsidRDefault="00D13D4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Количество компьютеров, используемых в учебном процессе (размещенных в учебных кабинетах) </w:t>
            </w:r>
          </w:p>
        </w:tc>
        <w:tc>
          <w:tcPr>
            <w:tcW w:w="2126" w:type="dxa"/>
            <w:shd w:val="clear" w:color="auto" w:fill="auto"/>
          </w:tcPr>
          <w:p w:rsidR="00D13D47" w:rsidRPr="00573658" w:rsidRDefault="005D671C"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106</w:t>
            </w:r>
          </w:p>
        </w:tc>
      </w:tr>
      <w:tr w:rsidR="00D13D47" w:rsidRPr="00573658" w:rsidTr="005D4A22">
        <w:trPr>
          <w:trHeight w:val="400"/>
        </w:trPr>
        <w:tc>
          <w:tcPr>
            <w:tcW w:w="817" w:type="dxa"/>
          </w:tcPr>
          <w:p w:rsidR="00D13D47" w:rsidRPr="00573658" w:rsidRDefault="00D13D47" w:rsidP="006B603C">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c>
          <w:tcPr>
            <w:tcW w:w="6838" w:type="dxa"/>
          </w:tcPr>
          <w:p w:rsidR="00D13D47" w:rsidRPr="00573658" w:rsidRDefault="00D13D4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Количество используемых в учебном процессе компьютеров, обеспеченных доступом к сети Интернет</w:t>
            </w:r>
          </w:p>
        </w:tc>
        <w:tc>
          <w:tcPr>
            <w:tcW w:w="2126" w:type="dxa"/>
            <w:shd w:val="clear" w:color="auto" w:fill="auto"/>
          </w:tcPr>
          <w:p w:rsidR="00D13D47" w:rsidRPr="00573658" w:rsidRDefault="005E450D"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106</w:t>
            </w:r>
          </w:p>
        </w:tc>
      </w:tr>
      <w:tr w:rsidR="00D13D47" w:rsidRPr="00573658" w:rsidTr="005D4A22">
        <w:tc>
          <w:tcPr>
            <w:tcW w:w="817" w:type="dxa"/>
          </w:tcPr>
          <w:p w:rsidR="00D13D47" w:rsidRPr="00573658" w:rsidRDefault="00D13D47" w:rsidP="006B603C">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c>
          <w:tcPr>
            <w:tcW w:w="6838" w:type="dxa"/>
          </w:tcPr>
          <w:p w:rsidR="00D13D47" w:rsidRPr="00573658" w:rsidRDefault="00D13D4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Количество установленных фильтров контентной фильтрации, обеспечивающих исключение доступа обучающихся образовательных учреждений к ресурсам сети Интернет, содержащим информацию, не совместимую с задачами образования и воспитания.</w:t>
            </w:r>
          </w:p>
        </w:tc>
        <w:tc>
          <w:tcPr>
            <w:tcW w:w="2126" w:type="dxa"/>
            <w:shd w:val="clear" w:color="auto" w:fill="auto"/>
          </w:tcPr>
          <w:p w:rsidR="00D13D47" w:rsidRPr="00573658" w:rsidRDefault="005E450D"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117</w:t>
            </w:r>
          </w:p>
        </w:tc>
      </w:tr>
      <w:tr w:rsidR="00D13D47" w:rsidRPr="00573658">
        <w:trPr>
          <w:trHeight w:val="500"/>
        </w:trPr>
        <w:tc>
          <w:tcPr>
            <w:tcW w:w="817" w:type="dxa"/>
          </w:tcPr>
          <w:p w:rsidR="00D13D47" w:rsidRPr="00573658" w:rsidRDefault="00D13D47" w:rsidP="006B603C">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c>
          <w:tcPr>
            <w:tcW w:w="6838" w:type="dxa"/>
          </w:tcPr>
          <w:p w:rsidR="00D13D47" w:rsidRPr="00573658" w:rsidRDefault="00D13D4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Оснащенность компьютеров лицензионным программным обеспечением (в %)</w:t>
            </w:r>
          </w:p>
        </w:tc>
        <w:tc>
          <w:tcPr>
            <w:tcW w:w="2126" w:type="dxa"/>
          </w:tcPr>
          <w:p w:rsidR="00D13D47" w:rsidRPr="00573658" w:rsidRDefault="00D13D4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100%</w:t>
            </w:r>
          </w:p>
        </w:tc>
      </w:tr>
      <w:tr w:rsidR="00D13D47" w:rsidRPr="00573658" w:rsidTr="005D4A22">
        <w:tc>
          <w:tcPr>
            <w:tcW w:w="817" w:type="dxa"/>
          </w:tcPr>
          <w:p w:rsidR="00D13D47" w:rsidRPr="00573658" w:rsidRDefault="00D13D47" w:rsidP="006B603C">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c>
          <w:tcPr>
            <w:tcW w:w="6838" w:type="dxa"/>
          </w:tcPr>
          <w:p w:rsidR="00D13D47" w:rsidRPr="00573658" w:rsidRDefault="00D13D4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Количество единиц множительной техники</w:t>
            </w:r>
          </w:p>
        </w:tc>
        <w:tc>
          <w:tcPr>
            <w:tcW w:w="2126" w:type="dxa"/>
            <w:shd w:val="clear" w:color="auto" w:fill="auto"/>
          </w:tcPr>
          <w:p w:rsidR="00D13D47" w:rsidRPr="00573658" w:rsidRDefault="00D13D4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42</w:t>
            </w:r>
          </w:p>
        </w:tc>
      </w:tr>
      <w:tr w:rsidR="00D13D47" w:rsidRPr="00573658">
        <w:tc>
          <w:tcPr>
            <w:tcW w:w="817" w:type="dxa"/>
          </w:tcPr>
          <w:p w:rsidR="00D13D47" w:rsidRPr="00573658" w:rsidRDefault="00D13D47" w:rsidP="006B603C">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c>
          <w:tcPr>
            <w:tcW w:w="6838" w:type="dxa"/>
          </w:tcPr>
          <w:p w:rsidR="00D13D47" w:rsidRPr="00573658" w:rsidRDefault="00D13D4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Мультимедийный проектор </w:t>
            </w:r>
          </w:p>
        </w:tc>
        <w:tc>
          <w:tcPr>
            <w:tcW w:w="2126" w:type="dxa"/>
          </w:tcPr>
          <w:p w:rsidR="00D13D47" w:rsidRPr="00573658" w:rsidRDefault="00D13D4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32</w:t>
            </w:r>
          </w:p>
        </w:tc>
      </w:tr>
      <w:tr w:rsidR="00D13D47" w:rsidRPr="00573658">
        <w:tc>
          <w:tcPr>
            <w:tcW w:w="817" w:type="dxa"/>
          </w:tcPr>
          <w:p w:rsidR="00D13D47" w:rsidRPr="00573658" w:rsidRDefault="00D13D47" w:rsidP="006B603C">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c>
          <w:tcPr>
            <w:tcW w:w="6838" w:type="dxa"/>
          </w:tcPr>
          <w:p w:rsidR="00D13D47" w:rsidRPr="00573658" w:rsidRDefault="00D13D4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Интерактивная доска </w:t>
            </w:r>
          </w:p>
        </w:tc>
        <w:tc>
          <w:tcPr>
            <w:tcW w:w="2126" w:type="dxa"/>
          </w:tcPr>
          <w:p w:rsidR="00D13D47" w:rsidRPr="00573658" w:rsidRDefault="00D13D4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25</w:t>
            </w:r>
          </w:p>
        </w:tc>
      </w:tr>
      <w:tr w:rsidR="00D13D47" w:rsidRPr="00573658">
        <w:tc>
          <w:tcPr>
            <w:tcW w:w="817" w:type="dxa"/>
          </w:tcPr>
          <w:p w:rsidR="00D13D47" w:rsidRPr="00573658" w:rsidRDefault="00D13D47" w:rsidP="006B603C">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c>
          <w:tcPr>
            <w:tcW w:w="6838" w:type="dxa"/>
          </w:tcPr>
          <w:p w:rsidR="00D13D47" w:rsidRPr="00573658" w:rsidRDefault="00D13D4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Документ-камера</w:t>
            </w:r>
          </w:p>
        </w:tc>
        <w:tc>
          <w:tcPr>
            <w:tcW w:w="2126" w:type="dxa"/>
          </w:tcPr>
          <w:p w:rsidR="00D13D47" w:rsidRPr="00573658" w:rsidRDefault="00D13D4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w:t>
            </w:r>
          </w:p>
        </w:tc>
      </w:tr>
    </w:tbl>
    <w:p w:rsidR="002101F5" w:rsidRPr="00573658" w:rsidRDefault="002101F5"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u w:val="single"/>
        </w:rPr>
      </w:pPr>
    </w:p>
    <w:p w:rsidR="002101F5" w:rsidRPr="00573658" w:rsidRDefault="008C6DC7"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t xml:space="preserve">1.5. Условия для охраны и укрепления здоровья, организации питания участников образовательных отношений.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Образовательное учреждение создает условия, гарантирующие охрану и укрепление здоровья обучающихся:</w:t>
      </w:r>
    </w:p>
    <w:p w:rsidR="002101F5" w:rsidRPr="00573658" w:rsidRDefault="008C6DC7" w:rsidP="006B603C">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 xml:space="preserve"> - социальные, экономические и экологические условия окружающей действительности; </w:t>
      </w:r>
    </w:p>
    <w:p w:rsidR="002101F5" w:rsidRPr="00573658" w:rsidRDefault="008C6DC7" w:rsidP="006B603C">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учитывает факторы риска, имеющие место в образовательном учреждении, которые приводят к ухудшению здоровья обучающихся;</w:t>
      </w:r>
    </w:p>
    <w:p w:rsidR="002101F5" w:rsidRPr="00573658" w:rsidRDefault="008C6DC7" w:rsidP="006B603C">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 учитывает фактор негативного популяционного сдвига в здоровье обучающихся;</w:t>
      </w:r>
    </w:p>
    <w:p w:rsidR="002101F5" w:rsidRPr="00573658" w:rsidRDefault="008C6DC7" w:rsidP="006B603C">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 опирается на систему знаний, установок, привычек, формируемых у обучающихся в процессе обучения, правил поведения.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Особенности отношения обучающихся к своему здоровью существенно отличаются от такового у взрослых, т.к. отсутствует опыт «нездоровья» (за исключением детей с хроническими заболеваниями), затруднен прогноз последствия своего отношения к здоровью. Обеспечение охраны здоровья обучающихся проходит по семи направлениям:</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1. Целостность системы формирования культуры здорового образа жизни обучающихся.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 уставе и локальных актах отражена системная деятельности по формированию культуры здорового образа жизни, обеспечивающая сохранение и укрепление здоровья В частности направление воспитательной работы на воспитание физической культуры, готовности к самостоятельному выбору здорового образа жизни. Основные задачи данного направления: </w:t>
      </w:r>
    </w:p>
    <w:p w:rsidR="002101F5" w:rsidRPr="00573658" w:rsidRDefault="008C6DC7" w:rsidP="006B603C">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формирование у обучающихся ценностного отношения к здоровью, системы знаний, навыков и личного опыта, позволяющих сознательно вести здоровый образ жизни; </w:t>
      </w:r>
    </w:p>
    <w:p w:rsidR="002101F5" w:rsidRPr="00573658" w:rsidRDefault="008C6DC7" w:rsidP="006B603C">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создание условий для активизации субъектной позиции обучающегося в реализации норм здорового образа жизни, формирование культуры здоровья, готовности поддерживать здоровье в оптимальном состоянии, воспитание умения выработать индивидуальную программу охраны здоровья, потребности в знаниях о физической культуре и спорте.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Средством реализации данного направления являются следующие мероприятия и творческие дела: туристические походы, спортивные турниры, эстафеты, спортивные перемены, физкультминутки на уроках, проведение дней здоровья. В школе организовано взаимодействие с правоохранительными органами, учреждениями дополнительного образования, культуры, физической культуры и спорта, здравоохранения.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2. Соответствие инфраструктуры образовательного учреждения условиям здоровьесбережения обучающихся.</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Состояние и содержание территории, здания, оборудования соответствуют требованиям санитарных правил, требованиям пожарной безопасности, требованиям безопасности дорожного движения. Имеется помещение буфета для питания обучающихся, а также для хранения и приготовления пищи в соответствии с требованиями санитарных правил. Учебные кабинеты оснащены естественной и искусственной освещенностью, воздушно-тепловым режимом, необходимым оборудованием и инвентарем в соотве</w:t>
      </w:r>
      <w:r w:rsidR="00E87E92" w:rsidRPr="00573658">
        <w:rPr>
          <w:rFonts w:ascii="Times New Roman" w:eastAsia="Times New Roman" w:hAnsi="Times New Roman" w:cs="Times New Roman"/>
          <w:color w:val="000000"/>
          <w:sz w:val="24"/>
          <w:szCs w:val="24"/>
        </w:rPr>
        <w:t>тствии с требованиями санитарно-</w:t>
      </w:r>
      <w:r w:rsidRPr="00573658">
        <w:rPr>
          <w:rFonts w:ascii="Times New Roman" w:eastAsia="Times New Roman" w:hAnsi="Times New Roman" w:cs="Times New Roman"/>
          <w:color w:val="000000"/>
          <w:sz w:val="24"/>
          <w:szCs w:val="24"/>
        </w:rPr>
        <w:t>гигиенических правил для освоения основных и дополнительных образовательных программ. Так как школа находится в шаговой доступности к пункту оказания первой медицинской помощи, в школе нет постоянного медицинского работника. Профилактические мероприятия различной направленности, иммунизация, первичная диагностика заболеваний происходит благодаря приглашению специалистов здравоохранения в школу. В школе работают квалифицированные специалисты, обеспечивающие проведение оздоровительной работы с обучающимися: преподаватели физической культуры, педагоги дополнительного образования, социальный педагог, тьюторы.</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3. Организация системы просветительской и методической работы с участниками образовательного процесса по вопросам здорового и безопасного образа жизни.</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Школа организ</w:t>
      </w:r>
      <w:r w:rsidR="00830957" w:rsidRPr="00573658">
        <w:rPr>
          <w:rFonts w:ascii="Times New Roman" w:eastAsia="Times New Roman" w:hAnsi="Times New Roman" w:cs="Times New Roman"/>
          <w:color w:val="000000"/>
          <w:sz w:val="24"/>
          <w:szCs w:val="24"/>
        </w:rPr>
        <w:t>ует</w:t>
      </w:r>
      <w:r w:rsidRPr="00573658">
        <w:rPr>
          <w:rFonts w:ascii="Times New Roman" w:eastAsia="Times New Roman" w:hAnsi="Times New Roman" w:cs="Times New Roman"/>
          <w:color w:val="000000"/>
          <w:sz w:val="24"/>
          <w:szCs w:val="24"/>
        </w:rPr>
        <w:t xml:space="preserve"> взаимодействие с организациями по физической культуре и спорту. В школе работает библиотека, в фондах которой имеется научно-публицистическая, научно-методическая, художественная литература по вопросам здоровьесбережения.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4. Организация профилактики употребления психоактивных веществ обучающимися.</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 xml:space="preserve">     Наличие безопасной поддерживающей среды в ОУ: благоприятный психологический климат, участие школьников в проектах по профилактике ПАВ. Реализация программ по профилактике различных видов зависимостей, в том числе программ и методик, направленных на формирование законопослушного поведения обучающихся: «Полезные привычки. Полезные навыки. Полезный выбор»; «Свободный»; «Разговор о правильном питании». А также в школе в системе проходят тематические мероприятия, классные часы, анкетирование по выявлению факторов риска распространения ПАВ и его оценка. </w:t>
      </w:r>
      <w:r w:rsidR="00E87E92" w:rsidRPr="00573658">
        <w:rPr>
          <w:rFonts w:ascii="Times New Roman" w:eastAsia="Times New Roman" w:hAnsi="Times New Roman" w:cs="Times New Roman"/>
          <w:color w:val="000000"/>
          <w:sz w:val="24"/>
          <w:szCs w:val="24"/>
        </w:rPr>
        <w:t>Проведено социально-психологическое тестирование лиц, обучающихся в школе старше 13-ти лет, медицинские осмотры.</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5. Комплексное сопровождение системы формирования культуры здорового и безопасного образа жизни обучающихся.</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Использование в повседневной воспитательной работе рекомендованных и утвержденных методов профилактики заболеваний. Организация качественного горячего питания обучающихся в соответствии с требованиями санитарных правил. Все обучающиеся школы обеспечиваются организованным горячим питанием, а также реализуются готовые блюда и буфетная продукция в достаточном ассортименте за наличный расчёт. При формировании рациона питания обучающихся в приготовлении пищи соблюдаются основные принципы организации рационального, сбалансированного, щадящего питания, предусматривающего: </w:t>
      </w:r>
    </w:p>
    <w:p w:rsidR="002101F5" w:rsidRPr="00573658" w:rsidRDefault="008C6DC7" w:rsidP="006B603C">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соответствие энергетической ценности рациона возрастными и физиологическими потребностями обучающихся; </w:t>
      </w:r>
    </w:p>
    <w:p w:rsidR="002101F5" w:rsidRPr="00573658" w:rsidRDefault="008C6DC7" w:rsidP="006B603C">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обеспечение в рационе сбалансированности основных пищевых веществ в граммах; </w:t>
      </w:r>
    </w:p>
    <w:p w:rsidR="002101F5" w:rsidRPr="00573658" w:rsidRDefault="008C6DC7" w:rsidP="006B603C">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восполнение дефицита витаминов и других микроэлементов в питании обучающихся за счёт корректировки рецептур и использовании обогащённых продуктов; </w:t>
      </w:r>
    </w:p>
    <w:p w:rsidR="002101F5" w:rsidRPr="00573658" w:rsidRDefault="008C6DC7" w:rsidP="006B603C">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технологическая обработка продуктов, обеспечивающая вкусовые качества кулинарной продукции и сохранность пищевой ценности; </w:t>
      </w:r>
    </w:p>
    <w:p w:rsidR="002101F5" w:rsidRPr="00573658" w:rsidRDefault="008C6DC7" w:rsidP="006B603C">
      <w:pPr>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соблюдение оптимального режима питания и распределения суточного рациона по отдельным приёмам пищи в течение дня. </w:t>
      </w:r>
    </w:p>
    <w:p w:rsidR="002101F5" w:rsidRPr="00573658" w:rsidRDefault="002101F5" w:rsidP="006B603C">
      <w:pPr>
        <w:pBdr>
          <w:top w:val="nil"/>
          <w:left w:val="nil"/>
          <w:bottom w:val="nil"/>
          <w:right w:val="nil"/>
          <w:between w:val="nil"/>
        </w:pBdr>
        <w:ind w:firstLine="708"/>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Организацией питания в школе занимается фирма </w:t>
      </w:r>
      <w:r w:rsidR="00E87E92" w:rsidRPr="00573658">
        <w:rPr>
          <w:rFonts w:ascii="Times New Roman" w:eastAsia="Times New Roman" w:hAnsi="Times New Roman" w:cs="Times New Roman"/>
          <w:color w:val="000000"/>
          <w:sz w:val="24"/>
          <w:szCs w:val="24"/>
        </w:rPr>
        <w:t>ООО «Адванс»</w:t>
      </w:r>
      <w:r w:rsidRPr="00573658">
        <w:rPr>
          <w:rFonts w:ascii="Times New Roman" w:eastAsia="Times New Roman" w:hAnsi="Times New Roman" w:cs="Times New Roman"/>
          <w:color w:val="000000"/>
          <w:sz w:val="24"/>
          <w:szCs w:val="24"/>
        </w:rPr>
        <w:t xml:space="preserve">, выигравшая аукцион на организацию питания.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Охват питанием по возрастным группам в общеобразовательной организации</w:t>
      </w:r>
    </w:p>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bl>
      <w:tblPr>
        <w:tblStyle w:val="ab"/>
        <w:tblW w:w="97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2"/>
        <w:gridCol w:w="3196"/>
        <w:gridCol w:w="1456"/>
        <w:gridCol w:w="1508"/>
        <w:gridCol w:w="1508"/>
        <w:gridCol w:w="1617"/>
      </w:tblGrid>
      <w:tr w:rsidR="00AC32B1" w:rsidRPr="00573658" w:rsidTr="00AC32B1">
        <w:tc>
          <w:tcPr>
            <w:tcW w:w="512"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w:t>
            </w:r>
          </w:p>
        </w:tc>
        <w:tc>
          <w:tcPr>
            <w:tcW w:w="3196"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Показатель</w:t>
            </w:r>
          </w:p>
        </w:tc>
        <w:tc>
          <w:tcPr>
            <w:tcW w:w="1456"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1-4 классы</w:t>
            </w:r>
          </w:p>
        </w:tc>
        <w:tc>
          <w:tcPr>
            <w:tcW w:w="1508"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5-9 классы</w:t>
            </w:r>
          </w:p>
        </w:tc>
        <w:tc>
          <w:tcPr>
            <w:tcW w:w="1508"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10-11 классы</w:t>
            </w:r>
          </w:p>
        </w:tc>
        <w:tc>
          <w:tcPr>
            <w:tcW w:w="1617"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Итого</w:t>
            </w:r>
          </w:p>
        </w:tc>
      </w:tr>
      <w:tr w:rsidR="00AC32B1" w:rsidRPr="00573658" w:rsidTr="00AC32B1">
        <w:tc>
          <w:tcPr>
            <w:tcW w:w="512"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1</w:t>
            </w:r>
          </w:p>
        </w:tc>
        <w:tc>
          <w:tcPr>
            <w:tcW w:w="3196"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количество обучающихся</w:t>
            </w:r>
          </w:p>
        </w:tc>
        <w:tc>
          <w:tcPr>
            <w:tcW w:w="1456"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207</w:t>
            </w:r>
          </w:p>
        </w:tc>
        <w:tc>
          <w:tcPr>
            <w:tcW w:w="1508"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246</w:t>
            </w:r>
          </w:p>
        </w:tc>
        <w:tc>
          <w:tcPr>
            <w:tcW w:w="1508"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50</w:t>
            </w:r>
          </w:p>
        </w:tc>
        <w:tc>
          <w:tcPr>
            <w:tcW w:w="1617"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503</w:t>
            </w:r>
          </w:p>
        </w:tc>
      </w:tr>
      <w:tr w:rsidR="00AC32B1" w:rsidRPr="00573658" w:rsidTr="00AC32B1">
        <w:tc>
          <w:tcPr>
            <w:tcW w:w="512"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2</w:t>
            </w:r>
          </w:p>
        </w:tc>
        <w:tc>
          <w:tcPr>
            <w:tcW w:w="3196"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получают только горячий завтрак</w:t>
            </w:r>
          </w:p>
        </w:tc>
        <w:tc>
          <w:tcPr>
            <w:tcW w:w="1456"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170</w:t>
            </w:r>
          </w:p>
        </w:tc>
        <w:tc>
          <w:tcPr>
            <w:tcW w:w="1508"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137</w:t>
            </w:r>
          </w:p>
        </w:tc>
        <w:tc>
          <w:tcPr>
            <w:tcW w:w="1508"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22</w:t>
            </w:r>
          </w:p>
        </w:tc>
        <w:tc>
          <w:tcPr>
            <w:tcW w:w="1617"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329</w:t>
            </w:r>
          </w:p>
        </w:tc>
      </w:tr>
      <w:tr w:rsidR="00AC32B1" w:rsidRPr="00573658" w:rsidTr="00AC32B1">
        <w:tc>
          <w:tcPr>
            <w:tcW w:w="512"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3</w:t>
            </w:r>
          </w:p>
        </w:tc>
        <w:tc>
          <w:tcPr>
            <w:tcW w:w="3196"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получают только горячий обед</w:t>
            </w:r>
          </w:p>
        </w:tc>
        <w:tc>
          <w:tcPr>
            <w:tcW w:w="1456"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w:t>
            </w:r>
          </w:p>
        </w:tc>
        <w:tc>
          <w:tcPr>
            <w:tcW w:w="1508"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52</w:t>
            </w:r>
          </w:p>
        </w:tc>
        <w:tc>
          <w:tcPr>
            <w:tcW w:w="1508"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24</w:t>
            </w:r>
          </w:p>
        </w:tc>
        <w:tc>
          <w:tcPr>
            <w:tcW w:w="1617"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tabs>
                <w:tab w:val="left" w:pos="450"/>
                <w:tab w:val="center" w:pos="700"/>
              </w:tabs>
              <w:spacing w:line="140" w:lineRule="atLeast"/>
              <w:jc w:val="both"/>
              <w:rPr>
                <w:rFonts w:ascii="Times New Roman" w:hAnsi="Times New Roman"/>
                <w:sz w:val="24"/>
                <w:szCs w:val="24"/>
              </w:rPr>
            </w:pPr>
            <w:r w:rsidRPr="00573658">
              <w:rPr>
                <w:rFonts w:ascii="Times New Roman" w:hAnsi="Times New Roman"/>
                <w:sz w:val="24"/>
                <w:szCs w:val="24"/>
              </w:rPr>
              <w:tab/>
            </w:r>
            <w:r w:rsidRPr="00573658">
              <w:rPr>
                <w:rFonts w:ascii="Times New Roman" w:hAnsi="Times New Roman"/>
                <w:sz w:val="24"/>
                <w:szCs w:val="24"/>
              </w:rPr>
              <w:tab/>
              <w:t>76</w:t>
            </w:r>
          </w:p>
        </w:tc>
      </w:tr>
      <w:tr w:rsidR="00AC32B1" w:rsidRPr="00573658" w:rsidTr="00AC32B1">
        <w:tc>
          <w:tcPr>
            <w:tcW w:w="512"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4</w:t>
            </w:r>
          </w:p>
        </w:tc>
        <w:tc>
          <w:tcPr>
            <w:tcW w:w="3196"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 xml:space="preserve">итого получают одноразовое питание </w:t>
            </w:r>
          </w:p>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(сумма строк 2 и  3)</w:t>
            </w:r>
          </w:p>
        </w:tc>
        <w:tc>
          <w:tcPr>
            <w:tcW w:w="1456"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170</w:t>
            </w:r>
          </w:p>
        </w:tc>
        <w:tc>
          <w:tcPr>
            <w:tcW w:w="1508"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189</w:t>
            </w:r>
          </w:p>
        </w:tc>
        <w:tc>
          <w:tcPr>
            <w:tcW w:w="1508"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46</w:t>
            </w:r>
          </w:p>
        </w:tc>
        <w:tc>
          <w:tcPr>
            <w:tcW w:w="1617"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405</w:t>
            </w:r>
          </w:p>
        </w:tc>
      </w:tr>
      <w:tr w:rsidR="00AC32B1" w:rsidRPr="00573658" w:rsidTr="00AC32B1">
        <w:tc>
          <w:tcPr>
            <w:tcW w:w="512"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5</w:t>
            </w:r>
          </w:p>
        </w:tc>
        <w:tc>
          <w:tcPr>
            <w:tcW w:w="3196"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 xml:space="preserve">получают двухразовое питание </w:t>
            </w:r>
          </w:p>
        </w:tc>
        <w:tc>
          <w:tcPr>
            <w:tcW w:w="1456"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37</w:t>
            </w:r>
          </w:p>
        </w:tc>
        <w:tc>
          <w:tcPr>
            <w:tcW w:w="1508"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57</w:t>
            </w:r>
          </w:p>
        </w:tc>
        <w:tc>
          <w:tcPr>
            <w:tcW w:w="1508"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4</w:t>
            </w:r>
          </w:p>
        </w:tc>
        <w:tc>
          <w:tcPr>
            <w:tcW w:w="1617"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98</w:t>
            </w:r>
          </w:p>
        </w:tc>
      </w:tr>
      <w:tr w:rsidR="00AC32B1" w:rsidRPr="00573658" w:rsidTr="00AC32B1">
        <w:tc>
          <w:tcPr>
            <w:tcW w:w="512"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6</w:t>
            </w:r>
          </w:p>
        </w:tc>
        <w:tc>
          <w:tcPr>
            <w:tcW w:w="3196"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итого получают горячее питание (сумма строк 4 и  5)</w:t>
            </w:r>
          </w:p>
        </w:tc>
        <w:tc>
          <w:tcPr>
            <w:tcW w:w="1456"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207</w:t>
            </w:r>
          </w:p>
        </w:tc>
        <w:tc>
          <w:tcPr>
            <w:tcW w:w="1508"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246</w:t>
            </w:r>
          </w:p>
        </w:tc>
        <w:tc>
          <w:tcPr>
            <w:tcW w:w="1508"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50</w:t>
            </w:r>
          </w:p>
        </w:tc>
        <w:tc>
          <w:tcPr>
            <w:tcW w:w="1617" w:type="dxa"/>
            <w:tcBorders>
              <w:top w:val="single" w:sz="4" w:space="0" w:color="auto"/>
              <w:left w:val="single" w:sz="4" w:space="0" w:color="auto"/>
              <w:bottom w:val="single" w:sz="4" w:space="0" w:color="auto"/>
              <w:right w:val="single" w:sz="4" w:space="0" w:color="auto"/>
            </w:tcBorders>
          </w:tcPr>
          <w:p w:rsidR="00AC32B1" w:rsidRPr="00573658" w:rsidRDefault="00AC32B1" w:rsidP="006B603C">
            <w:pPr>
              <w:pStyle w:val="12"/>
              <w:spacing w:line="140" w:lineRule="atLeast"/>
              <w:jc w:val="both"/>
              <w:rPr>
                <w:rFonts w:ascii="Times New Roman" w:hAnsi="Times New Roman"/>
                <w:sz w:val="24"/>
                <w:szCs w:val="24"/>
              </w:rPr>
            </w:pPr>
            <w:r w:rsidRPr="00573658">
              <w:rPr>
                <w:rFonts w:ascii="Times New Roman" w:hAnsi="Times New Roman"/>
                <w:sz w:val="24"/>
                <w:szCs w:val="24"/>
              </w:rPr>
              <w:t>503</w:t>
            </w:r>
          </w:p>
        </w:tc>
      </w:tr>
    </w:tbl>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Медицинское обслуживание обучающихся осуществляет МУЗ «Кондопожская ЦРБ».</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МОУ «СОШ № 2» имеет собственную ограниченную забором территорию, осуществляется работа по обеспечению безопасности, антитеррористической </w:t>
      </w:r>
      <w:r w:rsidRPr="00573658">
        <w:rPr>
          <w:rFonts w:ascii="Times New Roman" w:eastAsia="Times New Roman" w:hAnsi="Times New Roman" w:cs="Times New Roman"/>
          <w:color w:val="000000"/>
          <w:sz w:val="24"/>
          <w:szCs w:val="24"/>
        </w:rPr>
        <w:lastRenderedPageBreak/>
        <w:t>оснащенности, формируется комплекс мероприятий по противодействию экстремизму; контролируются  вопросы противопожарной безопасности, осуществляется наблюдение за соблюдением правил  внутреннего режима школы по поддержанию общественной дисциплины. Специалист по охране труда осуществляет контроль за выполнением договорных обязательств со стороны охранной организации по содержанию в исправном состоянии охранных устройств в школе. В здании школы имеются  средства охраны: автоматическая пожарная сигнализация, кнопка тревожной сигнализации.</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 школе разработан Паспорт безопасности.</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 случае карантина (инфекционных заболеваний) посуда обрабатывается отдельно, дети питаются отдельно и изолированы от других учащихся.</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 образовательном</w:t>
      </w:r>
      <w:r w:rsidR="00830957" w:rsidRPr="00573658">
        <w:rPr>
          <w:rFonts w:ascii="Times New Roman" w:eastAsia="Times New Roman" w:hAnsi="Times New Roman" w:cs="Times New Roman"/>
          <w:color w:val="000000"/>
          <w:sz w:val="24"/>
          <w:szCs w:val="24"/>
        </w:rPr>
        <w:t xml:space="preserve"> учреждении работаю</w:t>
      </w:r>
      <w:r w:rsidRPr="00573658">
        <w:rPr>
          <w:rFonts w:ascii="Times New Roman" w:eastAsia="Times New Roman" w:hAnsi="Times New Roman" w:cs="Times New Roman"/>
          <w:color w:val="000000"/>
          <w:sz w:val="24"/>
          <w:szCs w:val="24"/>
        </w:rPr>
        <w:t>т медицинский и</w:t>
      </w:r>
      <w:r w:rsidR="00830957" w:rsidRPr="00573658">
        <w:rPr>
          <w:rFonts w:ascii="Times New Roman" w:eastAsia="Times New Roman" w:hAnsi="Times New Roman" w:cs="Times New Roman"/>
          <w:color w:val="000000"/>
          <w:sz w:val="24"/>
          <w:szCs w:val="24"/>
        </w:rPr>
        <w:t xml:space="preserve"> процедурный кабинеты, в которых</w:t>
      </w:r>
      <w:r w:rsidRPr="00573658">
        <w:rPr>
          <w:rFonts w:ascii="Times New Roman" w:eastAsia="Times New Roman" w:hAnsi="Times New Roman" w:cs="Times New Roman"/>
          <w:color w:val="000000"/>
          <w:sz w:val="24"/>
          <w:szCs w:val="24"/>
        </w:rPr>
        <w:t xml:space="preserve"> обслуживаются учащиеся школы, действует социально-психологическая служба, работает логопед.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Два раза в год проводятся:</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учебные эвакуации учащихся и сотрудников из школьного здания совместно с инспекторами Госпожарнадзора;</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-инструктажи с сотрудниками по пожарной безопасности, по технике безопасности и поведению в чрезвычайных ситуациях.</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Ежегодно проводятся:</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инструктажи с учащимися по технике безопасности на уроках химии, физики, информатики, биологии, технологии, физической культуры;</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-занятия по поведению учащихся и сотрудников в чрезвычайных ситуациях с привлечением сотрудников МЧС и штаба ГО.</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начиная с 1 класса ежегодно проводятся школьные соревнования по ПДД;</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-практические занятия по использованию средств индивидуальной защиты;</w:t>
      </w:r>
    </w:p>
    <w:p w:rsidR="00FB17B6"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-практические занятия по оказанию первой медицинской помощи в различных экстремальных ситуациях.</w:t>
      </w:r>
    </w:p>
    <w:p w:rsidR="000826B7" w:rsidRPr="00573658" w:rsidRDefault="000826B7"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t>1.6. Условия для индивидуальной работы с обучающимися.</w:t>
      </w:r>
    </w:p>
    <w:tbl>
      <w:tblPr>
        <w:tblStyle w:val="ac"/>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9"/>
        <w:gridCol w:w="6945"/>
      </w:tblGrid>
      <w:tr w:rsidR="002101F5" w:rsidRPr="00573658" w:rsidTr="00A918E8">
        <w:tc>
          <w:tcPr>
            <w:tcW w:w="2689"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Показатель</w:t>
            </w:r>
          </w:p>
        </w:tc>
        <w:tc>
          <w:tcPr>
            <w:tcW w:w="6945"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Наличие в учреждении</w:t>
            </w:r>
          </w:p>
        </w:tc>
      </w:tr>
      <w:tr w:rsidR="002101F5" w:rsidRPr="00573658" w:rsidTr="00A918E8">
        <w:tc>
          <w:tcPr>
            <w:tcW w:w="2689"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На сайте ОО размещены и доступны для обучающихся и родителей расписания консультаций и  индивидуальных занятий по предметам с указанием педагога, места, времени проведения</w:t>
            </w:r>
          </w:p>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6945" w:type="dxa"/>
          </w:tcPr>
          <w:p w:rsidR="002101F5" w:rsidRPr="00573658" w:rsidRDefault="008C6DC7" w:rsidP="006B603C">
            <w:pPr>
              <w:pBdr>
                <w:top w:val="nil"/>
                <w:left w:val="nil"/>
                <w:bottom w:val="nil"/>
                <w:right w:val="nil"/>
                <w:between w:val="nil"/>
              </w:pBdr>
              <w:spacing w:line="20" w:lineRule="atLeast"/>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Расписания  консультаций и  индивидуальных занятий по предметам с указанием педагога, места, времени проведения размещены на сайте школы, на стенде «Расписание» на 1 этаже, в приемной  и в методических кабинетах.</w:t>
            </w:r>
          </w:p>
          <w:p w:rsidR="002101F5" w:rsidRPr="00573658" w:rsidRDefault="008C6DC7" w:rsidP="006B603C">
            <w:pPr>
              <w:pBdr>
                <w:top w:val="nil"/>
                <w:left w:val="nil"/>
                <w:bottom w:val="nil"/>
                <w:right w:val="nil"/>
                <w:between w:val="nil"/>
              </w:pBdr>
              <w:spacing w:line="20" w:lineRule="atLeast"/>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b/>
                <w:color w:val="000000"/>
                <w:sz w:val="24"/>
                <w:szCs w:val="24"/>
              </w:rPr>
              <w:t> </w:t>
            </w:r>
          </w:p>
          <w:p w:rsidR="002101F5" w:rsidRPr="00573658" w:rsidRDefault="008C6DC7" w:rsidP="006B603C">
            <w:pPr>
              <w:pBdr>
                <w:top w:val="nil"/>
                <w:left w:val="nil"/>
                <w:bottom w:val="nil"/>
                <w:right w:val="nil"/>
                <w:between w:val="nil"/>
              </w:pBdr>
              <w:spacing w:line="20" w:lineRule="atLeast"/>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w:t>
            </w:r>
          </w:p>
          <w:p w:rsidR="002101F5" w:rsidRPr="00573658" w:rsidRDefault="008C6DC7" w:rsidP="006B603C">
            <w:pPr>
              <w:pBdr>
                <w:top w:val="nil"/>
                <w:left w:val="nil"/>
                <w:bottom w:val="nil"/>
                <w:right w:val="nil"/>
                <w:between w:val="nil"/>
              </w:pBdr>
              <w:spacing w:line="20" w:lineRule="atLeast"/>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w:t>
            </w:r>
          </w:p>
          <w:p w:rsidR="002101F5" w:rsidRPr="00573658" w:rsidRDefault="002101F5" w:rsidP="006B603C">
            <w:pPr>
              <w:pBdr>
                <w:top w:val="nil"/>
                <w:left w:val="nil"/>
                <w:bottom w:val="nil"/>
                <w:right w:val="nil"/>
                <w:between w:val="nil"/>
              </w:pBdr>
              <w:spacing w:line="20" w:lineRule="atLeast"/>
              <w:jc w:val="both"/>
              <w:rPr>
                <w:rFonts w:ascii="Times New Roman" w:eastAsia="Times New Roman" w:hAnsi="Times New Roman" w:cs="Times New Roman"/>
                <w:color w:val="000000"/>
                <w:sz w:val="24"/>
                <w:szCs w:val="24"/>
              </w:rPr>
            </w:pPr>
          </w:p>
        </w:tc>
      </w:tr>
      <w:tr w:rsidR="002101F5" w:rsidRPr="00573658" w:rsidTr="00A918E8">
        <w:tc>
          <w:tcPr>
            <w:tcW w:w="2689"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Наличие кабинетов  для проведения консультаций, индивидуальных занятий с выходом в сеть Интернет  </w:t>
            </w:r>
          </w:p>
        </w:tc>
        <w:tc>
          <w:tcPr>
            <w:tcW w:w="6945" w:type="dxa"/>
          </w:tcPr>
          <w:p w:rsidR="002101F5" w:rsidRPr="00573658" w:rsidRDefault="008C6DC7" w:rsidP="006B603C">
            <w:pPr>
              <w:pBdr>
                <w:top w:val="nil"/>
                <w:left w:val="nil"/>
                <w:bottom w:val="nil"/>
                <w:right w:val="nil"/>
                <w:between w:val="nil"/>
              </w:pBdr>
              <w:spacing w:line="20" w:lineRule="atLeast"/>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В школе все учебные кабинеты оснащены  выходом в сеть Интернет, соединены локальной сетью. Имеется два методических кабинета,  кабинеты учителя-логопеда и педагога-психолога с выходом в сеть Интернет, где оборудованы рабочие места для индивидуальных занятий, проведения консультаций педагогов. </w:t>
            </w:r>
          </w:p>
        </w:tc>
      </w:tr>
      <w:tr w:rsidR="002101F5" w:rsidRPr="00573658" w:rsidTr="00A918E8">
        <w:tc>
          <w:tcPr>
            <w:tcW w:w="2689"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Наличие и доступность необходимого учебного оборудования, учебно-методического  и справочного материала </w:t>
            </w:r>
            <w:r w:rsidRPr="00573658">
              <w:rPr>
                <w:rFonts w:ascii="Times New Roman" w:eastAsia="Times New Roman" w:hAnsi="Times New Roman" w:cs="Times New Roman"/>
                <w:color w:val="000000"/>
                <w:sz w:val="24"/>
                <w:szCs w:val="24"/>
              </w:rPr>
              <w:lastRenderedPageBreak/>
              <w:t xml:space="preserve">(печатного, электронного) для проведения консультаций, индивидуальных и групповых занятий </w:t>
            </w:r>
          </w:p>
        </w:tc>
        <w:tc>
          <w:tcPr>
            <w:tcW w:w="6945" w:type="dxa"/>
          </w:tcPr>
          <w:p w:rsidR="002101F5" w:rsidRPr="00573658" w:rsidRDefault="008C6DC7" w:rsidP="006B603C">
            <w:pPr>
              <w:pBdr>
                <w:top w:val="nil"/>
                <w:left w:val="nil"/>
                <w:bottom w:val="nil"/>
                <w:right w:val="nil"/>
                <w:between w:val="nil"/>
              </w:pBdr>
              <w:spacing w:line="20" w:lineRule="atLeast"/>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В учебных кабинетах имеются в наличии и систематизированы необходимое  учебное оборудование, дидактические и справочного материалы для проведения консультаций и  индивидуальных занятий.</w:t>
            </w:r>
          </w:p>
          <w:p w:rsidR="002101F5" w:rsidRPr="00573658" w:rsidRDefault="002101F5" w:rsidP="006B603C">
            <w:pPr>
              <w:pBdr>
                <w:top w:val="nil"/>
                <w:left w:val="nil"/>
                <w:bottom w:val="nil"/>
                <w:right w:val="nil"/>
                <w:between w:val="nil"/>
              </w:pBdr>
              <w:spacing w:line="20" w:lineRule="atLeast"/>
              <w:jc w:val="both"/>
              <w:rPr>
                <w:rFonts w:ascii="Times New Roman" w:eastAsia="Times New Roman" w:hAnsi="Times New Roman" w:cs="Times New Roman"/>
                <w:color w:val="000000"/>
                <w:sz w:val="24"/>
                <w:szCs w:val="24"/>
              </w:rPr>
            </w:pPr>
          </w:p>
          <w:p w:rsidR="002101F5" w:rsidRPr="00573658" w:rsidRDefault="002101F5" w:rsidP="006B603C">
            <w:pPr>
              <w:pBdr>
                <w:top w:val="nil"/>
                <w:left w:val="nil"/>
                <w:bottom w:val="nil"/>
                <w:right w:val="nil"/>
                <w:between w:val="nil"/>
              </w:pBdr>
              <w:spacing w:line="20" w:lineRule="atLeast"/>
              <w:jc w:val="both"/>
              <w:rPr>
                <w:rFonts w:ascii="Times New Roman" w:eastAsia="Times New Roman" w:hAnsi="Times New Roman" w:cs="Times New Roman"/>
                <w:color w:val="000000"/>
                <w:sz w:val="24"/>
                <w:szCs w:val="24"/>
              </w:rPr>
            </w:pPr>
          </w:p>
        </w:tc>
      </w:tr>
      <w:tr w:rsidR="002101F5" w:rsidRPr="00573658" w:rsidTr="00A918E8">
        <w:tc>
          <w:tcPr>
            <w:tcW w:w="2689"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Использование в ОО дополнительного дистанционного обучения для  детей-инвалидов</w:t>
            </w:r>
          </w:p>
        </w:tc>
        <w:tc>
          <w:tcPr>
            <w:tcW w:w="6945" w:type="dxa"/>
          </w:tcPr>
          <w:p w:rsidR="002101F5" w:rsidRPr="00573658" w:rsidRDefault="008C6DC7" w:rsidP="006B603C">
            <w:pPr>
              <w:pBdr>
                <w:top w:val="nil"/>
                <w:left w:val="nil"/>
                <w:bottom w:val="nil"/>
                <w:right w:val="nil"/>
                <w:between w:val="nil"/>
              </w:pBdr>
              <w:spacing w:line="20" w:lineRule="atLeast"/>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 кабинете информатики для учителей оборудовано рабочее место для организации дистанционного обучения с детьми-инвалидами. Педагоги составили распис</w:t>
            </w:r>
            <w:r w:rsidR="00830957" w:rsidRPr="00573658">
              <w:rPr>
                <w:rFonts w:ascii="Times New Roman" w:eastAsia="Times New Roman" w:hAnsi="Times New Roman" w:cs="Times New Roman"/>
                <w:color w:val="000000"/>
                <w:sz w:val="24"/>
                <w:szCs w:val="24"/>
              </w:rPr>
              <w:t>ание занятий с этими детьми (</w:t>
            </w:r>
            <w:r w:rsidRPr="00573658">
              <w:rPr>
                <w:rFonts w:ascii="Times New Roman" w:eastAsia="Times New Roman" w:hAnsi="Times New Roman" w:cs="Times New Roman"/>
                <w:color w:val="000000"/>
                <w:sz w:val="24"/>
                <w:szCs w:val="24"/>
              </w:rPr>
              <w:t>4 человека). У каждого ребенка дома оборудовано место для занятий, с родителями заключены договоры о предоставлении оборудования и образовательных услуг, в наличии имеются лицензионные программы по выбранным детьми и их родителями предметам.</w:t>
            </w:r>
          </w:p>
        </w:tc>
      </w:tr>
      <w:tr w:rsidR="002101F5" w:rsidRPr="00573658" w:rsidTr="00A918E8">
        <w:tc>
          <w:tcPr>
            <w:tcW w:w="2689"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Использование в образовательном процессе электронного обучения, в том числе с привлечением ресурсов в сети Интернет</w:t>
            </w:r>
          </w:p>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6945" w:type="dxa"/>
          </w:tcPr>
          <w:p w:rsidR="002101F5" w:rsidRPr="00573658" w:rsidRDefault="008C6DC7" w:rsidP="006B603C">
            <w:pPr>
              <w:pBdr>
                <w:top w:val="nil"/>
                <w:left w:val="nil"/>
                <w:bottom w:val="nil"/>
                <w:right w:val="nil"/>
                <w:between w:val="nil"/>
              </w:pBdr>
              <w:spacing w:line="20" w:lineRule="atLeast"/>
              <w:ind w:left="284" w:hanging="284"/>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Учебные кабинеты оснащены стационарными</w:t>
            </w:r>
          </w:p>
          <w:p w:rsidR="002101F5" w:rsidRPr="00573658" w:rsidRDefault="008C6DC7" w:rsidP="006B603C">
            <w:pPr>
              <w:pBdr>
                <w:top w:val="nil"/>
                <w:left w:val="nil"/>
                <w:bottom w:val="nil"/>
                <w:right w:val="nil"/>
                <w:between w:val="nil"/>
              </w:pBdr>
              <w:spacing w:line="20" w:lineRule="atLeast"/>
              <w:ind w:left="284" w:hanging="284"/>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компьютерами и интерактивными досками, что позволяет</w:t>
            </w:r>
          </w:p>
          <w:p w:rsidR="002101F5" w:rsidRPr="00573658" w:rsidRDefault="008C6DC7" w:rsidP="006B603C">
            <w:pPr>
              <w:pBdr>
                <w:top w:val="nil"/>
                <w:left w:val="nil"/>
                <w:bottom w:val="nil"/>
                <w:right w:val="nil"/>
                <w:between w:val="nil"/>
              </w:pBdr>
              <w:spacing w:line="20" w:lineRule="atLeast"/>
              <w:ind w:left="284" w:hanging="284"/>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использовать в коррекционной работе лицензионные</w:t>
            </w:r>
          </w:p>
          <w:p w:rsidR="002101F5" w:rsidRPr="00573658" w:rsidRDefault="008C6DC7" w:rsidP="006B603C">
            <w:pPr>
              <w:pBdr>
                <w:top w:val="nil"/>
                <w:left w:val="nil"/>
                <w:bottom w:val="nil"/>
                <w:right w:val="nil"/>
                <w:between w:val="nil"/>
              </w:pBdr>
              <w:spacing w:line="20" w:lineRule="atLeast"/>
              <w:ind w:left="284" w:hanging="284"/>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компьютерные программы, мультимедийные презентации, </w:t>
            </w:r>
          </w:p>
          <w:p w:rsidR="002101F5" w:rsidRPr="00573658" w:rsidRDefault="008C6DC7" w:rsidP="006B603C">
            <w:pPr>
              <w:pBdr>
                <w:top w:val="nil"/>
                <w:left w:val="nil"/>
                <w:bottom w:val="nil"/>
                <w:right w:val="nil"/>
                <w:between w:val="nil"/>
              </w:pBdr>
              <w:spacing w:line="20" w:lineRule="atLeast"/>
              <w:ind w:left="284" w:hanging="284"/>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игротеки, виртуальные экскурсии. Используются </w:t>
            </w:r>
          </w:p>
          <w:p w:rsidR="002101F5" w:rsidRPr="00573658" w:rsidRDefault="008C6DC7" w:rsidP="006B603C">
            <w:pPr>
              <w:pBdr>
                <w:top w:val="nil"/>
                <w:left w:val="nil"/>
                <w:bottom w:val="nil"/>
                <w:right w:val="nil"/>
                <w:between w:val="nil"/>
              </w:pBdr>
              <w:spacing w:line="20" w:lineRule="atLeast"/>
              <w:ind w:left="284" w:hanging="284"/>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электронные образовательные ресурсы с интернет сайтов,  </w:t>
            </w:r>
          </w:p>
          <w:p w:rsidR="002101F5" w:rsidRPr="00573658" w:rsidRDefault="008C6DC7" w:rsidP="006B603C">
            <w:pPr>
              <w:pBdr>
                <w:top w:val="nil"/>
                <w:left w:val="nil"/>
                <w:bottom w:val="nil"/>
                <w:right w:val="nil"/>
                <w:between w:val="nil"/>
              </w:pBdr>
              <w:spacing w:line="20" w:lineRule="atLeast"/>
              <w:ind w:left="284" w:hanging="284"/>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ведется консультативная работа на сайте школы. </w:t>
            </w:r>
          </w:p>
          <w:p w:rsidR="002101F5" w:rsidRPr="00573658" w:rsidRDefault="008C6DC7" w:rsidP="006B603C">
            <w:pPr>
              <w:pBdr>
                <w:top w:val="nil"/>
                <w:left w:val="nil"/>
                <w:bottom w:val="nil"/>
                <w:right w:val="nil"/>
                <w:between w:val="nil"/>
              </w:pBdr>
              <w:spacing w:line="20" w:lineRule="atLeast"/>
              <w:ind w:left="284" w:hanging="284"/>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 работе администрации, педагогов школы, обучающихся и</w:t>
            </w:r>
          </w:p>
          <w:p w:rsidR="002101F5" w:rsidRPr="00573658" w:rsidRDefault="008C6DC7" w:rsidP="006B603C">
            <w:pPr>
              <w:pBdr>
                <w:top w:val="nil"/>
                <w:left w:val="nil"/>
                <w:bottom w:val="nil"/>
                <w:right w:val="nil"/>
                <w:between w:val="nil"/>
              </w:pBdr>
              <w:spacing w:line="20" w:lineRule="atLeast"/>
              <w:ind w:left="284" w:hanging="284"/>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их родителей  широко используется проект  «</w:t>
            </w:r>
            <w:r w:rsidR="005D4A22" w:rsidRPr="00573658">
              <w:rPr>
                <w:rFonts w:ascii="Times New Roman" w:eastAsia="Times New Roman" w:hAnsi="Times New Roman" w:cs="Times New Roman"/>
                <w:color w:val="000000"/>
                <w:sz w:val="24"/>
                <w:szCs w:val="24"/>
              </w:rPr>
              <w:t>Электронная школа</w:t>
            </w:r>
            <w:r w:rsidRPr="00573658">
              <w:rPr>
                <w:rFonts w:ascii="Times New Roman" w:eastAsia="Times New Roman" w:hAnsi="Times New Roman" w:cs="Times New Roman"/>
                <w:color w:val="000000"/>
                <w:sz w:val="24"/>
                <w:szCs w:val="24"/>
              </w:rPr>
              <w:t xml:space="preserve">». </w:t>
            </w:r>
          </w:p>
          <w:p w:rsidR="002101F5" w:rsidRPr="00573658" w:rsidRDefault="008C6DC7" w:rsidP="006B603C">
            <w:pPr>
              <w:pBdr>
                <w:top w:val="nil"/>
                <w:left w:val="nil"/>
                <w:bottom w:val="nil"/>
                <w:right w:val="nil"/>
                <w:between w:val="nil"/>
              </w:pBdr>
              <w:spacing w:line="20" w:lineRule="atLeast"/>
              <w:ind w:left="284" w:hanging="284"/>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Это позволяет получить доступ к передовым технологиям </w:t>
            </w:r>
          </w:p>
          <w:p w:rsidR="002101F5" w:rsidRPr="00573658" w:rsidRDefault="008C6DC7" w:rsidP="006B603C">
            <w:pPr>
              <w:pBdr>
                <w:top w:val="nil"/>
                <w:left w:val="nil"/>
                <w:bottom w:val="nil"/>
                <w:right w:val="nil"/>
                <w:between w:val="nil"/>
              </w:pBdr>
              <w:spacing w:line="20" w:lineRule="atLeast"/>
              <w:ind w:left="284" w:hanging="284"/>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автоматизации учебного процесса, инструментам онлайн – </w:t>
            </w:r>
          </w:p>
          <w:p w:rsidR="002101F5" w:rsidRPr="00573658" w:rsidRDefault="008C6DC7" w:rsidP="006B603C">
            <w:pPr>
              <w:pBdr>
                <w:top w:val="nil"/>
                <w:left w:val="nil"/>
                <w:bottom w:val="nil"/>
                <w:right w:val="nil"/>
                <w:between w:val="nil"/>
              </w:pBdr>
              <w:spacing w:line="20" w:lineRule="atLeast"/>
              <w:ind w:left="284" w:hanging="284"/>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образования и современным способам общения с </w:t>
            </w:r>
          </w:p>
          <w:p w:rsidR="002101F5" w:rsidRPr="00573658" w:rsidRDefault="008C6DC7" w:rsidP="006B603C">
            <w:pPr>
              <w:pBdr>
                <w:top w:val="nil"/>
                <w:left w:val="nil"/>
                <w:bottom w:val="nil"/>
                <w:right w:val="nil"/>
                <w:between w:val="nil"/>
              </w:pBdr>
              <w:spacing w:line="20" w:lineRule="atLeast"/>
              <w:ind w:left="284" w:hanging="284"/>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родителями и обучающимися.</w:t>
            </w:r>
          </w:p>
          <w:p w:rsidR="002101F5" w:rsidRPr="00573658" w:rsidRDefault="002101F5" w:rsidP="006B603C">
            <w:pPr>
              <w:pBdr>
                <w:top w:val="nil"/>
                <w:left w:val="nil"/>
                <w:bottom w:val="nil"/>
                <w:right w:val="nil"/>
                <w:between w:val="nil"/>
              </w:pBdr>
              <w:spacing w:line="20" w:lineRule="atLeast"/>
              <w:jc w:val="both"/>
              <w:rPr>
                <w:rFonts w:ascii="Times New Roman" w:eastAsia="Times New Roman" w:hAnsi="Times New Roman" w:cs="Times New Roman"/>
                <w:color w:val="000000"/>
                <w:sz w:val="24"/>
                <w:szCs w:val="24"/>
              </w:rPr>
            </w:pPr>
          </w:p>
        </w:tc>
      </w:tr>
      <w:tr w:rsidR="002101F5" w:rsidRPr="00573658" w:rsidTr="00A918E8">
        <w:tc>
          <w:tcPr>
            <w:tcW w:w="2689"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Наличие индивидуальных программ обучающихся</w:t>
            </w:r>
          </w:p>
        </w:tc>
        <w:tc>
          <w:tcPr>
            <w:tcW w:w="6945" w:type="dxa"/>
          </w:tcPr>
          <w:p w:rsidR="002101F5" w:rsidRPr="00573658" w:rsidRDefault="008C6DC7" w:rsidP="006B603C">
            <w:pPr>
              <w:pBdr>
                <w:top w:val="nil"/>
                <w:left w:val="nil"/>
                <w:bottom w:val="nil"/>
                <w:right w:val="nil"/>
                <w:between w:val="nil"/>
              </w:pBdr>
              <w:spacing w:line="20" w:lineRule="atLeast"/>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Для детей с ОВЗ составляется  индивидуальный образовательный маршрут (долее ИОМ). ИОМ – это интегрированная модель психолого-педагогического пространства, создаваемого различными специалистами школы с целью реализации индивидуальных особенностей развития и обучения ребенка на протяжении определенного времени.  ИОМ предполагает постепенное включение ребенка в коллектив сверстников. Форма ИО</w:t>
            </w:r>
            <w:r w:rsidR="00A220B4" w:rsidRPr="00573658">
              <w:rPr>
                <w:rFonts w:ascii="Times New Roman" w:eastAsia="Times New Roman" w:hAnsi="Times New Roman" w:cs="Times New Roman"/>
                <w:color w:val="000000"/>
                <w:sz w:val="24"/>
                <w:szCs w:val="24"/>
              </w:rPr>
              <w:t>М представлена в Положении о ППк</w:t>
            </w:r>
            <w:r w:rsidRPr="00573658">
              <w:rPr>
                <w:rFonts w:ascii="Times New Roman" w:eastAsia="Times New Roman" w:hAnsi="Times New Roman" w:cs="Times New Roman"/>
                <w:color w:val="000000"/>
                <w:sz w:val="24"/>
                <w:szCs w:val="24"/>
              </w:rPr>
              <w:t xml:space="preserve"> МОУ «СОШ № 2».</w:t>
            </w:r>
          </w:p>
        </w:tc>
      </w:tr>
    </w:tbl>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b/>
          <w:color w:val="000000"/>
          <w:sz w:val="24"/>
          <w:szCs w:val="24"/>
        </w:rPr>
      </w:pPr>
      <w:r w:rsidRPr="00573658">
        <w:rPr>
          <w:rFonts w:ascii="Times New Roman" w:eastAsia="Times New Roman" w:hAnsi="Times New Roman" w:cs="Times New Roman"/>
          <w:b/>
          <w:color w:val="000000"/>
          <w:sz w:val="24"/>
          <w:szCs w:val="24"/>
        </w:rPr>
        <w:t xml:space="preserve">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Каждый учитель в своей педагогической деятельности применяет множество различных методов, форм, технологий обучения, чтобы фактически все ученики были заинтересованы его предметом, успешны и имели прочные знания. При собеседовании с учителями было установлено, что учебно-методическое обеспечение, наличие дидактического материала соответствует требованиям программ по каждому учебному предмету.</w:t>
      </w:r>
    </w:p>
    <w:p w:rsidR="002101F5" w:rsidRPr="00573658" w:rsidRDefault="008C6DC7" w:rsidP="006B603C">
      <w:pPr>
        <w:pBdr>
          <w:top w:val="nil"/>
          <w:left w:val="nil"/>
          <w:bottom w:val="nil"/>
          <w:right w:val="nil"/>
          <w:between w:val="nil"/>
        </w:pBdr>
        <w:tabs>
          <w:tab w:val="left" w:pos="216"/>
        </w:tabs>
        <w:spacing w:after="2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Индивидуальная работа с учащимися отнимает </w:t>
      </w:r>
      <w:r w:rsidR="004737BC" w:rsidRPr="00573658">
        <w:rPr>
          <w:rFonts w:ascii="Times New Roman" w:eastAsia="Times New Roman" w:hAnsi="Times New Roman" w:cs="Times New Roman"/>
          <w:color w:val="000000"/>
          <w:sz w:val="24"/>
          <w:szCs w:val="24"/>
        </w:rPr>
        <w:t>достаточно много времени для её</w:t>
      </w:r>
      <w:r w:rsidRPr="00573658">
        <w:rPr>
          <w:rFonts w:ascii="Times New Roman" w:eastAsia="Times New Roman" w:hAnsi="Times New Roman" w:cs="Times New Roman"/>
          <w:color w:val="000000"/>
          <w:sz w:val="24"/>
          <w:szCs w:val="24"/>
        </w:rPr>
        <w:t xml:space="preserve"> организации, проведения, но результат стоит того. Зная своих учеников, учитель может подобрать соответствующие задания, форму проведения уроков, внеклассные занятия.           Для обучающихся повышенного уровня учебно-познавательной деятельности созданы условия для индивидуальной работы, обеспечивающие необходимое качество изучаемого материала. Все обучающиеся имеют возможность свободно посещать читальный зал, работать в сети Интернет. При проведении дополнительных занятий формы работы, в основном, индивидуализированы, практикуются дополнительны</w:t>
      </w:r>
      <w:r w:rsidR="00A220B4" w:rsidRPr="00573658">
        <w:rPr>
          <w:rFonts w:ascii="Times New Roman" w:eastAsia="Times New Roman" w:hAnsi="Times New Roman" w:cs="Times New Roman"/>
          <w:color w:val="000000"/>
          <w:sz w:val="24"/>
          <w:szCs w:val="24"/>
        </w:rPr>
        <w:t>е задания повышенной сложности. Обучающиеся участвую</w:t>
      </w:r>
      <w:r w:rsidRPr="00573658">
        <w:rPr>
          <w:rFonts w:ascii="Times New Roman" w:eastAsia="Times New Roman" w:hAnsi="Times New Roman" w:cs="Times New Roman"/>
          <w:color w:val="000000"/>
          <w:sz w:val="24"/>
          <w:szCs w:val="24"/>
        </w:rPr>
        <w:t>т в исследовательской работе.</w:t>
      </w:r>
    </w:p>
    <w:p w:rsidR="002101F5" w:rsidRPr="00573658" w:rsidRDefault="008C6DC7" w:rsidP="006B603C">
      <w:pPr>
        <w:pBdr>
          <w:top w:val="nil"/>
          <w:left w:val="nil"/>
          <w:bottom w:val="nil"/>
          <w:right w:val="nil"/>
          <w:between w:val="nil"/>
        </w:pBdr>
        <w:tabs>
          <w:tab w:val="left" w:pos="216"/>
        </w:tabs>
        <w:spacing w:after="200" w:line="276" w:lineRule="auto"/>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lastRenderedPageBreak/>
        <w:t>1.7. Условия оказания психолого-педагогической, медицинской и социальной помощи обучающимся.</w:t>
      </w:r>
    </w:p>
    <w:p w:rsidR="002101F5" w:rsidRPr="00573658" w:rsidRDefault="008C6DC7" w:rsidP="006B603C">
      <w:pPr>
        <w:pBdr>
          <w:top w:val="nil"/>
          <w:left w:val="nil"/>
          <w:bottom w:val="nil"/>
          <w:right w:val="nil"/>
          <w:between w:val="nil"/>
        </w:pBdr>
        <w:tabs>
          <w:tab w:val="left" w:pos="216"/>
        </w:tabs>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 школе созданы условия оказания психолого-педагогической, медицинской и социальной помощи обучающимся.</w:t>
      </w:r>
    </w:p>
    <w:p w:rsidR="002101F5" w:rsidRPr="00573658" w:rsidRDefault="002101F5" w:rsidP="006B603C">
      <w:pPr>
        <w:pBdr>
          <w:top w:val="nil"/>
          <w:left w:val="nil"/>
          <w:bottom w:val="nil"/>
          <w:right w:val="nil"/>
          <w:between w:val="nil"/>
        </w:pBdr>
        <w:tabs>
          <w:tab w:val="left" w:pos="216"/>
        </w:tabs>
        <w:spacing w:after="200" w:line="276" w:lineRule="auto"/>
        <w:jc w:val="both"/>
        <w:rPr>
          <w:rFonts w:ascii="Times New Roman" w:eastAsia="Times New Roman" w:hAnsi="Times New Roman" w:cs="Times New Roman"/>
          <w:color w:val="000000"/>
          <w:sz w:val="24"/>
          <w:szCs w:val="24"/>
          <w:u w:val="single"/>
        </w:rPr>
      </w:pPr>
    </w:p>
    <w:p w:rsidR="002101F5" w:rsidRPr="00573658" w:rsidRDefault="008C6DC7" w:rsidP="006B603C">
      <w:pPr>
        <w:pBdr>
          <w:top w:val="nil"/>
          <w:left w:val="nil"/>
          <w:bottom w:val="nil"/>
          <w:right w:val="nil"/>
          <w:between w:val="nil"/>
        </w:pBdr>
        <w:tabs>
          <w:tab w:val="left" w:pos="216"/>
        </w:tabs>
        <w:spacing w:after="200" w:line="276" w:lineRule="auto"/>
        <w:jc w:val="both"/>
        <w:rPr>
          <w:rFonts w:ascii="Times New Roman" w:eastAsia="Times New Roman" w:hAnsi="Times New Roman" w:cs="Times New Roman"/>
          <w:color w:val="000000"/>
          <w:sz w:val="24"/>
          <w:szCs w:val="24"/>
          <w:u w:val="single"/>
        </w:rPr>
      </w:pPr>
      <w:r w:rsidRPr="00573658">
        <w:rPr>
          <w:noProof/>
        </w:rPr>
        <mc:AlternateContent>
          <mc:Choice Requires="wps">
            <w:drawing>
              <wp:anchor distT="0" distB="0" distL="114300" distR="114300" simplePos="0" relativeHeight="251658240" behindDoc="0" locked="0" layoutInCell="1" hidden="0" allowOverlap="1">
                <wp:simplePos x="0" y="0"/>
                <wp:positionH relativeFrom="column">
                  <wp:posOffset>3467100</wp:posOffset>
                </wp:positionH>
                <wp:positionV relativeFrom="paragraph">
                  <wp:posOffset>203200</wp:posOffset>
                </wp:positionV>
                <wp:extent cx="321945" cy="215265"/>
                <wp:effectExtent l="0" t="0" r="0" b="0"/>
                <wp:wrapNone/>
                <wp:docPr id="13" name="Прямая со стрелкой 13"/>
                <wp:cNvGraphicFramePr/>
                <a:graphic xmlns:a="http://schemas.openxmlformats.org/drawingml/2006/main">
                  <a:graphicData uri="http://schemas.microsoft.com/office/word/2010/wordprocessingShape">
                    <wps:wsp>
                      <wps:cNvCnPr/>
                      <wps:spPr>
                        <a:xfrm>
                          <a:off x="5189790" y="3677130"/>
                          <a:ext cx="312420" cy="20574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w:pict>
              <v:shapetype w14:anchorId="56BDE3FD" id="_x0000_t32" coordsize="21600,21600" o:spt="32" o:oned="t" path="m,l21600,21600e" filled="f">
                <v:path arrowok="t" fillok="f" o:connecttype="none"/>
                <o:lock v:ext="edit" shapetype="t"/>
              </v:shapetype>
              <v:shape id="Прямая со стрелкой 13" o:spid="_x0000_s1026" type="#_x0000_t32" style="position:absolute;margin-left:273pt;margin-top:16pt;width:25.35pt;height:16.9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" filled="t">
                <v:stroke joinstyle="miter"/>
              </v:shape>
            </w:pict>
          </mc:Fallback>
        </mc:AlternateContent>
      </w:r>
      <w:r w:rsidRPr="00573658">
        <w:rPr>
          <w:noProof/>
        </w:rPr>
        <mc:AlternateContent>
          <mc:Choice Requires="wps">
            <w:drawing>
              <wp:anchor distT="0" distB="0" distL="114300" distR="114300" simplePos="0" relativeHeight="251659264" behindDoc="0" locked="0" layoutInCell="1" hidden="0" allowOverlap="1">
                <wp:simplePos x="0" y="0"/>
                <wp:positionH relativeFrom="column">
                  <wp:posOffset>1917700</wp:posOffset>
                </wp:positionH>
                <wp:positionV relativeFrom="paragraph">
                  <wp:posOffset>203200</wp:posOffset>
                </wp:positionV>
                <wp:extent cx="345440" cy="215265"/>
                <wp:effectExtent l="0" t="0" r="0" b="0"/>
                <wp:wrapNone/>
                <wp:docPr id="11" name="Прямая со стрелкой 11"/>
                <wp:cNvGraphicFramePr/>
                <a:graphic xmlns:a="http://schemas.openxmlformats.org/drawingml/2006/main">
                  <a:graphicData uri="http://schemas.microsoft.com/office/word/2010/wordprocessingShape">
                    <wps:wsp>
                      <wps:cNvCnPr/>
                      <wps:spPr>
                        <a:xfrm rot="10800000" flipH="1">
                          <a:off x="5178043" y="3677130"/>
                          <a:ext cx="335915" cy="20574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w:pict>
              <v:shape w14:anchorId="698E93CC" id="Прямая со стрелкой 11" o:spid="_x0000_s1026" type="#_x0000_t32" style="position:absolute;margin-left:151pt;margin-top:16pt;width:27.2pt;height:16.95pt;rotation:180;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" filled="t">
                <v:stroke joinstyle="miter"/>
              </v:shape>
            </w:pict>
          </mc:Fallback>
        </mc:AlternateContent>
      </w:r>
      <w:r w:rsidRPr="00573658">
        <w:rPr>
          <w:noProof/>
        </w:rPr>
        <mc:AlternateContent>
          <mc:Choice Requires="wps">
            <w:drawing>
              <wp:anchor distT="0" distB="0" distL="114300" distR="114300" simplePos="0" relativeHeight="251660288" behindDoc="0" locked="0" layoutInCell="1" hidden="0" allowOverlap="1">
                <wp:simplePos x="0" y="0"/>
                <wp:positionH relativeFrom="column">
                  <wp:posOffset>165100</wp:posOffset>
                </wp:positionH>
                <wp:positionV relativeFrom="paragraph">
                  <wp:posOffset>-228599</wp:posOffset>
                </wp:positionV>
                <wp:extent cx="5606415" cy="441325"/>
                <wp:effectExtent l="0" t="0" r="0" b="0"/>
                <wp:wrapNone/>
                <wp:docPr id="18" name="Прямоугольник 18"/>
                <wp:cNvGraphicFramePr/>
                <a:graphic xmlns:a="http://schemas.openxmlformats.org/drawingml/2006/main">
                  <a:graphicData uri="http://schemas.microsoft.com/office/word/2010/wordprocessingShape">
                    <wps:wsp>
                      <wps:cNvSpPr/>
                      <wps:spPr>
                        <a:xfrm>
                          <a:off x="2547555" y="3564100"/>
                          <a:ext cx="5596890" cy="4318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F58F7" w:rsidRPr="00FB17B6" w:rsidRDefault="00CF58F7">
                            <w:pPr>
                              <w:jc w:val="center"/>
                              <w:textDirection w:val="btLr"/>
                            </w:pPr>
                            <w:r w:rsidRPr="00FB17B6">
                              <w:rPr>
                                <w:rFonts w:ascii="Times New Roman" w:eastAsia="Times New Roman" w:hAnsi="Times New Roman" w:cs="Times New Roman"/>
                                <w:color w:val="000000"/>
                                <w:sz w:val="24"/>
                              </w:rPr>
                              <w:t>Создание социально-психологических условий для развития личности учащихся и их обучения</w:t>
                            </w:r>
                          </w:p>
                          <w:p w:rsidR="00CF58F7" w:rsidRDefault="00CF58F7">
                            <w:pPr>
                              <w:spacing w:after="200" w:line="275" w:lineRule="auto"/>
                              <w:textDirection w:val="btLr"/>
                            </w:pPr>
                          </w:p>
                        </w:txbxContent>
                      </wps:txbx>
                      <wps:bodyPr spcFirstLastPara="1" wrap="square" lIns="91425" tIns="45700" rIns="91425" bIns="45700" anchor="t" anchorCtr="0"/>
                    </wps:wsp>
                  </a:graphicData>
                </a:graphic>
              </wp:anchor>
            </w:drawing>
          </mc:Choice>
          <mc:Fallback>
            <w:pict>
              <v:rect id="Прямоугольник 18" o:spid="_x0000_s1026" style="position:absolute;left:0;text-align:left;margin-left:13pt;margin-top:-18pt;width:441.45pt;height:34.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">
                <v:stroke startarrowwidth="narrow" startarrowlength="short" endarrowwidth="narrow" endarrowlength="short"/>
                <v:textbox inset="2.53958mm,1.2694mm,2.53958mm,1.2694mm">
                  <w:txbxContent>
                    <w:p w:rsidR="00CF58F7" w:rsidRPr="00FB17B6" w:rsidRDefault="00CF58F7">
                      <w:pPr>
                        <w:jc w:val="center"/>
                        <w:textDirection w:val="btLr"/>
                      </w:pPr>
                      <w:r w:rsidRPr="00FB17B6">
                        <w:rPr>
                          <w:rFonts w:ascii="Times New Roman" w:eastAsia="Times New Roman" w:hAnsi="Times New Roman" w:cs="Times New Roman"/>
                          <w:color w:val="000000"/>
                          <w:sz w:val="24"/>
                        </w:rPr>
                        <w:t>Создание социально-психологических условий для развития личности учащихся и их обучения</w:t>
                      </w:r>
                    </w:p>
                    <w:p w:rsidR="00CF58F7" w:rsidRDefault="00CF58F7">
                      <w:pPr>
                        <w:spacing w:after="200" w:line="275" w:lineRule="auto"/>
                        <w:textDirection w:val="btLr"/>
                      </w:pPr>
                    </w:p>
                  </w:txbxContent>
                </v:textbox>
              </v:rect>
            </w:pict>
          </mc:Fallback>
        </mc:AlternateContent>
      </w:r>
    </w:p>
    <w:p w:rsidR="002101F5" w:rsidRPr="00573658" w:rsidRDefault="008C6DC7" w:rsidP="006B603C">
      <w:pPr>
        <w:pBdr>
          <w:top w:val="nil"/>
          <w:left w:val="nil"/>
          <w:bottom w:val="nil"/>
          <w:right w:val="nil"/>
          <w:between w:val="nil"/>
        </w:pBdr>
        <w:tabs>
          <w:tab w:val="left" w:pos="216"/>
        </w:tabs>
        <w:spacing w:after="200" w:line="276" w:lineRule="auto"/>
        <w:jc w:val="both"/>
        <w:rPr>
          <w:rFonts w:ascii="Times New Roman" w:eastAsia="Times New Roman" w:hAnsi="Times New Roman" w:cs="Times New Roman"/>
          <w:color w:val="000000"/>
          <w:sz w:val="24"/>
          <w:szCs w:val="24"/>
          <w:u w:val="single"/>
        </w:rPr>
      </w:pPr>
      <w:r w:rsidRPr="00573658">
        <w:rPr>
          <w:noProof/>
        </w:rPr>
        <mc:AlternateContent>
          <mc:Choice Requires="wps">
            <w:drawing>
              <wp:anchor distT="0" distB="0" distL="114300" distR="114300" simplePos="0" relativeHeight="251661312" behindDoc="0" locked="0" layoutInCell="1" hidden="0" allowOverlap="1">
                <wp:simplePos x="0" y="0"/>
                <wp:positionH relativeFrom="column">
                  <wp:posOffset>3225800</wp:posOffset>
                </wp:positionH>
                <wp:positionV relativeFrom="paragraph">
                  <wp:posOffset>76200</wp:posOffset>
                </wp:positionV>
                <wp:extent cx="2360930" cy="356235"/>
                <wp:effectExtent l="0" t="0" r="0" b="0"/>
                <wp:wrapNone/>
                <wp:docPr id="16" name="Прямоугольник 16"/>
                <wp:cNvGraphicFramePr/>
                <a:graphic xmlns:a="http://schemas.openxmlformats.org/drawingml/2006/main">
                  <a:graphicData uri="http://schemas.microsoft.com/office/word/2010/wordprocessingShape">
                    <wps:wsp>
                      <wps:cNvSpPr/>
                      <wps:spPr>
                        <a:xfrm>
                          <a:off x="4170298" y="3606645"/>
                          <a:ext cx="2351405" cy="34671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F58F7" w:rsidRDefault="00CF58F7">
                            <w:pPr>
                              <w:jc w:val="center"/>
                              <w:textDirection w:val="btLr"/>
                            </w:pPr>
                            <w:r>
                              <w:rPr>
                                <w:rFonts w:ascii="Times New Roman" w:eastAsia="Times New Roman" w:hAnsi="Times New Roman" w:cs="Times New Roman"/>
                                <w:color w:val="000000"/>
                                <w:sz w:val="24"/>
                              </w:rPr>
                              <w:t>психологическое просвещение</w:t>
                            </w:r>
                          </w:p>
                          <w:p w:rsidR="00CF58F7" w:rsidRDefault="00CF58F7">
                            <w:pPr>
                              <w:spacing w:after="200" w:line="275" w:lineRule="auto"/>
                              <w:textDirection w:val="btLr"/>
                            </w:pPr>
                          </w:p>
                        </w:txbxContent>
                      </wps:txbx>
                      <wps:bodyPr spcFirstLastPara="1" wrap="square" lIns="91425" tIns="45700" rIns="91425" bIns="45700" anchor="t" anchorCtr="0"/>
                    </wps:wsp>
                  </a:graphicData>
                </a:graphic>
              </wp:anchor>
            </w:drawing>
          </mc:Choice>
          <mc:Fallback>
            <w:pict>
              <v:rect id="Прямоугольник 16" o:spid="_x0000_s1027" style="position:absolute;left:0;text-align:left;margin-left:254pt;margin-top:6pt;width:185.9pt;height:28.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">
                <v:stroke startarrowwidth="narrow" startarrowlength="short" endarrowwidth="narrow" endarrowlength="short"/>
                <v:textbox inset="2.53958mm,1.2694mm,2.53958mm,1.2694mm">
                  <w:txbxContent>
                    <w:p w:rsidR="00CF58F7" w:rsidRDefault="00CF58F7">
                      <w:pPr>
                        <w:jc w:val="center"/>
                        <w:textDirection w:val="btLr"/>
                      </w:pPr>
                      <w:r>
                        <w:rPr>
                          <w:rFonts w:ascii="Times New Roman" w:eastAsia="Times New Roman" w:hAnsi="Times New Roman" w:cs="Times New Roman"/>
                          <w:color w:val="000000"/>
                          <w:sz w:val="24"/>
                        </w:rPr>
                        <w:t>психологическое просвещение</w:t>
                      </w:r>
                    </w:p>
                    <w:p w:rsidR="00CF58F7" w:rsidRDefault="00CF58F7">
                      <w:pPr>
                        <w:spacing w:after="200" w:line="275" w:lineRule="auto"/>
                        <w:textDirection w:val="btLr"/>
                      </w:pPr>
                    </w:p>
                  </w:txbxContent>
                </v:textbox>
              </v:rect>
            </w:pict>
          </mc:Fallback>
        </mc:AlternateContent>
      </w:r>
      <w:r w:rsidRPr="00573658">
        <w:rPr>
          <w:noProof/>
        </w:rPr>
        <mc:AlternateContent>
          <mc:Choice Requires="wps">
            <w:drawing>
              <wp:anchor distT="0" distB="0" distL="114300" distR="114300" simplePos="0" relativeHeight="251662336" behindDoc="0" locked="0" layoutInCell="1" hidden="0" allowOverlap="1">
                <wp:simplePos x="0" y="0"/>
                <wp:positionH relativeFrom="column">
                  <wp:posOffset>762000</wp:posOffset>
                </wp:positionH>
                <wp:positionV relativeFrom="paragraph">
                  <wp:posOffset>76200</wp:posOffset>
                </wp:positionV>
                <wp:extent cx="1582420" cy="356235"/>
                <wp:effectExtent l="0" t="0" r="0" b="0"/>
                <wp:wrapNone/>
                <wp:docPr id="8" name="Прямоугольник 8"/>
                <wp:cNvGraphicFramePr/>
                <a:graphic xmlns:a="http://schemas.openxmlformats.org/drawingml/2006/main">
                  <a:graphicData uri="http://schemas.microsoft.com/office/word/2010/wordprocessingShape">
                    <wps:wsp>
                      <wps:cNvSpPr/>
                      <wps:spPr>
                        <a:xfrm>
                          <a:off x="4559553" y="3606645"/>
                          <a:ext cx="1572895" cy="34671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F58F7" w:rsidRDefault="00CF58F7">
                            <w:pPr>
                              <w:jc w:val="center"/>
                              <w:textDirection w:val="btLr"/>
                            </w:pPr>
                            <w:r>
                              <w:rPr>
                                <w:rFonts w:ascii="Times New Roman" w:eastAsia="Times New Roman" w:hAnsi="Times New Roman" w:cs="Times New Roman"/>
                                <w:color w:val="000000"/>
                                <w:sz w:val="24"/>
                              </w:rPr>
                              <w:t>диагностика</w:t>
                            </w:r>
                          </w:p>
                          <w:p w:rsidR="00CF58F7" w:rsidRDefault="00CF58F7">
                            <w:pPr>
                              <w:spacing w:after="200" w:line="275" w:lineRule="auto"/>
                              <w:textDirection w:val="btLr"/>
                            </w:pPr>
                          </w:p>
                        </w:txbxContent>
                      </wps:txbx>
                      <wps:bodyPr spcFirstLastPara="1" wrap="square" lIns="91425" tIns="45700" rIns="91425" bIns="45700" anchor="t" anchorCtr="0"/>
                    </wps:wsp>
                  </a:graphicData>
                </a:graphic>
              </wp:anchor>
            </w:drawing>
          </mc:Choice>
          <mc:Fallback>
            <w:pict>
              <v:rect id="Прямоугольник 8" o:spid="_x0000_s1028" style="position:absolute;left:0;text-align:left;margin-left:60pt;margin-top:6pt;width:124.6pt;height:28.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">
                <v:stroke startarrowwidth="narrow" startarrowlength="short" endarrowwidth="narrow" endarrowlength="short"/>
                <v:textbox inset="2.53958mm,1.2694mm,2.53958mm,1.2694mm">
                  <w:txbxContent>
                    <w:p w:rsidR="00CF58F7" w:rsidRDefault="00CF58F7">
                      <w:pPr>
                        <w:jc w:val="center"/>
                        <w:textDirection w:val="btLr"/>
                      </w:pPr>
                      <w:r>
                        <w:rPr>
                          <w:rFonts w:ascii="Times New Roman" w:eastAsia="Times New Roman" w:hAnsi="Times New Roman" w:cs="Times New Roman"/>
                          <w:color w:val="000000"/>
                          <w:sz w:val="24"/>
                        </w:rPr>
                        <w:t>диагностика</w:t>
                      </w:r>
                    </w:p>
                    <w:p w:rsidR="00CF58F7" w:rsidRDefault="00CF58F7">
                      <w:pPr>
                        <w:spacing w:after="200" w:line="275" w:lineRule="auto"/>
                        <w:textDirection w:val="btLr"/>
                      </w:pPr>
                    </w:p>
                  </w:txbxContent>
                </v:textbox>
              </v:rect>
            </w:pict>
          </mc:Fallback>
        </mc:AlternateContent>
      </w:r>
    </w:p>
    <w:p w:rsidR="002101F5" w:rsidRPr="00573658" w:rsidRDefault="001C509F" w:rsidP="006B603C">
      <w:pPr>
        <w:pBdr>
          <w:top w:val="nil"/>
          <w:left w:val="nil"/>
          <w:bottom w:val="nil"/>
          <w:right w:val="nil"/>
          <w:between w:val="nil"/>
        </w:pBdr>
        <w:tabs>
          <w:tab w:val="left" w:pos="216"/>
        </w:tabs>
        <w:spacing w:after="200" w:line="276" w:lineRule="auto"/>
        <w:jc w:val="both"/>
        <w:rPr>
          <w:rFonts w:ascii="Times New Roman" w:eastAsia="Times New Roman" w:hAnsi="Times New Roman" w:cs="Times New Roman"/>
          <w:color w:val="000000"/>
          <w:sz w:val="24"/>
          <w:szCs w:val="24"/>
          <w:u w:val="single"/>
        </w:rPr>
      </w:pPr>
      <w:r w:rsidRPr="00573658">
        <w:rPr>
          <w:noProof/>
        </w:rPr>
        <mc:AlternateContent>
          <mc:Choice Requires="wps">
            <w:drawing>
              <wp:anchor distT="0" distB="0" distL="114300" distR="114300" simplePos="0" relativeHeight="251666432" behindDoc="0" locked="0" layoutInCell="1" hidden="0" allowOverlap="1" wp14:anchorId="6ACF18AD" wp14:editId="25F29BB0">
                <wp:simplePos x="0" y="0"/>
                <wp:positionH relativeFrom="column">
                  <wp:posOffset>-111760</wp:posOffset>
                </wp:positionH>
                <wp:positionV relativeFrom="paragraph">
                  <wp:posOffset>311150</wp:posOffset>
                </wp:positionV>
                <wp:extent cx="3067685" cy="1905866"/>
                <wp:effectExtent l="0" t="0" r="18415" b="18415"/>
                <wp:wrapNone/>
                <wp:docPr id="6" name="Прямоугольник 6"/>
                <wp:cNvGraphicFramePr/>
                <a:graphic xmlns:a="http://schemas.openxmlformats.org/drawingml/2006/main">
                  <a:graphicData uri="http://schemas.microsoft.com/office/word/2010/wordprocessingShape">
                    <wps:wsp>
                      <wps:cNvSpPr/>
                      <wps:spPr>
                        <a:xfrm>
                          <a:off x="0" y="0"/>
                          <a:ext cx="3067685" cy="1905866"/>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F58F7" w:rsidRPr="001C509F" w:rsidRDefault="00CF58F7" w:rsidP="00A918E8">
                            <w:pPr>
                              <w:ind w:left="560" w:firstLine="360"/>
                              <w:jc w:val="both"/>
                              <w:textDirection w:val="btLr"/>
                              <w:rPr>
                                <w:sz w:val="22"/>
                                <w:szCs w:val="22"/>
                              </w:rPr>
                            </w:pPr>
                            <w:r w:rsidRPr="001C509F">
                              <w:rPr>
                                <w:rFonts w:ascii="Times New Roman" w:eastAsia="Times New Roman" w:hAnsi="Times New Roman" w:cs="Times New Roman"/>
                                <w:color w:val="000000"/>
                                <w:sz w:val="22"/>
                                <w:szCs w:val="22"/>
                              </w:rPr>
                              <w:t xml:space="preserve">выявление уровня воспитанности, </w:t>
                            </w:r>
                          </w:p>
                          <w:p w:rsidR="00CF58F7" w:rsidRPr="001C509F" w:rsidRDefault="00CF58F7" w:rsidP="00A918E8">
                            <w:pPr>
                              <w:jc w:val="both"/>
                              <w:textDirection w:val="btLr"/>
                              <w:rPr>
                                <w:sz w:val="22"/>
                                <w:szCs w:val="22"/>
                              </w:rPr>
                            </w:pPr>
                            <w:r w:rsidRPr="001C509F">
                              <w:rPr>
                                <w:rFonts w:ascii="Times New Roman" w:eastAsia="Times New Roman" w:hAnsi="Times New Roman" w:cs="Times New Roman"/>
                                <w:color w:val="000000"/>
                                <w:sz w:val="22"/>
                                <w:szCs w:val="22"/>
                              </w:rPr>
                              <w:t xml:space="preserve">            ценностных ориентаций;</w:t>
                            </w:r>
                          </w:p>
                          <w:p w:rsidR="00CF58F7" w:rsidRPr="001C509F" w:rsidRDefault="00CF58F7" w:rsidP="00A918E8">
                            <w:pPr>
                              <w:jc w:val="both"/>
                              <w:textDirection w:val="btLr"/>
                              <w:rPr>
                                <w:sz w:val="22"/>
                                <w:szCs w:val="22"/>
                              </w:rPr>
                            </w:pPr>
                            <w:r w:rsidRPr="001C509F">
                              <w:rPr>
                                <w:rFonts w:ascii="Times New Roman" w:eastAsia="Times New Roman" w:hAnsi="Times New Roman" w:cs="Times New Roman"/>
                                <w:color w:val="000000"/>
                                <w:sz w:val="22"/>
                                <w:szCs w:val="22"/>
                              </w:rPr>
                              <w:t xml:space="preserve">определение системы взаимоотношений </w:t>
                            </w:r>
                          </w:p>
                          <w:p w:rsidR="00CF58F7" w:rsidRPr="001C509F" w:rsidRDefault="00CF58F7" w:rsidP="00A918E8">
                            <w:pPr>
                              <w:ind w:left="720"/>
                              <w:jc w:val="both"/>
                              <w:textDirection w:val="btLr"/>
                              <w:rPr>
                                <w:sz w:val="22"/>
                                <w:szCs w:val="22"/>
                              </w:rPr>
                            </w:pPr>
                            <w:r w:rsidRPr="001C509F">
                              <w:rPr>
                                <w:rFonts w:ascii="Times New Roman" w:eastAsia="Times New Roman" w:hAnsi="Times New Roman" w:cs="Times New Roman"/>
                                <w:color w:val="000000"/>
                                <w:sz w:val="22"/>
                                <w:szCs w:val="22"/>
                              </w:rPr>
                              <w:t>в ученическом коллективе;</w:t>
                            </w:r>
                            <w:r w:rsidRPr="001C509F">
                              <w:rPr>
                                <w:sz w:val="22"/>
                                <w:szCs w:val="22"/>
                              </w:rPr>
                              <w:t xml:space="preserve"> </w:t>
                            </w:r>
                            <w:r w:rsidRPr="001C509F">
                              <w:rPr>
                                <w:rFonts w:ascii="Times New Roman" w:eastAsia="Times New Roman" w:hAnsi="Times New Roman" w:cs="Times New Roman"/>
                                <w:color w:val="000000"/>
                                <w:sz w:val="22"/>
                                <w:szCs w:val="22"/>
                              </w:rPr>
                              <w:t>определение аспектов домашнего поведения учащихся, связанных с школьной ситуацией;</w:t>
                            </w:r>
                          </w:p>
                          <w:p w:rsidR="00CF58F7" w:rsidRPr="001C509F" w:rsidRDefault="00CF58F7" w:rsidP="001C509F">
                            <w:pPr>
                              <w:ind w:left="560" w:firstLine="360"/>
                              <w:jc w:val="both"/>
                              <w:textDirection w:val="btLr"/>
                              <w:rPr>
                                <w:rFonts w:ascii="Times New Roman" w:eastAsia="Times New Roman" w:hAnsi="Times New Roman" w:cs="Times New Roman"/>
                                <w:color w:val="000000"/>
                                <w:sz w:val="22"/>
                                <w:szCs w:val="22"/>
                              </w:rPr>
                            </w:pPr>
                            <w:r w:rsidRPr="001C509F">
                              <w:rPr>
                                <w:rFonts w:ascii="Times New Roman" w:eastAsia="Times New Roman" w:hAnsi="Times New Roman" w:cs="Times New Roman"/>
                                <w:color w:val="000000"/>
                                <w:sz w:val="22"/>
                                <w:szCs w:val="22"/>
                              </w:rPr>
                              <w:t>исследования эмоциональной сферы (у</w:t>
                            </w:r>
                            <w:r>
                              <w:rPr>
                                <w:rFonts w:ascii="Times New Roman" w:eastAsia="Times New Roman" w:hAnsi="Times New Roman" w:cs="Times New Roman"/>
                                <w:color w:val="000000"/>
                                <w:sz w:val="22"/>
                                <w:szCs w:val="22"/>
                              </w:rPr>
                              <w:t>ровень тревожности, самооценка</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ACF18AD" id="Прямоугольник 6" o:spid="_x0000_s1029" style="position:absolute;left:0;text-align:left;margin-left:-8.8pt;margin-top:24.5pt;width:241.55pt;height:150.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">
                <v:stroke startarrowwidth="narrow" startarrowlength="short" endarrowwidth="narrow" endarrowlength="short"/>
                <v:textbox inset="2.53958mm,1.2694mm,2.53958mm,1.2694mm">
                  <w:txbxContent>
                    <w:p w:rsidR="00CF58F7" w:rsidRPr="001C509F" w:rsidRDefault="00CF58F7" w:rsidP="00A918E8">
                      <w:pPr>
                        <w:ind w:left="560" w:firstLine="360"/>
                        <w:jc w:val="both"/>
                        <w:textDirection w:val="btLr"/>
                        <w:rPr>
                          <w:sz w:val="22"/>
                          <w:szCs w:val="22"/>
                        </w:rPr>
                      </w:pPr>
                      <w:r w:rsidRPr="001C509F">
                        <w:rPr>
                          <w:rFonts w:ascii="Times New Roman" w:eastAsia="Times New Roman" w:hAnsi="Times New Roman" w:cs="Times New Roman"/>
                          <w:color w:val="000000"/>
                          <w:sz w:val="22"/>
                          <w:szCs w:val="22"/>
                        </w:rPr>
                        <w:t xml:space="preserve">выявление уровня воспитанности, </w:t>
                      </w:r>
                    </w:p>
                    <w:p w:rsidR="00CF58F7" w:rsidRPr="001C509F" w:rsidRDefault="00CF58F7" w:rsidP="00A918E8">
                      <w:pPr>
                        <w:jc w:val="both"/>
                        <w:textDirection w:val="btLr"/>
                        <w:rPr>
                          <w:sz w:val="22"/>
                          <w:szCs w:val="22"/>
                        </w:rPr>
                      </w:pPr>
                      <w:r w:rsidRPr="001C509F">
                        <w:rPr>
                          <w:rFonts w:ascii="Times New Roman" w:eastAsia="Times New Roman" w:hAnsi="Times New Roman" w:cs="Times New Roman"/>
                          <w:color w:val="000000"/>
                          <w:sz w:val="22"/>
                          <w:szCs w:val="22"/>
                        </w:rPr>
                        <w:t xml:space="preserve">            ценностных ориентаций;</w:t>
                      </w:r>
                    </w:p>
                    <w:p w:rsidR="00CF58F7" w:rsidRPr="001C509F" w:rsidRDefault="00CF58F7" w:rsidP="00A918E8">
                      <w:pPr>
                        <w:jc w:val="both"/>
                        <w:textDirection w:val="btLr"/>
                        <w:rPr>
                          <w:sz w:val="22"/>
                          <w:szCs w:val="22"/>
                        </w:rPr>
                      </w:pPr>
                      <w:r w:rsidRPr="001C509F">
                        <w:rPr>
                          <w:rFonts w:ascii="Times New Roman" w:eastAsia="Times New Roman" w:hAnsi="Times New Roman" w:cs="Times New Roman"/>
                          <w:color w:val="000000"/>
                          <w:sz w:val="22"/>
                          <w:szCs w:val="22"/>
                        </w:rPr>
                        <w:t xml:space="preserve">определение системы взаимоотношений </w:t>
                      </w:r>
                    </w:p>
                    <w:p w:rsidR="00CF58F7" w:rsidRPr="001C509F" w:rsidRDefault="00CF58F7" w:rsidP="00A918E8">
                      <w:pPr>
                        <w:ind w:left="720"/>
                        <w:jc w:val="both"/>
                        <w:textDirection w:val="btLr"/>
                        <w:rPr>
                          <w:sz w:val="22"/>
                          <w:szCs w:val="22"/>
                        </w:rPr>
                      </w:pPr>
                      <w:r w:rsidRPr="001C509F">
                        <w:rPr>
                          <w:rFonts w:ascii="Times New Roman" w:eastAsia="Times New Roman" w:hAnsi="Times New Roman" w:cs="Times New Roman"/>
                          <w:color w:val="000000"/>
                          <w:sz w:val="22"/>
                          <w:szCs w:val="22"/>
                        </w:rPr>
                        <w:t>в ученическом коллективе;</w:t>
                      </w:r>
                      <w:r w:rsidRPr="001C509F">
                        <w:rPr>
                          <w:sz w:val="22"/>
                          <w:szCs w:val="22"/>
                        </w:rPr>
                        <w:t xml:space="preserve"> </w:t>
                      </w:r>
                      <w:r w:rsidRPr="001C509F">
                        <w:rPr>
                          <w:rFonts w:ascii="Times New Roman" w:eastAsia="Times New Roman" w:hAnsi="Times New Roman" w:cs="Times New Roman"/>
                          <w:color w:val="000000"/>
                          <w:sz w:val="22"/>
                          <w:szCs w:val="22"/>
                        </w:rPr>
                        <w:t>определение аспектов домашнего поведения учащихся, связанных с школьной ситуацией;</w:t>
                      </w:r>
                    </w:p>
                    <w:p w:rsidR="00CF58F7" w:rsidRPr="001C509F" w:rsidRDefault="00CF58F7" w:rsidP="001C509F">
                      <w:pPr>
                        <w:ind w:left="560" w:firstLine="360"/>
                        <w:jc w:val="both"/>
                        <w:textDirection w:val="btLr"/>
                        <w:rPr>
                          <w:rFonts w:ascii="Times New Roman" w:eastAsia="Times New Roman" w:hAnsi="Times New Roman" w:cs="Times New Roman"/>
                          <w:color w:val="000000"/>
                          <w:sz w:val="22"/>
                          <w:szCs w:val="22"/>
                        </w:rPr>
                      </w:pPr>
                      <w:r w:rsidRPr="001C509F">
                        <w:rPr>
                          <w:rFonts w:ascii="Times New Roman" w:eastAsia="Times New Roman" w:hAnsi="Times New Roman" w:cs="Times New Roman"/>
                          <w:color w:val="000000"/>
                          <w:sz w:val="22"/>
                          <w:szCs w:val="22"/>
                        </w:rPr>
                        <w:t>исследования эмоциональной сферы (у</w:t>
                      </w:r>
                      <w:r>
                        <w:rPr>
                          <w:rFonts w:ascii="Times New Roman" w:eastAsia="Times New Roman" w:hAnsi="Times New Roman" w:cs="Times New Roman"/>
                          <w:color w:val="000000"/>
                          <w:sz w:val="22"/>
                          <w:szCs w:val="22"/>
                        </w:rPr>
                        <w:t>ровень тревожности, самооценка</w:t>
                      </w:r>
                    </w:p>
                  </w:txbxContent>
                </v:textbox>
              </v:rect>
            </w:pict>
          </mc:Fallback>
        </mc:AlternateContent>
      </w:r>
      <w:r w:rsidR="004737BC" w:rsidRPr="00573658">
        <w:rPr>
          <w:noProof/>
        </w:rPr>
        <mc:AlternateContent>
          <mc:Choice Requires="wps">
            <w:drawing>
              <wp:anchor distT="0" distB="0" distL="114300" distR="114300" simplePos="0" relativeHeight="251665408" behindDoc="0" locked="0" layoutInCell="1" hidden="0" allowOverlap="1" wp14:anchorId="04D78FAE" wp14:editId="5CAFC1C7">
                <wp:simplePos x="0" y="0"/>
                <wp:positionH relativeFrom="column">
                  <wp:posOffset>3147481</wp:posOffset>
                </wp:positionH>
                <wp:positionV relativeFrom="paragraph">
                  <wp:posOffset>328410</wp:posOffset>
                </wp:positionV>
                <wp:extent cx="2856230" cy="1240972"/>
                <wp:effectExtent l="0" t="0" r="20320" b="16510"/>
                <wp:wrapNone/>
                <wp:docPr id="9" name="Прямоугольник 9"/>
                <wp:cNvGraphicFramePr/>
                <a:graphic xmlns:a="http://schemas.openxmlformats.org/drawingml/2006/main">
                  <a:graphicData uri="http://schemas.microsoft.com/office/word/2010/wordprocessingShape">
                    <wps:wsp>
                      <wps:cNvSpPr/>
                      <wps:spPr>
                        <a:xfrm>
                          <a:off x="0" y="0"/>
                          <a:ext cx="2856230" cy="1240972"/>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F58F7" w:rsidRPr="001C509F" w:rsidRDefault="00CF58F7">
                            <w:pPr>
                              <w:ind w:left="560" w:firstLine="360"/>
                              <w:textDirection w:val="btLr"/>
                              <w:rPr>
                                <w:sz w:val="22"/>
                                <w:szCs w:val="22"/>
                              </w:rPr>
                            </w:pPr>
                            <w:r w:rsidRPr="001C509F">
                              <w:rPr>
                                <w:rFonts w:ascii="Times New Roman" w:eastAsia="Times New Roman" w:hAnsi="Times New Roman" w:cs="Times New Roman"/>
                                <w:color w:val="000000"/>
                                <w:sz w:val="22"/>
                                <w:szCs w:val="22"/>
                              </w:rPr>
                              <w:t>формирование психологической культуры школьников;</w:t>
                            </w:r>
                          </w:p>
                          <w:p w:rsidR="00CF58F7" w:rsidRPr="001C509F" w:rsidRDefault="00CF58F7">
                            <w:pPr>
                              <w:ind w:left="560" w:firstLine="360"/>
                              <w:textDirection w:val="btLr"/>
                              <w:rPr>
                                <w:sz w:val="22"/>
                                <w:szCs w:val="22"/>
                              </w:rPr>
                            </w:pPr>
                            <w:r w:rsidRPr="001C509F">
                              <w:rPr>
                                <w:rFonts w:ascii="Times New Roman" w:eastAsia="Times New Roman" w:hAnsi="Times New Roman" w:cs="Times New Roman"/>
                                <w:color w:val="000000"/>
                                <w:sz w:val="22"/>
                                <w:szCs w:val="22"/>
                              </w:rPr>
                              <w:t>формирование навыков самопознания, саморазвития, самоорганизации</w:t>
                            </w:r>
                          </w:p>
                          <w:p w:rsidR="00CF58F7" w:rsidRDefault="00CF58F7">
                            <w:pPr>
                              <w:spacing w:after="200"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4D78FAE" id="Прямоугольник 9" o:spid="_x0000_s1030" style="position:absolute;left:0;text-align:left;margin-left:247.85pt;margin-top:25.85pt;width:224.9pt;height:97.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">
                <v:stroke startarrowwidth="narrow" startarrowlength="short" endarrowwidth="narrow" endarrowlength="short"/>
                <v:textbox inset="2.53958mm,1.2694mm,2.53958mm,1.2694mm">
                  <w:txbxContent>
                    <w:p w:rsidR="00CF58F7" w:rsidRPr="001C509F" w:rsidRDefault="00CF58F7">
                      <w:pPr>
                        <w:ind w:left="560" w:firstLine="360"/>
                        <w:textDirection w:val="btLr"/>
                        <w:rPr>
                          <w:sz w:val="22"/>
                          <w:szCs w:val="22"/>
                        </w:rPr>
                      </w:pPr>
                      <w:r w:rsidRPr="001C509F">
                        <w:rPr>
                          <w:rFonts w:ascii="Times New Roman" w:eastAsia="Times New Roman" w:hAnsi="Times New Roman" w:cs="Times New Roman"/>
                          <w:color w:val="000000"/>
                          <w:sz w:val="22"/>
                          <w:szCs w:val="22"/>
                        </w:rPr>
                        <w:t>формирование психологической культуры школьников;</w:t>
                      </w:r>
                    </w:p>
                    <w:p w:rsidR="00CF58F7" w:rsidRPr="001C509F" w:rsidRDefault="00CF58F7">
                      <w:pPr>
                        <w:ind w:left="560" w:firstLine="360"/>
                        <w:textDirection w:val="btLr"/>
                        <w:rPr>
                          <w:sz w:val="22"/>
                          <w:szCs w:val="22"/>
                        </w:rPr>
                      </w:pPr>
                      <w:r w:rsidRPr="001C509F">
                        <w:rPr>
                          <w:rFonts w:ascii="Times New Roman" w:eastAsia="Times New Roman" w:hAnsi="Times New Roman" w:cs="Times New Roman"/>
                          <w:color w:val="000000"/>
                          <w:sz w:val="22"/>
                          <w:szCs w:val="22"/>
                        </w:rPr>
                        <w:t>формирование навыков самопознания, саморазвития, самоорганизации</w:t>
                      </w:r>
                    </w:p>
                    <w:p w:rsidR="00CF58F7" w:rsidRDefault="00CF58F7">
                      <w:pPr>
                        <w:spacing w:after="200" w:line="275" w:lineRule="auto"/>
                        <w:textDirection w:val="btLr"/>
                      </w:pPr>
                    </w:p>
                  </w:txbxContent>
                </v:textbox>
              </v:rect>
            </w:pict>
          </mc:Fallback>
        </mc:AlternateContent>
      </w:r>
      <w:r w:rsidR="008C6DC7" w:rsidRPr="00573658">
        <w:rPr>
          <w:noProof/>
        </w:rPr>
        <mc:AlternateContent>
          <mc:Choice Requires="wps">
            <w:drawing>
              <wp:anchor distT="0" distB="0" distL="114300" distR="114300" simplePos="0" relativeHeight="251663360" behindDoc="0" locked="0" layoutInCell="1" hidden="0" allowOverlap="1" wp14:anchorId="5DA9D8A4" wp14:editId="57E8F440">
                <wp:simplePos x="0" y="0"/>
                <wp:positionH relativeFrom="column">
                  <wp:posOffset>1422400</wp:posOffset>
                </wp:positionH>
                <wp:positionV relativeFrom="paragraph">
                  <wp:posOffset>101600</wp:posOffset>
                </wp:positionV>
                <wp:extent cx="12700" cy="188595"/>
                <wp:effectExtent l="0" t="0" r="0" b="0"/>
                <wp:wrapNone/>
                <wp:docPr id="7" name="Прямая со стрелкой 7"/>
                <wp:cNvGraphicFramePr/>
                <a:graphic xmlns:a="http://schemas.openxmlformats.org/drawingml/2006/main">
                  <a:graphicData uri="http://schemas.microsoft.com/office/word/2010/wordprocessingShape">
                    <wps:wsp>
                      <wps:cNvCnPr/>
                      <wps:spPr>
                        <a:xfrm>
                          <a:off x="5346000" y="3685703"/>
                          <a:ext cx="0" cy="188595"/>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w:pict>
              <v:shape w14:anchorId="524C3338" id="Прямая со стрелкой 7" o:spid="_x0000_s1026" type="#_x0000_t32" style="position:absolute;margin-left:112pt;margin-top:8pt;width:1pt;height:14.8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" filled="t">
                <v:stroke joinstyle="miter"/>
              </v:shape>
            </w:pict>
          </mc:Fallback>
        </mc:AlternateContent>
      </w:r>
      <w:r w:rsidR="008C6DC7" w:rsidRPr="00573658">
        <w:rPr>
          <w:noProof/>
        </w:rPr>
        <mc:AlternateContent>
          <mc:Choice Requires="wps">
            <w:drawing>
              <wp:anchor distT="0" distB="0" distL="114300" distR="114300" simplePos="0" relativeHeight="251664384" behindDoc="0" locked="0" layoutInCell="1" hidden="0" allowOverlap="1" wp14:anchorId="1EEF31F0" wp14:editId="595B933C">
                <wp:simplePos x="0" y="0"/>
                <wp:positionH relativeFrom="column">
                  <wp:posOffset>4368800</wp:posOffset>
                </wp:positionH>
                <wp:positionV relativeFrom="paragraph">
                  <wp:posOffset>101600</wp:posOffset>
                </wp:positionV>
                <wp:extent cx="12700" cy="221615"/>
                <wp:effectExtent l="0" t="0" r="0" b="0"/>
                <wp:wrapNone/>
                <wp:docPr id="10" name="Прямая со стрелкой 10"/>
                <wp:cNvGraphicFramePr/>
                <a:graphic xmlns:a="http://schemas.openxmlformats.org/drawingml/2006/main">
                  <a:graphicData uri="http://schemas.microsoft.com/office/word/2010/wordprocessingShape">
                    <wps:wsp>
                      <wps:cNvCnPr/>
                      <wps:spPr>
                        <a:xfrm>
                          <a:off x="5346000" y="3669193"/>
                          <a:ext cx="0" cy="221615"/>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w:pict>
              <v:shape w14:anchorId="6CA9BD5C" id="Прямая со стрелкой 10" o:spid="_x0000_s1026" type="#_x0000_t32" style="position:absolute;margin-left:344pt;margin-top:8pt;width:1pt;height:17.4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" filled="t">
                <v:stroke joinstyle="miter"/>
              </v:shape>
            </w:pict>
          </mc:Fallback>
        </mc:AlternateContent>
      </w:r>
    </w:p>
    <w:p w:rsidR="004737BC" w:rsidRPr="00573658" w:rsidRDefault="004737BC" w:rsidP="006B603C">
      <w:pPr>
        <w:pBdr>
          <w:top w:val="nil"/>
          <w:left w:val="nil"/>
          <w:bottom w:val="nil"/>
          <w:right w:val="nil"/>
          <w:between w:val="nil"/>
        </w:pBdr>
        <w:tabs>
          <w:tab w:val="left" w:pos="216"/>
        </w:tabs>
        <w:spacing w:after="200" w:line="276" w:lineRule="auto"/>
        <w:jc w:val="both"/>
        <w:rPr>
          <w:rFonts w:ascii="Times New Roman" w:eastAsia="Times New Roman" w:hAnsi="Times New Roman" w:cs="Times New Roman"/>
          <w:color w:val="000000"/>
          <w:sz w:val="24"/>
          <w:szCs w:val="24"/>
          <w:u w:val="single"/>
        </w:rPr>
      </w:pPr>
    </w:p>
    <w:p w:rsidR="004D00F7" w:rsidRPr="00573658" w:rsidRDefault="004D00F7" w:rsidP="006B603C">
      <w:pPr>
        <w:pBdr>
          <w:top w:val="nil"/>
          <w:left w:val="nil"/>
          <w:bottom w:val="nil"/>
          <w:right w:val="nil"/>
          <w:between w:val="nil"/>
        </w:pBdr>
        <w:tabs>
          <w:tab w:val="left" w:pos="216"/>
        </w:tabs>
        <w:spacing w:after="200" w:line="276" w:lineRule="auto"/>
        <w:jc w:val="both"/>
        <w:rPr>
          <w:rFonts w:ascii="Times New Roman" w:eastAsia="Times New Roman" w:hAnsi="Times New Roman" w:cs="Times New Roman"/>
          <w:color w:val="000000"/>
          <w:sz w:val="24"/>
          <w:szCs w:val="24"/>
          <w:u w:val="single"/>
        </w:rPr>
      </w:pPr>
    </w:p>
    <w:p w:rsidR="004D00F7" w:rsidRPr="00573658" w:rsidRDefault="004D00F7" w:rsidP="006B603C">
      <w:pPr>
        <w:pBdr>
          <w:top w:val="nil"/>
          <w:left w:val="nil"/>
          <w:bottom w:val="nil"/>
          <w:right w:val="nil"/>
          <w:between w:val="nil"/>
        </w:pBdr>
        <w:tabs>
          <w:tab w:val="left" w:pos="216"/>
        </w:tabs>
        <w:spacing w:after="200" w:line="276" w:lineRule="auto"/>
        <w:jc w:val="both"/>
        <w:rPr>
          <w:rFonts w:ascii="Times New Roman" w:eastAsia="Times New Roman" w:hAnsi="Times New Roman" w:cs="Times New Roman"/>
          <w:color w:val="000000"/>
          <w:sz w:val="24"/>
          <w:szCs w:val="24"/>
          <w:u w:val="single"/>
        </w:rPr>
      </w:pPr>
    </w:p>
    <w:p w:rsidR="002101F5" w:rsidRPr="00573658" w:rsidRDefault="008C6DC7" w:rsidP="006B603C">
      <w:pPr>
        <w:pBdr>
          <w:top w:val="nil"/>
          <w:left w:val="nil"/>
          <w:bottom w:val="nil"/>
          <w:right w:val="nil"/>
          <w:between w:val="nil"/>
        </w:pBdr>
        <w:tabs>
          <w:tab w:val="left" w:pos="216"/>
        </w:tabs>
        <w:spacing w:after="200" w:line="276" w:lineRule="auto"/>
        <w:jc w:val="both"/>
        <w:rPr>
          <w:rFonts w:ascii="Times New Roman" w:eastAsia="Times New Roman" w:hAnsi="Times New Roman" w:cs="Times New Roman"/>
          <w:color w:val="000000"/>
          <w:sz w:val="24"/>
          <w:szCs w:val="24"/>
          <w:u w:val="single"/>
        </w:rPr>
      </w:pPr>
      <w:r w:rsidRPr="00573658">
        <w:rPr>
          <w:noProof/>
        </w:rPr>
        <mc:AlternateContent>
          <mc:Choice Requires="wps">
            <w:drawing>
              <wp:anchor distT="0" distB="0" distL="114300" distR="114300" simplePos="0" relativeHeight="251667456" behindDoc="0" locked="0" layoutInCell="1" hidden="0" allowOverlap="1">
                <wp:simplePos x="0" y="0"/>
                <wp:positionH relativeFrom="column">
                  <wp:posOffset>165100</wp:posOffset>
                </wp:positionH>
                <wp:positionV relativeFrom="paragraph">
                  <wp:posOffset>38100</wp:posOffset>
                </wp:positionV>
                <wp:extent cx="5735955" cy="528320"/>
                <wp:effectExtent l="0" t="0" r="0" b="0"/>
                <wp:wrapNone/>
                <wp:docPr id="5" name="Прямоугольник 5"/>
                <wp:cNvGraphicFramePr/>
                <a:graphic xmlns:a="http://schemas.openxmlformats.org/drawingml/2006/main">
                  <a:graphicData uri="http://schemas.microsoft.com/office/word/2010/wordprocessingShape">
                    <wps:wsp>
                      <wps:cNvSpPr/>
                      <wps:spPr>
                        <a:xfrm>
                          <a:off x="2482785" y="3520603"/>
                          <a:ext cx="5726430" cy="51879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F58F7" w:rsidRPr="00FB17B6" w:rsidRDefault="00CF58F7">
                            <w:pPr>
                              <w:jc w:val="center"/>
                              <w:textDirection w:val="btLr"/>
                            </w:pPr>
                            <w:r w:rsidRPr="00FB17B6">
                              <w:rPr>
                                <w:rFonts w:ascii="Times New Roman" w:eastAsia="Times New Roman" w:hAnsi="Times New Roman" w:cs="Times New Roman"/>
                                <w:color w:val="000000"/>
                                <w:sz w:val="24"/>
                              </w:rPr>
                              <w:t xml:space="preserve">Создание социально-психологических условий для оказания помощи детям, </w:t>
                            </w:r>
                          </w:p>
                          <w:p w:rsidR="00CF58F7" w:rsidRPr="00FB17B6" w:rsidRDefault="00CF58F7">
                            <w:pPr>
                              <w:jc w:val="center"/>
                              <w:textDirection w:val="btLr"/>
                            </w:pPr>
                            <w:r w:rsidRPr="00FB17B6">
                              <w:rPr>
                                <w:rFonts w:ascii="Times New Roman" w:eastAsia="Times New Roman" w:hAnsi="Times New Roman" w:cs="Times New Roman"/>
                                <w:color w:val="000000"/>
                                <w:sz w:val="24"/>
                              </w:rPr>
                              <w:t>имеющим проблемы в обучении и развитии</w:t>
                            </w:r>
                          </w:p>
                          <w:p w:rsidR="00CF58F7" w:rsidRDefault="00CF58F7">
                            <w:pPr>
                              <w:spacing w:after="200" w:line="275" w:lineRule="auto"/>
                              <w:textDirection w:val="btLr"/>
                            </w:pPr>
                          </w:p>
                        </w:txbxContent>
                      </wps:txbx>
                      <wps:bodyPr spcFirstLastPara="1" wrap="square" lIns="91425" tIns="45700" rIns="91425" bIns="45700" anchor="t" anchorCtr="0"/>
                    </wps:wsp>
                  </a:graphicData>
                </a:graphic>
              </wp:anchor>
            </w:drawing>
          </mc:Choice>
          <mc:Fallback>
            <w:pict>
              <v:rect id="Прямоугольник 5" o:spid="_x0000_s1031" style="position:absolute;left:0;text-align:left;margin-left:13pt;margin-top:3pt;width:451.65pt;height:41.6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">
                <v:stroke startarrowwidth="narrow" startarrowlength="short" endarrowwidth="narrow" endarrowlength="short"/>
                <v:textbox inset="2.53958mm,1.2694mm,2.53958mm,1.2694mm">
                  <w:txbxContent>
                    <w:p w:rsidR="00CF58F7" w:rsidRPr="00FB17B6" w:rsidRDefault="00CF58F7">
                      <w:pPr>
                        <w:jc w:val="center"/>
                        <w:textDirection w:val="btLr"/>
                      </w:pPr>
                      <w:r w:rsidRPr="00FB17B6">
                        <w:rPr>
                          <w:rFonts w:ascii="Times New Roman" w:eastAsia="Times New Roman" w:hAnsi="Times New Roman" w:cs="Times New Roman"/>
                          <w:color w:val="000000"/>
                          <w:sz w:val="24"/>
                        </w:rPr>
                        <w:t xml:space="preserve">Создание социально-психологических условий для оказания помощи детям, </w:t>
                      </w:r>
                    </w:p>
                    <w:p w:rsidR="00CF58F7" w:rsidRPr="00FB17B6" w:rsidRDefault="00CF58F7">
                      <w:pPr>
                        <w:jc w:val="center"/>
                        <w:textDirection w:val="btLr"/>
                      </w:pPr>
                      <w:r w:rsidRPr="00FB17B6">
                        <w:rPr>
                          <w:rFonts w:ascii="Times New Roman" w:eastAsia="Times New Roman" w:hAnsi="Times New Roman" w:cs="Times New Roman"/>
                          <w:color w:val="000000"/>
                          <w:sz w:val="24"/>
                        </w:rPr>
                        <w:t>имеющим проблемы в обучении и развитии</w:t>
                      </w:r>
                    </w:p>
                    <w:p w:rsidR="00CF58F7" w:rsidRDefault="00CF58F7">
                      <w:pPr>
                        <w:spacing w:after="200" w:line="275" w:lineRule="auto"/>
                        <w:textDirection w:val="btLr"/>
                      </w:pPr>
                    </w:p>
                  </w:txbxContent>
                </v:textbox>
              </v:rect>
            </w:pict>
          </mc:Fallback>
        </mc:AlternateContent>
      </w:r>
    </w:p>
    <w:p w:rsidR="002101F5" w:rsidRPr="00573658" w:rsidRDefault="008C6DC7" w:rsidP="006B603C">
      <w:pPr>
        <w:pBdr>
          <w:top w:val="nil"/>
          <w:left w:val="nil"/>
          <w:bottom w:val="nil"/>
          <w:right w:val="nil"/>
          <w:between w:val="nil"/>
        </w:pBdr>
        <w:tabs>
          <w:tab w:val="left" w:pos="216"/>
        </w:tabs>
        <w:spacing w:after="200" w:line="276" w:lineRule="auto"/>
        <w:jc w:val="both"/>
        <w:rPr>
          <w:rFonts w:ascii="Times New Roman" w:eastAsia="Times New Roman" w:hAnsi="Times New Roman" w:cs="Times New Roman"/>
          <w:color w:val="000000"/>
          <w:sz w:val="24"/>
          <w:szCs w:val="24"/>
          <w:u w:val="single"/>
        </w:rPr>
      </w:pPr>
      <w:r w:rsidRPr="00573658">
        <w:rPr>
          <w:noProof/>
        </w:rPr>
        <mc:AlternateContent>
          <mc:Choice Requires="wps">
            <w:drawing>
              <wp:anchor distT="0" distB="0" distL="114300" distR="114300" simplePos="0" relativeHeight="251668480" behindDoc="0" locked="0" layoutInCell="1" hidden="0" allowOverlap="1">
                <wp:simplePos x="0" y="0"/>
                <wp:positionH relativeFrom="column">
                  <wp:posOffset>3683000</wp:posOffset>
                </wp:positionH>
                <wp:positionV relativeFrom="paragraph">
                  <wp:posOffset>228600</wp:posOffset>
                </wp:positionV>
                <wp:extent cx="276860" cy="244475"/>
                <wp:effectExtent l="0" t="0" r="0" b="0"/>
                <wp:wrapNone/>
                <wp:docPr id="19" name="Прямая со стрелкой 19"/>
                <wp:cNvGraphicFramePr/>
                <a:graphic xmlns:a="http://schemas.openxmlformats.org/drawingml/2006/main">
                  <a:graphicData uri="http://schemas.microsoft.com/office/word/2010/wordprocessingShape">
                    <wps:wsp>
                      <wps:cNvCnPr/>
                      <wps:spPr>
                        <a:xfrm rot="10800000">
                          <a:off x="5212333" y="3662525"/>
                          <a:ext cx="267335" cy="23495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w:pict>
              <v:shape w14:anchorId="4168CA93" id="Прямая со стрелкой 19" o:spid="_x0000_s1026" type="#_x0000_t32" style="position:absolute;margin-left:290pt;margin-top:18pt;width:21.8pt;height:19.25pt;rotation:18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" filled="t">
                <v:stroke joinstyle="miter"/>
              </v:shape>
            </w:pict>
          </mc:Fallback>
        </mc:AlternateContent>
      </w:r>
      <w:r w:rsidRPr="00573658">
        <w:rPr>
          <w:noProof/>
        </w:rPr>
        <mc:AlternateContent>
          <mc:Choice Requires="wps">
            <w:drawing>
              <wp:anchor distT="0" distB="0" distL="114300" distR="114300" simplePos="0" relativeHeight="251669504" behindDoc="0" locked="0" layoutInCell="1" hidden="0" allowOverlap="1">
                <wp:simplePos x="0" y="0"/>
                <wp:positionH relativeFrom="column">
                  <wp:posOffset>1727200</wp:posOffset>
                </wp:positionH>
                <wp:positionV relativeFrom="paragraph">
                  <wp:posOffset>228600</wp:posOffset>
                </wp:positionV>
                <wp:extent cx="332105" cy="244475"/>
                <wp:effectExtent l="0" t="0" r="0" b="0"/>
                <wp:wrapNone/>
                <wp:docPr id="12" name="Прямая со стрелкой 12"/>
                <wp:cNvGraphicFramePr/>
                <a:graphic xmlns:a="http://schemas.openxmlformats.org/drawingml/2006/main">
                  <a:graphicData uri="http://schemas.microsoft.com/office/word/2010/wordprocessingShape">
                    <wps:wsp>
                      <wps:cNvCnPr/>
                      <wps:spPr>
                        <a:xfrm rot="10800000" flipH="1">
                          <a:off x="5184710" y="3662525"/>
                          <a:ext cx="322580" cy="23495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w:pict>
              <v:shape w14:anchorId="30282A5F" id="Прямая со стрелкой 12" o:spid="_x0000_s1026" type="#_x0000_t32" style="position:absolute;margin-left:136pt;margin-top:18pt;width:26.15pt;height:19.25pt;rotation:180;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" filled="t">
                <v:stroke joinstyle="miter"/>
              </v:shape>
            </w:pict>
          </mc:Fallback>
        </mc:AlternateContent>
      </w:r>
    </w:p>
    <w:p w:rsidR="002101F5" w:rsidRPr="00573658" w:rsidRDefault="008C6DC7" w:rsidP="006B603C">
      <w:pPr>
        <w:pBdr>
          <w:top w:val="nil"/>
          <w:left w:val="nil"/>
          <w:bottom w:val="nil"/>
          <w:right w:val="nil"/>
          <w:between w:val="nil"/>
        </w:pBdr>
        <w:tabs>
          <w:tab w:val="left" w:pos="216"/>
        </w:tabs>
        <w:spacing w:after="200" w:line="276" w:lineRule="auto"/>
        <w:jc w:val="both"/>
        <w:rPr>
          <w:rFonts w:ascii="Times New Roman" w:eastAsia="Times New Roman" w:hAnsi="Times New Roman" w:cs="Times New Roman"/>
          <w:color w:val="000000"/>
          <w:sz w:val="24"/>
          <w:szCs w:val="24"/>
          <w:u w:val="single"/>
        </w:rPr>
      </w:pPr>
      <w:r w:rsidRPr="00573658">
        <w:rPr>
          <w:noProof/>
        </w:rPr>
        <mc:AlternateContent>
          <mc:Choice Requires="wps">
            <w:drawing>
              <wp:anchor distT="0" distB="0" distL="114300" distR="114300" simplePos="0" relativeHeight="251670528" behindDoc="0" locked="0" layoutInCell="1" hidden="0" allowOverlap="1">
                <wp:simplePos x="0" y="0"/>
                <wp:positionH relativeFrom="column">
                  <wp:posOffset>3314700</wp:posOffset>
                </wp:positionH>
                <wp:positionV relativeFrom="paragraph">
                  <wp:posOffset>139700</wp:posOffset>
                </wp:positionV>
                <wp:extent cx="2028825" cy="367665"/>
                <wp:effectExtent l="0" t="0" r="0" b="0"/>
                <wp:wrapNone/>
                <wp:docPr id="14" name="Прямоугольник 14"/>
                <wp:cNvGraphicFramePr/>
                <a:graphic xmlns:a="http://schemas.openxmlformats.org/drawingml/2006/main">
                  <a:graphicData uri="http://schemas.microsoft.com/office/word/2010/wordprocessingShape">
                    <wps:wsp>
                      <wps:cNvSpPr/>
                      <wps:spPr>
                        <a:xfrm>
                          <a:off x="4336350" y="3600930"/>
                          <a:ext cx="2019300" cy="3581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F58F7" w:rsidRDefault="00CF58F7">
                            <w:pPr>
                              <w:jc w:val="center"/>
                              <w:textDirection w:val="btLr"/>
                            </w:pPr>
                            <w:r>
                              <w:rPr>
                                <w:rFonts w:ascii="Times New Roman" w:eastAsia="Times New Roman" w:hAnsi="Times New Roman" w:cs="Times New Roman"/>
                                <w:color w:val="000000"/>
                                <w:sz w:val="24"/>
                              </w:rPr>
                              <w:t>консультативная работа</w:t>
                            </w:r>
                          </w:p>
                          <w:p w:rsidR="00CF58F7" w:rsidRDefault="00CF58F7">
                            <w:pPr>
                              <w:spacing w:after="200" w:line="275" w:lineRule="auto"/>
                              <w:textDirection w:val="btLr"/>
                            </w:pPr>
                          </w:p>
                        </w:txbxContent>
                      </wps:txbx>
                      <wps:bodyPr spcFirstLastPara="1" wrap="square" lIns="91425" tIns="45700" rIns="91425" bIns="45700" anchor="t" anchorCtr="0"/>
                    </wps:wsp>
                  </a:graphicData>
                </a:graphic>
              </wp:anchor>
            </w:drawing>
          </mc:Choice>
          <mc:Fallback>
            <w:pict>
              <v:rect id="Прямоугольник 14" o:spid="_x0000_s1032" style="position:absolute;left:0;text-align:left;margin-left:261pt;margin-top:11pt;width:159.75pt;height:28.9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">
                <v:stroke startarrowwidth="narrow" startarrowlength="short" endarrowwidth="narrow" endarrowlength="short"/>
                <v:textbox inset="2.53958mm,1.2694mm,2.53958mm,1.2694mm">
                  <w:txbxContent>
                    <w:p w:rsidR="00CF58F7" w:rsidRDefault="00CF58F7">
                      <w:pPr>
                        <w:jc w:val="center"/>
                        <w:textDirection w:val="btLr"/>
                      </w:pPr>
                      <w:r>
                        <w:rPr>
                          <w:rFonts w:ascii="Times New Roman" w:eastAsia="Times New Roman" w:hAnsi="Times New Roman" w:cs="Times New Roman"/>
                          <w:color w:val="000000"/>
                          <w:sz w:val="24"/>
                        </w:rPr>
                        <w:t>консультативная работа</w:t>
                      </w:r>
                    </w:p>
                    <w:p w:rsidR="00CF58F7" w:rsidRDefault="00CF58F7">
                      <w:pPr>
                        <w:spacing w:after="200" w:line="275" w:lineRule="auto"/>
                        <w:textDirection w:val="btLr"/>
                      </w:pPr>
                    </w:p>
                  </w:txbxContent>
                </v:textbox>
              </v:rect>
            </w:pict>
          </mc:Fallback>
        </mc:AlternateContent>
      </w:r>
      <w:r w:rsidRPr="00573658">
        <w:rPr>
          <w:noProof/>
        </w:rPr>
        <mc:AlternateContent>
          <mc:Choice Requires="wps">
            <w:drawing>
              <wp:anchor distT="0" distB="0" distL="114300" distR="114300" simplePos="0" relativeHeight="251671552" behindDoc="0" locked="0" layoutInCell="1" hidden="0" allowOverlap="1">
                <wp:simplePos x="0" y="0"/>
                <wp:positionH relativeFrom="column">
                  <wp:posOffset>546100</wp:posOffset>
                </wp:positionH>
                <wp:positionV relativeFrom="paragraph">
                  <wp:posOffset>139700</wp:posOffset>
                </wp:positionV>
                <wp:extent cx="1903730" cy="367665"/>
                <wp:effectExtent l="0" t="0" r="0" b="0"/>
                <wp:wrapNone/>
                <wp:docPr id="15" name="Прямоугольник 15"/>
                <wp:cNvGraphicFramePr/>
                <a:graphic xmlns:a="http://schemas.openxmlformats.org/drawingml/2006/main">
                  <a:graphicData uri="http://schemas.microsoft.com/office/word/2010/wordprocessingShape">
                    <wps:wsp>
                      <wps:cNvSpPr/>
                      <wps:spPr>
                        <a:xfrm>
                          <a:off x="4398898" y="3600930"/>
                          <a:ext cx="1894205" cy="3581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F58F7" w:rsidRDefault="00CF58F7">
                            <w:pPr>
                              <w:jc w:val="center"/>
                              <w:textDirection w:val="btLr"/>
                            </w:pPr>
                            <w:r>
                              <w:rPr>
                                <w:rFonts w:ascii="Times New Roman" w:eastAsia="Times New Roman" w:hAnsi="Times New Roman" w:cs="Times New Roman"/>
                                <w:color w:val="000000"/>
                                <w:sz w:val="24"/>
                              </w:rPr>
                              <w:t>коррекционная работа</w:t>
                            </w:r>
                          </w:p>
                          <w:p w:rsidR="00CF58F7" w:rsidRDefault="00CF58F7">
                            <w:pPr>
                              <w:spacing w:after="200" w:line="275" w:lineRule="auto"/>
                              <w:textDirection w:val="btLr"/>
                            </w:pPr>
                          </w:p>
                        </w:txbxContent>
                      </wps:txbx>
                      <wps:bodyPr spcFirstLastPara="1" wrap="square" lIns="91425" tIns="45700" rIns="91425" bIns="45700" anchor="t" anchorCtr="0"/>
                    </wps:wsp>
                  </a:graphicData>
                </a:graphic>
              </wp:anchor>
            </w:drawing>
          </mc:Choice>
          <mc:Fallback>
            <w:pict>
              <v:rect id="Прямоугольник 15" o:spid="_x0000_s1033" style="position:absolute;left:0;text-align:left;margin-left:43pt;margin-top:11pt;width:149.9pt;height:28.9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">
                <v:stroke startarrowwidth="narrow" startarrowlength="short" endarrowwidth="narrow" endarrowlength="short"/>
                <v:textbox inset="2.53958mm,1.2694mm,2.53958mm,1.2694mm">
                  <w:txbxContent>
                    <w:p w:rsidR="00CF58F7" w:rsidRDefault="00CF58F7">
                      <w:pPr>
                        <w:jc w:val="center"/>
                        <w:textDirection w:val="btLr"/>
                      </w:pPr>
                      <w:r>
                        <w:rPr>
                          <w:rFonts w:ascii="Times New Roman" w:eastAsia="Times New Roman" w:hAnsi="Times New Roman" w:cs="Times New Roman"/>
                          <w:color w:val="000000"/>
                          <w:sz w:val="24"/>
                        </w:rPr>
                        <w:t>коррекционная работа</w:t>
                      </w:r>
                    </w:p>
                    <w:p w:rsidR="00CF58F7" w:rsidRDefault="00CF58F7">
                      <w:pPr>
                        <w:spacing w:after="200" w:line="275" w:lineRule="auto"/>
                        <w:textDirection w:val="btLr"/>
                      </w:pPr>
                    </w:p>
                  </w:txbxContent>
                </v:textbox>
              </v:rect>
            </w:pict>
          </mc:Fallback>
        </mc:AlternateContent>
      </w:r>
    </w:p>
    <w:p w:rsidR="002101F5" w:rsidRPr="00573658" w:rsidRDefault="008C6DC7" w:rsidP="006B603C">
      <w:pPr>
        <w:pBdr>
          <w:top w:val="nil"/>
          <w:left w:val="nil"/>
          <w:bottom w:val="nil"/>
          <w:right w:val="nil"/>
          <w:between w:val="nil"/>
        </w:pBdr>
        <w:tabs>
          <w:tab w:val="left" w:pos="216"/>
        </w:tabs>
        <w:spacing w:after="200" w:line="276" w:lineRule="auto"/>
        <w:jc w:val="both"/>
        <w:rPr>
          <w:rFonts w:ascii="Times New Roman" w:eastAsia="Times New Roman" w:hAnsi="Times New Roman" w:cs="Times New Roman"/>
          <w:color w:val="000000"/>
          <w:sz w:val="24"/>
          <w:szCs w:val="24"/>
          <w:u w:val="single"/>
        </w:rPr>
      </w:pPr>
      <w:r w:rsidRPr="00573658">
        <w:rPr>
          <w:noProof/>
        </w:rPr>
        <mc:AlternateContent>
          <mc:Choice Requires="wps">
            <w:drawing>
              <wp:anchor distT="0" distB="0" distL="114300" distR="114300" simplePos="0" relativeHeight="251672576" behindDoc="0" locked="0" layoutInCell="1" hidden="0" allowOverlap="1">
                <wp:simplePos x="0" y="0"/>
                <wp:positionH relativeFrom="column">
                  <wp:posOffset>4368800</wp:posOffset>
                </wp:positionH>
                <wp:positionV relativeFrom="paragraph">
                  <wp:posOffset>165100</wp:posOffset>
                </wp:positionV>
                <wp:extent cx="12700" cy="160655"/>
                <wp:effectExtent l="0" t="0" r="0" b="0"/>
                <wp:wrapNone/>
                <wp:docPr id="17" name="Прямая со стрелкой 17"/>
                <wp:cNvGraphicFramePr/>
                <a:graphic xmlns:a="http://schemas.openxmlformats.org/drawingml/2006/main">
                  <a:graphicData uri="http://schemas.microsoft.com/office/word/2010/wordprocessingShape">
                    <wps:wsp>
                      <wps:cNvCnPr/>
                      <wps:spPr>
                        <a:xfrm>
                          <a:off x="5346000" y="3699673"/>
                          <a:ext cx="0" cy="160655"/>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w:pict>
              <v:shape w14:anchorId="199F773B" id="Прямая со стрелкой 17" o:spid="_x0000_s1026" type="#_x0000_t32" style="position:absolute;margin-left:344pt;margin-top:13pt;width:1pt;height:12.6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" filled="t">
                <v:stroke joinstyle="miter"/>
              </v:shape>
            </w:pict>
          </mc:Fallback>
        </mc:AlternateContent>
      </w:r>
      <w:r w:rsidRPr="00573658">
        <w:rPr>
          <w:noProof/>
        </w:rPr>
        <mc:AlternateContent>
          <mc:Choice Requires="wps">
            <w:drawing>
              <wp:anchor distT="0" distB="0" distL="114300" distR="114300" simplePos="0" relativeHeight="251673600" behindDoc="0" locked="0" layoutInCell="1" hidden="0" allowOverlap="1">
                <wp:simplePos x="0" y="0"/>
                <wp:positionH relativeFrom="column">
                  <wp:posOffset>1320800</wp:posOffset>
                </wp:positionH>
                <wp:positionV relativeFrom="paragraph">
                  <wp:posOffset>165100</wp:posOffset>
                </wp:positionV>
                <wp:extent cx="12700" cy="160655"/>
                <wp:effectExtent l="0" t="0" r="0" b="0"/>
                <wp:wrapNone/>
                <wp:docPr id="1" name="Прямая со стрелкой 1"/>
                <wp:cNvGraphicFramePr/>
                <a:graphic xmlns:a="http://schemas.openxmlformats.org/drawingml/2006/main">
                  <a:graphicData uri="http://schemas.microsoft.com/office/word/2010/wordprocessingShape">
                    <wps:wsp>
                      <wps:cNvCnPr/>
                      <wps:spPr>
                        <a:xfrm>
                          <a:off x="5346000" y="3699673"/>
                          <a:ext cx="0" cy="160655"/>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w:pict>
              <v:shape w14:anchorId="6E603FAD" id="Прямая со стрелкой 1" o:spid="_x0000_s1026" type="#_x0000_t32" style="position:absolute;margin-left:104pt;margin-top:13pt;width:1pt;height:12.6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" filled="t">
                <v:stroke joinstyle="miter"/>
              </v:shape>
            </w:pict>
          </mc:Fallback>
        </mc:AlternateContent>
      </w:r>
    </w:p>
    <w:p w:rsidR="002101F5" w:rsidRPr="00573658" w:rsidRDefault="008C6DC7" w:rsidP="006B603C">
      <w:pPr>
        <w:pBdr>
          <w:top w:val="nil"/>
          <w:left w:val="nil"/>
          <w:bottom w:val="nil"/>
          <w:right w:val="nil"/>
          <w:between w:val="nil"/>
        </w:pBdr>
        <w:tabs>
          <w:tab w:val="left" w:pos="216"/>
        </w:tabs>
        <w:spacing w:after="200" w:line="276" w:lineRule="auto"/>
        <w:jc w:val="both"/>
        <w:rPr>
          <w:rFonts w:ascii="Times New Roman" w:eastAsia="Times New Roman" w:hAnsi="Times New Roman" w:cs="Times New Roman"/>
          <w:color w:val="000000"/>
          <w:sz w:val="24"/>
          <w:szCs w:val="24"/>
          <w:u w:val="single"/>
        </w:rPr>
      </w:pPr>
      <w:r w:rsidRPr="00573658">
        <w:rPr>
          <w:noProof/>
        </w:rPr>
        <mc:AlternateContent>
          <mc:Choice Requires="wps">
            <w:drawing>
              <wp:anchor distT="0" distB="0" distL="114300" distR="114300" simplePos="0" relativeHeight="251674624" behindDoc="0" locked="0" layoutInCell="1" hidden="0" allowOverlap="1">
                <wp:simplePos x="0" y="0"/>
                <wp:positionH relativeFrom="column">
                  <wp:posOffset>3124200</wp:posOffset>
                </wp:positionH>
                <wp:positionV relativeFrom="paragraph">
                  <wp:posOffset>0</wp:posOffset>
                </wp:positionV>
                <wp:extent cx="2893060" cy="1240155"/>
                <wp:effectExtent l="0" t="0" r="0" b="0"/>
                <wp:wrapNone/>
                <wp:docPr id="2" name="Прямоугольник 2"/>
                <wp:cNvGraphicFramePr/>
                <a:graphic xmlns:a="http://schemas.openxmlformats.org/drawingml/2006/main">
                  <a:graphicData uri="http://schemas.microsoft.com/office/word/2010/wordprocessingShape">
                    <wps:wsp>
                      <wps:cNvSpPr/>
                      <wps:spPr>
                        <a:xfrm>
                          <a:off x="3904233" y="3164685"/>
                          <a:ext cx="2883535" cy="123063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F58F7" w:rsidRDefault="00CF58F7">
                            <w:pPr>
                              <w:ind w:left="560" w:firstLine="360"/>
                              <w:textDirection w:val="btLr"/>
                            </w:pPr>
                            <w:r>
                              <w:rPr>
                                <w:rFonts w:ascii="Times New Roman" w:eastAsia="Times New Roman" w:hAnsi="Times New Roman" w:cs="Times New Roman"/>
                                <w:color w:val="000000"/>
                                <w:sz w:val="24"/>
                              </w:rPr>
                              <w:t>групповая  работа с родителями в форме выступлений на родительских собраниях;</w:t>
                            </w:r>
                          </w:p>
                          <w:p w:rsidR="00CF58F7" w:rsidRDefault="00CF58F7">
                            <w:pPr>
                              <w:ind w:left="560" w:firstLine="360"/>
                              <w:textDirection w:val="btLr"/>
                            </w:pPr>
                            <w:r>
                              <w:rPr>
                                <w:rFonts w:ascii="Times New Roman" w:eastAsia="Times New Roman" w:hAnsi="Times New Roman" w:cs="Times New Roman"/>
                                <w:color w:val="000000"/>
                                <w:sz w:val="24"/>
                              </w:rPr>
                              <w:t>индивидуальные консультации для родителей, педагогов, учащихся (по запросу)</w:t>
                            </w:r>
                          </w:p>
                          <w:p w:rsidR="00CF58F7" w:rsidRDefault="00CF58F7">
                            <w:pPr>
                              <w:spacing w:after="200" w:line="275" w:lineRule="auto"/>
                              <w:textDirection w:val="btLr"/>
                            </w:pPr>
                          </w:p>
                        </w:txbxContent>
                      </wps:txbx>
                      <wps:bodyPr spcFirstLastPara="1" wrap="square" lIns="91425" tIns="45700" rIns="91425" bIns="45700" anchor="t" anchorCtr="0"/>
                    </wps:wsp>
                  </a:graphicData>
                </a:graphic>
              </wp:anchor>
            </w:drawing>
          </mc:Choice>
          <mc:Fallback>
            <w:pict>
              <v:rect id="Прямоугольник 2" o:spid="_x0000_s1034" style="position:absolute;left:0;text-align:left;margin-left:246pt;margin-top:0;width:227.8pt;height:97.6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">
                <v:stroke startarrowwidth="narrow" startarrowlength="short" endarrowwidth="narrow" endarrowlength="short"/>
                <v:textbox inset="2.53958mm,1.2694mm,2.53958mm,1.2694mm">
                  <w:txbxContent>
                    <w:p w:rsidR="00CF58F7" w:rsidRDefault="00CF58F7">
                      <w:pPr>
                        <w:ind w:left="560" w:firstLine="360"/>
                        <w:textDirection w:val="btLr"/>
                      </w:pPr>
                      <w:proofErr w:type="gramStart"/>
                      <w:r>
                        <w:rPr>
                          <w:rFonts w:ascii="Times New Roman" w:eastAsia="Times New Roman" w:hAnsi="Times New Roman" w:cs="Times New Roman"/>
                          <w:color w:val="000000"/>
                          <w:sz w:val="24"/>
                        </w:rPr>
                        <w:t>групповая  работа</w:t>
                      </w:r>
                      <w:proofErr w:type="gramEnd"/>
                      <w:r>
                        <w:rPr>
                          <w:rFonts w:ascii="Times New Roman" w:eastAsia="Times New Roman" w:hAnsi="Times New Roman" w:cs="Times New Roman"/>
                          <w:color w:val="000000"/>
                          <w:sz w:val="24"/>
                        </w:rPr>
                        <w:t xml:space="preserve"> с родителями в форме выступлений на родительских собраниях;</w:t>
                      </w:r>
                    </w:p>
                    <w:p w:rsidR="00CF58F7" w:rsidRDefault="00CF58F7">
                      <w:pPr>
                        <w:ind w:left="560" w:firstLine="360"/>
                        <w:textDirection w:val="btLr"/>
                      </w:pPr>
                      <w:r>
                        <w:rPr>
                          <w:rFonts w:ascii="Times New Roman" w:eastAsia="Times New Roman" w:hAnsi="Times New Roman" w:cs="Times New Roman"/>
                          <w:color w:val="000000"/>
                          <w:sz w:val="24"/>
                        </w:rPr>
                        <w:t>индивидуальные консультации для родителей, педагогов, учащихся (по запросу)</w:t>
                      </w:r>
                    </w:p>
                    <w:p w:rsidR="00CF58F7" w:rsidRDefault="00CF58F7">
                      <w:pPr>
                        <w:spacing w:after="200" w:line="275" w:lineRule="auto"/>
                        <w:textDirection w:val="btLr"/>
                      </w:pPr>
                    </w:p>
                  </w:txbxContent>
                </v:textbox>
              </v:rect>
            </w:pict>
          </mc:Fallback>
        </mc:AlternateContent>
      </w:r>
      <w:r w:rsidRPr="00573658">
        <w:rPr>
          <w:noProof/>
        </w:rPr>
        <mc:AlternateContent>
          <mc:Choice Requires="wps">
            <w:drawing>
              <wp:anchor distT="0" distB="0" distL="114300" distR="114300" simplePos="0" relativeHeight="251675648" behindDoc="0" locked="0" layoutInCell="1" hidden="0" allowOverlap="1">
                <wp:simplePos x="0" y="0"/>
                <wp:positionH relativeFrom="column">
                  <wp:posOffset>-76199</wp:posOffset>
                </wp:positionH>
                <wp:positionV relativeFrom="paragraph">
                  <wp:posOffset>0</wp:posOffset>
                </wp:positionV>
                <wp:extent cx="2893060" cy="2245995"/>
                <wp:effectExtent l="0" t="0" r="0" b="0"/>
                <wp:wrapNone/>
                <wp:docPr id="3" name="Прямоугольник 3"/>
                <wp:cNvGraphicFramePr/>
                <a:graphic xmlns:a="http://schemas.openxmlformats.org/drawingml/2006/main">
                  <a:graphicData uri="http://schemas.microsoft.com/office/word/2010/wordprocessingShape">
                    <wps:wsp>
                      <wps:cNvSpPr/>
                      <wps:spPr>
                        <a:xfrm>
                          <a:off x="3904233" y="2661765"/>
                          <a:ext cx="2883535" cy="223647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F58F7" w:rsidRDefault="00CF58F7">
                            <w:pPr>
                              <w:ind w:left="560" w:firstLine="360"/>
                              <w:textDirection w:val="btLr"/>
                            </w:pPr>
                            <w:r>
                              <w:rPr>
                                <w:rFonts w:ascii="Times New Roman" w:eastAsia="Times New Roman" w:hAnsi="Times New Roman" w:cs="Times New Roman"/>
                                <w:color w:val="000000"/>
                                <w:sz w:val="24"/>
                              </w:rPr>
                              <w:t>групповые и индивидуальные занятия психолога, ориентированные на школьников с различными психологическими проблемами в познавательной, эмоционально-волевой сферах;</w:t>
                            </w:r>
                          </w:p>
                          <w:p w:rsidR="00CF58F7" w:rsidRDefault="00CF58F7">
                            <w:pPr>
                              <w:ind w:left="560" w:firstLine="360"/>
                              <w:textDirection w:val="btLr"/>
                            </w:pPr>
                            <w:r>
                              <w:rPr>
                                <w:rFonts w:ascii="Times New Roman" w:eastAsia="Times New Roman" w:hAnsi="Times New Roman" w:cs="Times New Roman"/>
                                <w:color w:val="000000"/>
                                <w:sz w:val="24"/>
                              </w:rPr>
                              <w:t>Групповые и индивидуальные занятия логопеда;</w:t>
                            </w:r>
                          </w:p>
                          <w:p w:rsidR="00CF58F7" w:rsidRDefault="00CF58F7">
                            <w:pPr>
                              <w:ind w:left="560" w:firstLine="360"/>
                              <w:textDirection w:val="btLr"/>
                            </w:pPr>
                            <w:r>
                              <w:rPr>
                                <w:rFonts w:ascii="Times New Roman" w:eastAsia="Times New Roman" w:hAnsi="Times New Roman" w:cs="Times New Roman"/>
                                <w:color w:val="000000"/>
                                <w:sz w:val="24"/>
                              </w:rPr>
                              <w:t>Индивидуальная работа социального педагога  с опекаемыми, малообеспеченными детьми, детьми «группы риска»</w:t>
                            </w:r>
                          </w:p>
                          <w:p w:rsidR="00CF58F7" w:rsidRDefault="00CF58F7">
                            <w:pPr>
                              <w:spacing w:after="200" w:line="275" w:lineRule="auto"/>
                              <w:textDirection w:val="btLr"/>
                            </w:pPr>
                          </w:p>
                        </w:txbxContent>
                      </wps:txbx>
                      <wps:bodyPr spcFirstLastPara="1" wrap="square" lIns="91425" tIns="45700" rIns="91425" bIns="45700" anchor="t" anchorCtr="0"/>
                    </wps:wsp>
                  </a:graphicData>
                </a:graphic>
              </wp:anchor>
            </w:drawing>
          </mc:Choice>
          <mc:Fallback>
            <w:pict>
              <v:rect id="Прямоугольник 3" o:spid="_x0000_s1035" style="position:absolute;left:0;text-align:left;margin-left:-6pt;margin-top:0;width:227.8pt;height:176.8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">
                <v:stroke startarrowwidth="narrow" startarrowlength="short" endarrowwidth="narrow" endarrowlength="short"/>
                <v:textbox inset="2.53958mm,1.2694mm,2.53958mm,1.2694mm">
                  <w:txbxContent>
                    <w:p w:rsidR="00CF58F7" w:rsidRDefault="00CF58F7">
                      <w:pPr>
                        <w:ind w:left="560" w:firstLine="360"/>
                        <w:textDirection w:val="btLr"/>
                      </w:pPr>
                      <w:r>
                        <w:rPr>
                          <w:rFonts w:ascii="Times New Roman" w:eastAsia="Times New Roman" w:hAnsi="Times New Roman" w:cs="Times New Roman"/>
                          <w:color w:val="000000"/>
                          <w:sz w:val="24"/>
                        </w:rPr>
                        <w:t>групповые и индивидуальные занятия психолога, ориентированные на школьников с различными психологическими проблемами в познавательной, эмоционально-волевой сферах;</w:t>
                      </w:r>
                    </w:p>
                    <w:p w:rsidR="00CF58F7" w:rsidRDefault="00CF58F7">
                      <w:pPr>
                        <w:ind w:left="560" w:firstLine="360"/>
                        <w:textDirection w:val="btLr"/>
                      </w:pPr>
                      <w:r>
                        <w:rPr>
                          <w:rFonts w:ascii="Times New Roman" w:eastAsia="Times New Roman" w:hAnsi="Times New Roman" w:cs="Times New Roman"/>
                          <w:color w:val="000000"/>
                          <w:sz w:val="24"/>
                        </w:rPr>
                        <w:t>Групповые и индивидуальные занятия логопеда;</w:t>
                      </w:r>
                    </w:p>
                    <w:p w:rsidR="00CF58F7" w:rsidRDefault="00CF58F7">
                      <w:pPr>
                        <w:ind w:left="560" w:firstLine="360"/>
                        <w:textDirection w:val="btLr"/>
                      </w:pPr>
                      <w:r>
                        <w:rPr>
                          <w:rFonts w:ascii="Times New Roman" w:eastAsia="Times New Roman" w:hAnsi="Times New Roman" w:cs="Times New Roman"/>
                          <w:color w:val="000000"/>
                          <w:sz w:val="24"/>
                        </w:rPr>
                        <w:t xml:space="preserve">Индивидуальная работа социального </w:t>
                      </w:r>
                      <w:proofErr w:type="gramStart"/>
                      <w:r>
                        <w:rPr>
                          <w:rFonts w:ascii="Times New Roman" w:eastAsia="Times New Roman" w:hAnsi="Times New Roman" w:cs="Times New Roman"/>
                          <w:color w:val="000000"/>
                          <w:sz w:val="24"/>
                        </w:rPr>
                        <w:t>педагога  с</w:t>
                      </w:r>
                      <w:proofErr w:type="gramEnd"/>
                      <w:r>
                        <w:rPr>
                          <w:rFonts w:ascii="Times New Roman" w:eastAsia="Times New Roman" w:hAnsi="Times New Roman" w:cs="Times New Roman"/>
                          <w:color w:val="000000"/>
                          <w:sz w:val="24"/>
                        </w:rPr>
                        <w:t xml:space="preserve"> опекаемыми, малообеспеченными детьми, детьми «группы риска»</w:t>
                      </w:r>
                    </w:p>
                    <w:p w:rsidR="00CF58F7" w:rsidRDefault="00CF58F7">
                      <w:pPr>
                        <w:spacing w:after="200" w:line="275" w:lineRule="auto"/>
                        <w:textDirection w:val="btLr"/>
                      </w:pPr>
                    </w:p>
                  </w:txbxContent>
                </v:textbox>
              </v:rect>
            </w:pict>
          </mc:Fallback>
        </mc:AlternateContent>
      </w:r>
    </w:p>
    <w:p w:rsidR="002101F5" w:rsidRPr="00573658" w:rsidRDefault="002101F5" w:rsidP="006B603C">
      <w:pPr>
        <w:pBdr>
          <w:top w:val="nil"/>
          <w:left w:val="nil"/>
          <w:bottom w:val="nil"/>
          <w:right w:val="nil"/>
          <w:between w:val="nil"/>
        </w:pBdr>
        <w:tabs>
          <w:tab w:val="left" w:pos="216"/>
        </w:tabs>
        <w:spacing w:after="200" w:line="276" w:lineRule="auto"/>
        <w:jc w:val="both"/>
        <w:rPr>
          <w:rFonts w:ascii="Times New Roman" w:eastAsia="Times New Roman" w:hAnsi="Times New Roman" w:cs="Times New Roman"/>
          <w:color w:val="000000"/>
          <w:sz w:val="24"/>
          <w:szCs w:val="24"/>
          <w:u w:val="single"/>
        </w:rPr>
      </w:pPr>
    </w:p>
    <w:p w:rsidR="002101F5" w:rsidRPr="00573658" w:rsidRDefault="002101F5" w:rsidP="006B603C">
      <w:pPr>
        <w:pBdr>
          <w:top w:val="nil"/>
          <w:left w:val="nil"/>
          <w:bottom w:val="nil"/>
          <w:right w:val="nil"/>
          <w:between w:val="nil"/>
        </w:pBdr>
        <w:tabs>
          <w:tab w:val="left" w:pos="216"/>
        </w:tabs>
        <w:spacing w:after="200" w:line="276" w:lineRule="auto"/>
        <w:jc w:val="both"/>
        <w:rPr>
          <w:rFonts w:ascii="Times New Roman" w:eastAsia="Times New Roman" w:hAnsi="Times New Roman" w:cs="Times New Roman"/>
          <w:color w:val="000000"/>
          <w:sz w:val="24"/>
          <w:szCs w:val="24"/>
          <w:u w:val="single"/>
        </w:rPr>
      </w:pPr>
    </w:p>
    <w:p w:rsidR="002101F5" w:rsidRPr="00573658" w:rsidRDefault="002101F5" w:rsidP="006B603C">
      <w:pPr>
        <w:pBdr>
          <w:top w:val="nil"/>
          <w:left w:val="nil"/>
          <w:bottom w:val="nil"/>
          <w:right w:val="nil"/>
          <w:between w:val="nil"/>
        </w:pBdr>
        <w:tabs>
          <w:tab w:val="left" w:pos="216"/>
        </w:tabs>
        <w:spacing w:after="200" w:line="276" w:lineRule="auto"/>
        <w:jc w:val="both"/>
        <w:rPr>
          <w:rFonts w:ascii="Times New Roman" w:eastAsia="Times New Roman" w:hAnsi="Times New Roman" w:cs="Times New Roman"/>
          <w:color w:val="000000"/>
          <w:sz w:val="24"/>
          <w:szCs w:val="24"/>
          <w:u w:val="single"/>
        </w:rPr>
      </w:pPr>
    </w:p>
    <w:p w:rsidR="002101F5" w:rsidRPr="00573658" w:rsidRDefault="002101F5" w:rsidP="006B603C">
      <w:pPr>
        <w:pBdr>
          <w:top w:val="nil"/>
          <w:left w:val="nil"/>
          <w:bottom w:val="nil"/>
          <w:right w:val="nil"/>
          <w:between w:val="nil"/>
        </w:pBdr>
        <w:tabs>
          <w:tab w:val="left" w:pos="216"/>
        </w:tabs>
        <w:spacing w:after="200" w:line="276" w:lineRule="auto"/>
        <w:jc w:val="both"/>
        <w:rPr>
          <w:rFonts w:ascii="Times New Roman" w:eastAsia="Times New Roman" w:hAnsi="Times New Roman" w:cs="Times New Roman"/>
          <w:color w:val="000000"/>
          <w:sz w:val="24"/>
          <w:szCs w:val="24"/>
          <w:u w:val="single"/>
        </w:rPr>
      </w:pPr>
    </w:p>
    <w:p w:rsidR="002101F5" w:rsidRPr="00573658" w:rsidRDefault="002101F5" w:rsidP="006B603C">
      <w:pPr>
        <w:pBdr>
          <w:top w:val="nil"/>
          <w:left w:val="nil"/>
          <w:bottom w:val="nil"/>
          <w:right w:val="nil"/>
          <w:between w:val="nil"/>
        </w:pBdr>
        <w:tabs>
          <w:tab w:val="left" w:pos="216"/>
        </w:tabs>
        <w:spacing w:after="200" w:line="276" w:lineRule="auto"/>
        <w:jc w:val="both"/>
        <w:rPr>
          <w:rFonts w:ascii="Times New Roman" w:eastAsia="Times New Roman" w:hAnsi="Times New Roman" w:cs="Times New Roman"/>
          <w:color w:val="000000"/>
          <w:sz w:val="24"/>
          <w:szCs w:val="24"/>
          <w:u w:val="single"/>
        </w:rPr>
      </w:pPr>
    </w:p>
    <w:p w:rsidR="002101F5" w:rsidRPr="00573658" w:rsidRDefault="002101F5" w:rsidP="006B603C">
      <w:pPr>
        <w:pBdr>
          <w:top w:val="nil"/>
          <w:left w:val="nil"/>
          <w:bottom w:val="nil"/>
          <w:right w:val="nil"/>
          <w:between w:val="nil"/>
        </w:pBdr>
        <w:tabs>
          <w:tab w:val="left" w:pos="216"/>
        </w:tabs>
        <w:spacing w:after="200" w:line="276" w:lineRule="auto"/>
        <w:jc w:val="both"/>
        <w:rPr>
          <w:rFonts w:ascii="Times New Roman" w:eastAsia="Times New Roman" w:hAnsi="Times New Roman" w:cs="Times New Roman"/>
          <w:color w:val="000000"/>
          <w:sz w:val="24"/>
          <w:szCs w:val="24"/>
          <w:u w:val="single"/>
        </w:rPr>
      </w:pPr>
    </w:p>
    <w:p w:rsidR="002101F5" w:rsidRPr="00573658" w:rsidRDefault="008C6DC7"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b/>
          <w:color w:val="000000"/>
          <w:sz w:val="24"/>
          <w:szCs w:val="24"/>
        </w:rPr>
        <w:t xml:space="preserve">  </w:t>
      </w:r>
      <w:r w:rsidRPr="00573658">
        <w:rPr>
          <w:rFonts w:ascii="Times New Roman" w:eastAsia="Times New Roman" w:hAnsi="Times New Roman" w:cs="Times New Roman"/>
          <w:color w:val="000000"/>
          <w:sz w:val="24"/>
          <w:szCs w:val="24"/>
        </w:rPr>
        <w:t xml:space="preserve"> Целью</w:t>
      </w:r>
      <w:r w:rsidRPr="00573658">
        <w:rPr>
          <w:rFonts w:ascii="Times New Roman" w:eastAsia="Times New Roman" w:hAnsi="Times New Roman" w:cs="Times New Roman"/>
          <w:b/>
          <w:color w:val="000000"/>
          <w:sz w:val="24"/>
          <w:szCs w:val="24"/>
        </w:rPr>
        <w:t xml:space="preserve"> </w:t>
      </w:r>
      <w:r w:rsidRPr="00573658">
        <w:rPr>
          <w:rFonts w:ascii="Times New Roman" w:eastAsia="Times New Roman" w:hAnsi="Times New Roman" w:cs="Times New Roman"/>
          <w:color w:val="000000"/>
          <w:sz w:val="24"/>
          <w:szCs w:val="24"/>
        </w:rPr>
        <w:t>деятельности социально-психологической службы  в школе является социальная защита обучающихся, создание благоприятных</w:t>
      </w:r>
      <w:r w:rsidR="00C05E51" w:rsidRPr="00573658">
        <w:rPr>
          <w:rFonts w:ascii="Times New Roman" w:eastAsia="Times New Roman" w:hAnsi="Times New Roman" w:cs="Times New Roman"/>
          <w:color w:val="000000"/>
          <w:sz w:val="24"/>
          <w:szCs w:val="24"/>
        </w:rPr>
        <w:t xml:space="preserve"> психологически безопасных</w:t>
      </w:r>
      <w:r w:rsidRPr="00573658">
        <w:rPr>
          <w:rFonts w:ascii="Times New Roman" w:eastAsia="Times New Roman" w:hAnsi="Times New Roman" w:cs="Times New Roman"/>
          <w:color w:val="000000"/>
          <w:sz w:val="24"/>
          <w:szCs w:val="24"/>
        </w:rPr>
        <w:t xml:space="preserve"> условий для развития личности ребенка, оказание ребенку комплексной помощи в саморазвитии и самореализации в процессе восприятия мира и адаптации в этом мире. </w:t>
      </w:r>
    </w:p>
    <w:p w:rsidR="002101F5" w:rsidRPr="00573658" w:rsidRDefault="008C6DC7"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b/>
          <w:color w:val="000000"/>
          <w:sz w:val="24"/>
          <w:szCs w:val="24"/>
        </w:rPr>
        <w:t xml:space="preserve">   </w:t>
      </w:r>
      <w:r w:rsidRPr="00573658">
        <w:rPr>
          <w:rFonts w:ascii="Times New Roman" w:eastAsia="Times New Roman" w:hAnsi="Times New Roman" w:cs="Times New Roman"/>
          <w:color w:val="000000"/>
          <w:sz w:val="24"/>
          <w:szCs w:val="24"/>
        </w:rPr>
        <w:t>Основные задачи:</w:t>
      </w:r>
    </w:p>
    <w:p w:rsidR="002101F5" w:rsidRPr="00573658" w:rsidRDefault="008C6DC7"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 Контроль за соблюдением прав обучающихся, социальная поддержка обучающихся.</w:t>
      </w:r>
    </w:p>
    <w:p w:rsidR="002101F5" w:rsidRPr="00573658" w:rsidRDefault="008C6DC7" w:rsidP="006B603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2. Предупреждение семейного неблагополучия, социального сиротства, насилия в отношении детей и профилактика асоциального поведения, безнадзорности, правонарушений обучающихся, пропаганда ЗОЖ. </w:t>
      </w:r>
    </w:p>
    <w:p w:rsidR="002101F5" w:rsidRPr="00573658" w:rsidRDefault="008C6DC7" w:rsidP="006B603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3. Организация своевременной, комплексной, личностно-ориентированной, социально-педагогической, психологической и правовой помощи обучающимся и родителям, а </w:t>
      </w:r>
      <w:r w:rsidR="00A220B4" w:rsidRPr="00573658">
        <w:rPr>
          <w:rFonts w:ascii="Times New Roman" w:eastAsia="Times New Roman" w:hAnsi="Times New Roman" w:cs="Times New Roman"/>
          <w:color w:val="000000"/>
          <w:sz w:val="24"/>
          <w:szCs w:val="24"/>
        </w:rPr>
        <w:t>также</w:t>
      </w:r>
      <w:r w:rsidRPr="00573658">
        <w:rPr>
          <w:rFonts w:ascii="Times New Roman" w:eastAsia="Times New Roman" w:hAnsi="Times New Roman" w:cs="Times New Roman"/>
          <w:color w:val="000000"/>
          <w:sz w:val="24"/>
          <w:szCs w:val="24"/>
        </w:rPr>
        <w:t xml:space="preserve"> </w:t>
      </w:r>
      <w:r w:rsidRPr="00573658">
        <w:rPr>
          <w:rFonts w:ascii="Times New Roman" w:eastAsia="Times New Roman" w:hAnsi="Times New Roman" w:cs="Times New Roman"/>
          <w:color w:val="000000"/>
          <w:sz w:val="24"/>
          <w:szCs w:val="24"/>
        </w:rPr>
        <w:lastRenderedPageBreak/>
        <w:t xml:space="preserve">детям «группы риска», которые имеют проблемы в общении, обучении, развитии, социализации или находится в социально-опасном положении. </w:t>
      </w:r>
    </w:p>
    <w:p w:rsidR="002101F5" w:rsidRPr="00573658" w:rsidRDefault="008C6DC7" w:rsidP="006B603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4. Повышение педагогической и правовой культуры всех участников образовательного процесса и родителей. </w:t>
      </w:r>
      <w:r w:rsidRPr="00573658">
        <w:rPr>
          <w:rFonts w:ascii="Times New Roman" w:eastAsia="Times New Roman" w:hAnsi="Times New Roman" w:cs="Times New Roman"/>
          <w:color w:val="000000"/>
          <w:sz w:val="24"/>
          <w:szCs w:val="24"/>
        </w:rPr>
        <w:br/>
        <w:t xml:space="preserve">5. Осуществление делового партнерства по работе с семьями «социального риска» и детьми «группы риска» с субъектами профилактики. </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6. Профилактика негативных явлений в микросреде учащихся.</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 школе имеются методики обеспечения социально-психологического сопровождения учащихся на каждом возрастном этапе, проводится </w:t>
      </w:r>
      <w:r w:rsidR="00282916" w:rsidRPr="00573658">
        <w:rPr>
          <w:rFonts w:ascii="Times New Roman" w:eastAsia="Times New Roman" w:hAnsi="Times New Roman" w:cs="Times New Roman"/>
          <w:color w:val="000000"/>
          <w:sz w:val="24"/>
          <w:szCs w:val="24"/>
        </w:rPr>
        <w:t>регулярная</w:t>
      </w:r>
      <w:r w:rsidRPr="00573658">
        <w:rPr>
          <w:rFonts w:ascii="Times New Roman" w:eastAsia="Times New Roman" w:hAnsi="Times New Roman" w:cs="Times New Roman"/>
          <w:color w:val="000000"/>
          <w:sz w:val="24"/>
          <w:szCs w:val="24"/>
        </w:rPr>
        <w:t xml:space="preserve"> диагностика состояния и мероприятия по формированию здорового образа жизни школьника, эффективная коррекционная и реабилитационная работа по медицинским показателям каждого индивидуума, методики включения в здоровьесберегающую деятельность, выработка умений, относящихся к саморегуляции  эмоциональных состояний, самоконтролю в стрессовых ситуациях. Школа работает над созданием комплексной стратегии</w:t>
      </w:r>
      <w:r w:rsidR="00282916" w:rsidRPr="00573658">
        <w:rPr>
          <w:rFonts w:ascii="Times New Roman" w:eastAsia="Times New Roman" w:hAnsi="Times New Roman" w:cs="Times New Roman"/>
          <w:color w:val="000000"/>
          <w:sz w:val="24"/>
          <w:szCs w:val="24"/>
        </w:rPr>
        <w:t xml:space="preserve"> сохранения и </w:t>
      </w:r>
      <w:r w:rsidRPr="00573658">
        <w:rPr>
          <w:rFonts w:ascii="Times New Roman" w:eastAsia="Times New Roman" w:hAnsi="Times New Roman" w:cs="Times New Roman"/>
          <w:color w:val="000000"/>
          <w:sz w:val="24"/>
          <w:szCs w:val="24"/>
        </w:rPr>
        <w:t xml:space="preserve"> улучшения здоровья учащихся.</w:t>
      </w:r>
    </w:p>
    <w:p w:rsidR="002101F5" w:rsidRPr="00573658" w:rsidRDefault="002101F5" w:rsidP="006B603C">
      <w:pPr>
        <w:pBdr>
          <w:top w:val="nil"/>
          <w:left w:val="nil"/>
          <w:bottom w:val="nil"/>
          <w:right w:val="nil"/>
          <w:between w:val="nil"/>
        </w:pBdr>
        <w:spacing w:after="45"/>
        <w:jc w:val="both"/>
        <w:rPr>
          <w:rFonts w:ascii="Times New Roman" w:eastAsia="Times New Roman" w:hAnsi="Times New Roman" w:cs="Times New Roman"/>
          <w:color w:val="000000"/>
          <w:sz w:val="24"/>
          <w:szCs w:val="24"/>
        </w:rPr>
      </w:pPr>
    </w:p>
    <w:tbl>
      <w:tblPr>
        <w:tblStyle w:val="ad"/>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81"/>
        <w:gridCol w:w="1701"/>
      </w:tblGrid>
      <w:tr w:rsidR="002101F5" w:rsidRPr="00573658">
        <w:tc>
          <w:tcPr>
            <w:tcW w:w="808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sz w:val="24"/>
                <w:szCs w:val="24"/>
              </w:rPr>
              <w:t>Направления психолого-педагогического сопровождения участников образовательного процесса:</w:t>
            </w:r>
          </w:p>
        </w:tc>
        <w:tc>
          <w:tcPr>
            <w:tcW w:w="170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Критерий</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да/нет</w:t>
            </w:r>
          </w:p>
        </w:tc>
      </w:tr>
      <w:tr w:rsidR="002101F5" w:rsidRPr="00573658">
        <w:tc>
          <w:tcPr>
            <w:tcW w:w="808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а) сохранение и укрепление психологического здоровья обучающихся</w:t>
            </w:r>
          </w:p>
        </w:tc>
        <w:tc>
          <w:tcPr>
            <w:tcW w:w="170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да</w:t>
            </w:r>
          </w:p>
        </w:tc>
      </w:tr>
      <w:tr w:rsidR="002101F5" w:rsidRPr="00573658">
        <w:tc>
          <w:tcPr>
            <w:tcW w:w="808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б) формирование ценности здоровья и безопасного образа жизни</w:t>
            </w:r>
          </w:p>
        </w:tc>
        <w:tc>
          <w:tcPr>
            <w:tcW w:w="170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да</w:t>
            </w:r>
          </w:p>
        </w:tc>
      </w:tr>
      <w:tr w:rsidR="002101F5" w:rsidRPr="00573658">
        <w:tc>
          <w:tcPr>
            <w:tcW w:w="808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Arial" w:eastAsia="Arial" w:hAnsi="Arial" w:cs="Arial"/>
                <w:color w:val="000000"/>
                <w:sz w:val="24"/>
                <w:szCs w:val="24"/>
              </w:rPr>
            </w:pPr>
            <w:r w:rsidRPr="00573658">
              <w:rPr>
                <w:rFonts w:ascii="Times New Roman" w:eastAsia="Times New Roman" w:hAnsi="Times New Roman" w:cs="Times New Roman"/>
                <w:color w:val="000000"/>
                <w:sz w:val="24"/>
                <w:szCs w:val="24"/>
              </w:rPr>
              <w:t xml:space="preserve">в) развитие  экологической культуры  </w:t>
            </w:r>
          </w:p>
        </w:tc>
        <w:tc>
          <w:tcPr>
            <w:tcW w:w="170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да</w:t>
            </w:r>
          </w:p>
        </w:tc>
      </w:tr>
      <w:tr w:rsidR="002101F5" w:rsidRPr="00573658">
        <w:tc>
          <w:tcPr>
            <w:tcW w:w="808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Arial" w:eastAsia="Arial" w:hAnsi="Arial" w:cs="Arial"/>
                <w:color w:val="000000"/>
                <w:sz w:val="24"/>
                <w:szCs w:val="24"/>
              </w:rPr>
            </w:pPr>
            <w:r w:rsidRPr="00573658">
              <w:rPr>
                <w:rFonts w:ascii="Times New Roman" w:eastAsia="Times New Roman" w:hAnsi="Times New Roman" w:cs="Times New Roman"/>
                <w:color w:val="000000"/>
                <w:sz w:val="24"/>
                <w:szCs w:val="24"/>
              </w:rPr>
              <w:t>г) мониторинг возможностей и способностей обучающихся</w:t>
            </w:r>
          </w:p>
        </w:tc>
        <w:tc>
          <w:tcPr>
            <w:tcW w:w="170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да</w:t>
            </w:r>
          </w:p>
        </w:tc>
      </w:tr>
      <w:tr w:rsidR="002101F5" w:rsidRPr="00573658">
        <w:tc>
          <w:tcPr>
            <w:tcW w:w="808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 дифференциация и индивидуализация обучения</w:t>
            </w:r>
          </w:p>
        </w:tc>
        <w:tc>
          <w:tcPr>
            <w:tcW w:w="170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да</w:t>
            </w:r>
          </w:p>
        </w:tc>
      </w:tr>
      <w:tr w:rsidR="002101F5" w:rsidRPr="00573658">
        <w:tc>
          <w:tcPr>
            <w:tcW w:w="808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Arial" w:eastAsia="Arial" w:hAnsi="Arial" w:cs="Arial"/>
                <w:color w:val="000000"/>
                <w:sz w:val="24"/>
                <w:szCs w:val="24"/>
              </w:rPr>
            </w:pPr>
            <w:r w:rsidRPr="00573658">
              <w:rPr>
                <w:rFonts w:ascii="Times New Roman" w:eastAsia="Times New Roman" w:hAnsi="Times New Roman" w:cs="Times New Roman"/>
                <w:color w:val="000000"/>
                <w:sz w:val="24"/>
                <w:szCs w:val="24"/>
              </w:rPr>
              <w:t>е) выявление и поддержка одаренных детей</w:t>
            </w:r>
          </w:p>
        </w:tc>
        <w:tc>
          <w:tcPr>
            <w:tcW w:w="170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да</w:t>
            </w:r>
          </w:p>
        </w:tc>
      </w:tr>
      <w:tr w:rsidR="002101F5" w:rsidRPr="00573658">
        <w:tc>
          <w:tcPr>
            <w:tcW w:w="808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Arial" w:eastAsia="Arial" w:hAnsi="Arial" w:cs="Arial"/>
                <w:color w:val="000000"/>
                <w:sz w:val="24"/>
                <w:szCs w:val="24"/>
              </w:rPr>
            </w:pPr>
            <w:r w:rsidRPr="00573658">
              <w:rPr>
                <w:rFonts w:ascii="Times New Roman" w:eastAsia="Times New Roman" w:hAnsi="Times New Roman" w:cs="Times New Roman"/>
                <w:color w:val="000000"/>
                <w:sz w:val="24"/>
                <w:szCs w:val="24"/>
              </w:rPr>
              <w:t>ж) выявление и поддержка детей с ограниченными возможностями здоровья</w:t>
            </w:r>
          </w:p>
        </w:tc>
        <w:tc>
          <w:tcPr>
            <w:tcW w:w="170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да</w:t>
            </w:r>
          </w:p>
        </w:tc>
      </w:tr>
      <w:tr w:rsidR="002101F5" w:rsidRPr="00573658">
        <w:tc>
          <w:tcPr>
            <w:tcW w:w="808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з) обеспечение осознанного и ответственного выбора дальнейшей профессиональной сферы деятельности</w:t>
            </w:r>
          </w:p>
        </w:tc>
        <w:tc>
          <w:tcPr>
            <w:tcW w:w="170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да</w:t>
            </w:r>
          </w:p>
        </w:tc>
      </w:tr>
      <w:tr w:rsidR="002101F5" w:rsidRPr="00573658">
        <w:tc>
          <w:tcPr>
            <w:tcW w:w="808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и) формирование коммуникативных навыков в разновозрастной среде и среде сверстников</w:t>
            </w:r>
          </w:p>
        </w:tc>
        <w:tc>
          <w:tcPr>
            <w:tcW w:w="170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да</w:t>
            </w:r>
          </w:p>
        </w:tc>
      </w:tr>
      <w:tr w:rsidR="002101F5" w:rsidRPr="00573658">
        <w:tc>
          <w:tcPr>
            <w:tcW w:w="808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Диверсификация уровней психолого-педагогического сопровождения: </w:t>
            </w:r>
          </w:p>
        </w:tc>
        <w:tc>
          <w:tcPr>
            <w:tcW w:w="1701" w:type="dxa"/>
            <w:tcBorders>
              <w:top w:val="single" w:sz="4" w:space="0" w:color="000000"/>
              <w:left w:val="single" w:sz="4" w:space="0" w:color="000000"/>
              <w:bottom w:val="single" w:sz="4" w:space="0" w:color="000000"/>
              <w:right w:val="single" w:sz="4" w:space="0" w:color="000000"/>
            </w:tcBorders>
          </w:tcPr>
          <w:p w:rsidR="002101F5" w:rsidRPr="00573658" w:rsidRDefault="002101F5" w:rsidP="006B603C">
            <w:pPr>
              <w:pBdr>
                <w:top w:val="nil"/>
                <w:left w:val="nil"/>
                <w:bottom w:val="nil"/>
                <w:right w:val="nil"/>
                <w:between w:val="nil"/>
              </w:pBdr>
              <w:jc w:val="both"/>
              <w:rPr>
                <w:rFonts w:ascii="Arial" w:eastAsia="Arial" w:hAnsi="Arial" w:cs="Arial"/>
                <w:color w:val="000000"/>
                <w:sz w:val="24"/>
                <w:szCs w:val="24"/>
              </w:rPr>
            </w:pPr>
          </w:p>
        </w:tc>
      </w:tr>
      <w:tr w:rsidR="002101F5" w:rsidRPr="00573658">
        <w:tc>
          <w:tcPr>
            <w:tcW w:w="808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индивидуальный</w:t>
            </w:r>
          </w:p>
        </w:tc>
        <w:tc>
          <w:tcPr>
            <w:tcW w:w="170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да</w:t>
            </w:r>
          </w:p>
        </w:tc>
      </w:tr>
      <w:tr w:rsidR="002101F5" w:rsidRPr="00573658">
        <w:tc>
          <w:tcPr>
            <w:tcW w:w="808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групповой</w:t>
            </w:r>
          </w:p>
        </w:tc>
        <w:tc>
          <w:tcPr>
            <w:tcW w:w="170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да</w:t>
            </w:r>
          </w:p>
        </w:tc>
      </w:tr>
      <w:tr w:rsidR="002101F5" w:rsidRPr="00573658">
        <w:tc>
          <w:tcPr>
            <w:tcW w:w="808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уровень класса</w:t>
            </w:r>
          </w:p>
        </w:tc>
        <w:tc>
          <w:tcPr>
            <w:tcW w:w="170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да</w:t>
            </w:r>
          </w:p>
        </w:tc>
      </w:tr>
      <w:tr w:rsidR="002101F5" w:rsidRPr="00573658">
        <w:tc>
          <w:tcPr>
            <w:tcW w:w="808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уровень учреждения</w:t>
            </w:r>
          </w:p>
        </w:tc>
        <w:tc>
          <w:tcPr>
            <w:tcW w:w="170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да</w:t>
            </w:r>
          </w:p>
        </w:tc>
      </w:tr>
      <w:tr w:rsidR="002101F5" w:rsidRPr="00573658">
        <w:tc>
          <w:tcPr>
            <w:tcW w:w="808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Вариативность форм психолого-педагогического сопровождения участников образовательного процесса:</w:t>
            </w:r>
          </w:p>
        </w:tc>
        <w:tc>
          <w:tcPr>
            <w:tcW w:w="1701" w:type="dxa"/>
            <w:tcBorders>
              <w:top w:val="single" w:sz="4" w:space="0" w:color="000000"/>
              <w:left w:val="single" w:sz="4" w:space="0" w:color="000000"/>
              <w:bottom w:val="single" w:sz="4" w:space="0" w:color="000000"/>
              <w:right w:val="single" w:sz="4" w:space="0" w:color="000000"/>
            </w:tcBorders>
          </w:tcPr>
          <w:p w:rsidR="002101F5" w:rsidRPr="00573658" w:rsidRDefault="002101F5" w:rsidP="006B603C">
            <w:pPr>
              <w:pBdr>
                <w:top w:val="nil"/>
                <w:left w:val="nil"/>
                <w:bottom w:val="nil"/>
                <w:right w:val="nil"/>
                <w:between w:val="nil"/>
              </w:pBdr>
              <w:jc w:val="both"/>
              <w:rPr>
                <w:rFonts w:ascii="Arial" w:eastAsia="Arial" w:hAnsi="Arial" w:cs="Arial"/>
                <w:color w:val="000000"/>
                <w:sz w:val="24"/>
                <w:szCs w:val="24"/>
              </w:rPr>
            </w:pPr>
          </w:p>
        </w:tc>
      </w:tr>
      <w:tr w:rsidR="002101F5" w:rsidRPr="00573658">
        <w:tc>
          <w:tcPr>
            <w:tcW w:w="808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профилактика</w:t>
            </w:r>
          </w:p>
        </w:tc>
        <w:tc>
          <w:tcPr>
            <w:tcW w:w="170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Arial" w:eastAsia="Arial" w:hAnsi="Arial" w:cs="Arial"/>
                <w:color w:val="000000"/>
                <w:sz w:val="24"/>
                <w:szCs w:val="24"/>
              </w:rPr>
            </w:pPr>
            <w:r w:rsidRPr="00573658">
              <w:rPr>
                <w:rFonts w:ascii="Times New Roman" w:eastAsia="Times New Roman" w:hAnsi="Times New Roman" w:cs="Times New Roman"/>
                <w:color w:val="000000"/>
                <w:sz w:val="24"/>
                <w:szCs w:val="24"/>
              </w:rPr>
              <w:t>да</w:t>
            </w:r>
          </w:p>
        </w:tc>
      </w:tr>
      <w:tr w:rsidR="002101F5" w:rsidRPr="00573658">
        <w:tc>
          <w:tcPr>
            <w:tcW w:w="808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диагностика</w:t>
            </w:r>
          </w:p>
        </w:tc>
        <w:tc>
          <w:tcPr>
            <w:tcW w:w="170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Arial" w:eastAsia="Arial" w:hAnsi="Arial" w:cs="Arial"/>
                <w:color w:val="000000"/>
                <w:sz w:val="24"/>
                <w:szCs w:val="24"/>
              </w:rPr>
            </w:pPr>
            <w:r w:rsidRPr="00573658">
              <w:rPr>
                <w:rFonts w:ascii="Times New Roman" w:eastAsia="Times New Roman" w:hAnsi="Times New Roman" w:cs="Times New Roman"/>
                <w:color w:val="000000"/>
                <w:sz w:val="24"/>
                <w:szCs w:val="24"/>
              </w:rPr>
              <w:t>да</w:t>
            </w:r>
          </w:p>
        </w:tc>
      </w:tr>
      <w:tr w:rsidR="002101F5" w:rsidRPr="00573658">
        <w:tc>
          <w:tcPr>
            <w:tcW w:w="808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консультирование</w:t>
            </w:r>
          </w:p>
        </w:tc>
        <w:tc>
          <w:tcPr>
            <w:tcW w:w="170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Arial" w:eastAsia="Arial" w:hAnsi="Arial" w:cs="Arial"/>
                <w:color w:val="000000"/>
                <w:sz w:val="24"/>
                <w:szCs w:val="24"/>
              </w:rPr>
            </w:pPr>
            <w:r w:rsidRPr="00573658">
              <w:rPr>
                <w:rFonts w:ascii="Times New Roman" w:eastAsia="Times New Roman" w:hAnsi="Times New Roman" w:cs="Times New Roman"/>
                <w:color w:val="000000"/>
                <w:sz w:val="24"/>
                <w:szCs w:val="24"/>
              </w:rPr>
              <w:t>да</w:t>
            </w:r>
          </w:p>
        </w:tc>
      </w:tr>
      <w:tr w:rsidR="002101F5" w:rsidRPr="00573658">
        <w:tc>
          <w:tcPr>
            <w:tcW w:w="808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коррекционная работа</w:t>
            </w:r>
          </w:p>
        </w:tc>
        <w:tc>
          <w:tcPr>
            <w:tcW w:w="170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Arial" w:eastAsia="Arial" w:hAnsi="Arial" w:cs="Arial"/>
                <w:color w:val="000000"/>
                <w:sz w:val="24"/>
                <w:szCs w:val="24"/>
              </w:rPr>
            </w:pPr>
            <w:r w:rsidRPr="00573658">
              <w:rPr>
                <w:rFonts w:ascii="Times New Roman" w:eastAsia="Times New Roman" w:hAnsi="Times New Roman" w:cs="Times New Roman"/>
                <w:color w:val="000000"/>
                <w:sz w:val="24"/>
                <w:szCs w:val="24"/>
              </w:rPr>
              <w:t>да</w:t>
            </w:r>
          </w:p>
        </w:tc>
      </w:tr>
      <w:tr w:rsidR="002101F5" w:rsidRPr="00573658">
        <w:tc>
          <w:tcPr>
            <w:tcW w:w="808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просвещение</w:t>
            </w:r>
          </w:p>
        </w:tc>
        <w:tc>
          <w:tcPr>
            <w:tcW w:w="170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Arial" w:eastAsia="Arial" w:hAnsi="Arial" w:cs="Arial"/>
                <w:color w:val="000000"/>
                <w:sz w:val="24"/>
                <w:szCs w:val="24"/>
              </w:rPr>
            </w:pPr>
            <w:r w:rsidRPr="00573658">
              <w:rPr>
                <w:rFonts w:ascii="Times New Roman" w:eastAsia="Times New Roman" w:hAnsi="Times New Roman" w:cs="Times New Roman"/>
                <w:color w:val="000000"/>
                <w:sz w:val="24"/>
                <w:szCs w:val="24"/>
              </w:rPr>
              <w:t>да</w:t>
            </w:r>
          </w:p>
        </w:tc>
      </w:tr>
      <w:tr w:rsidR="002101F5" w:rsidRPr="00573658">
        <w:tc>
          <w:tcPr>
            <w:tcW w:w="808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экспертиза</w:t>
            </w:r>
          </w:p>
        </w:tc>
        <w:tc>
          <w:tcPr>
            <w:tcW w:w="170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Arial" w:eastAsia="Arial" w:hAnsi="Arial" w:cs="Arial"/>
                <w:color w:val="000000"/>
                <w:sz w:val="24"/>
                <w:szCs w:val="24"/>
              </w:rPr>
            </w:pPr>
            <w:r w:rsidRPr="00573658">
              <w:rPr>
                <w:rFonts w:ascii="Times New Roman" w:eastAsia="Times New Roman" w:hAnsi="Times New Roman" w:cs="Times New Roman"/>
                <w:color w:val="000000"/>
                <w:sz w:val="24"/>
                <w:szCs w:val="24"/>
              </w:rPr>
              <w:t>нет</w:t>
            </w:r>
          </w:p>
        </w:tc>
      </w:tr>
    </w:tbl>
    <w:p w:rsidR="002101F5" w:rsidRPr="00573658" w:rsidRDefault="002101F5" w:rsidP="006B603C">
      <w:pPr>
        <w:pBdr>
          <w:top w:val="nil"/>
          <w:left w:val="nil"/>
          <w:bottom w:val="nil"/>
          <w:right w:val="nil"/>
          <w:between w:val="nil"/>
        </w:pBdr>
        <w:spacing w:after="45" w:line="276" w:lineRule="auto"/>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spacing w:after="45"/>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Учитывая все необходимые для развития детей факторы (промышленная зона, социум), педагогический коллектив активно реализует программу «Здоровье», устраняя условия, оказывающие отрицательное влияние на учащихся:</w:t>
      </w:r>
    </w:p>
    <w:p w:rsidR="002101F5" w:rsidRPr="00573658" w:rsidRDefault="008C6DC7" w:rsidP="006B603C">
      <w:pPr>
        <w:numPr>
          <w:ilvl w:val="0"/>
          <w:numId w:val="29"/>
        </w:numPr>
        <w:pBdr>
          <w:top w:val="nil"/>
          <w:left w:val="nil"/>
          <w:bottom w:val="nil"/>
          <w:right w:val="nil"/>
          <w:between w:val="nil"/>
        </w:pBdr>
        <w:spacing w:after="45"/>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систематически отслеживается санитарно-гигиеническое состояние учебных помещений, наполняемость классов, освещенность, тепловой и световой режим;</w:t>
      </w:r>
    </w:p>
    <w:p w:rsidR="002101F5" w:rsidRPr="00573658" w:rsidRDefault="008C6DC7" w:rsidP="006B603C">
      <w:pPr>
        <w:numPr>
          <w:ilvl w:val="0"/>
          <w:numId w:val="29"/>
        </w:numPr>
        <w:pBdr>
          <w:top w:val="nil"/>
          <w:left w:val="nil"/>
          <w:bottom w:val="nil"/>
          <w:right w:val="nil"/>
          <w:between w:val="nil"/>
        </w:pBdr>
        <w:spacing w:after="45"/>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контролируются качество и доступность питания;</w:t>
      </w:r>
    </w:p>
    <w:p w:rsidR="002101F5" w:rsidRPr="00573658" w:rsidRDefault="008C6DC7" w:rsidP="006B603C">
      <w:pPr>
        <w:numPr>
          <w:ilvl w:val="0"/>
          <w:numId w:val="29"/>
        </w:numPr>
        <w:pBdr>
          <w:top w:val="nil"/>
          <w:left w:val="nil"/>
          <w:bottom w:val="nil"/>
          <w:right w:val="nil"/>
          <w:between w:val="nil"/>
        </w:pBdr>
        <w:spacing w:after="45"/>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вводится систематическая оздоровительная работа средствами физического воспитания, а также профилактика болезней поведения (курение, алкоголизм, наркомания, гиподинамия);</w:t>
      </w:r>
    </w:p>
    <w:p w:rsidR="002101F5" w:rsidRPr="00573658" w:rsidRDefault="008C6DC7" w:rsidP="006B603C">
      <w:pPr>
        <w:numPr>
          <w:ilvl w:val="0"/>
          <w:numId w:val="29"/>
        </w:numPr>
        <w:pBdr>
          <w:top w:val="nil"/>
          <w:left w:val="nil"/>
          <w:bottom w:val="nil"/>
          <w:right w:val="nil"/>
          <w:between w:val="nil"/>
        </w:pBdr>
        <w:spacing w:after="45"/>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выявляются и корректируются взаимоотношения учащихся между собой и учителями, родителями, школьной администрацией;</w:t>
      </w:r>
    </w:p>
    <w:p w:rsidR="002101F5" w:rsidRPr="00573658" w:rsidRDefault="008C6DC7" w:rsidP="006B603C">
      <w:pPr>
        <w:numPr>
          <w:ilvl w:val="0"/>
          <w:numId w:val="29"/>
        </w:numPr>
        <w:pBdr>
          <w:top w:val="nil"/>
          <w:left w:val="nil"/>
          <w:bottom w:val="nil"/>
          <w:right w:val="nil"/>
          <w:between w:val="nil"/>
        </w:pBdr>
        <w:spacing w:after="45"/>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контролируется учебная нагрузка, в т.ч. количество и насыщенность уроков, чередование уроков повышенной сложности, длительность и двигательная активность перемен; корректируется режим работы школы в целом.</w:t>
      </w:r>
    </w:p>
    <w:p w:rsidR="002101F5" w:rsidRPr="00573658" w:rsidRDefault="008C6DC7" w:rsidP="006B603C">
      <w:pPr>
        <w:pBdr>
          <w:top w:val="nil"/>
          <w:left w:val="nil"/>
          <w:bottom w:val="nil"/>
          <w:right w:val="nil"/>
          <w:between w:val="nil"/>
        </w:pBdr>
        <w:spacing w:after="45"/>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Целенаправленная работа по формированию общих способностей к учению, коррекции индивидуальных недостатков развития, а также здоровьесберегающая педагогика должны обеспечить выполнение детьми с трудностями в обучении Федерального образовательного стандарта в области требований к знаниям и умениям обучающихся.  </w:t>
      </w:r>
    </w:p>
    <w:p w:rsidR="002101F5" w:rsidRPr="00573658" w:rsidRDefault="008C6DC7" w:rsidP="006B603C">
      <w:pPr>
        <w:pBdr>
          <w:top w:val="nil"/>
          <w:left w:val="nil"/>
          <w:bottom w:val="nil"/>
          <w:right w:val="nil"/>
          <w:between w:val="nil"/>
        </w:pBdr>
        <w:spacing w:after="45"/>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Школа предоставляет детям различные формы получения доступного и качественного образования, тем самым, соблюдая их законные права и обеспечивая социальный запрос родителей (законных представителей) таких обучающихся. Дистанционное обучение проводится на базе МОУ «СОШ №</w:t>
      </w:r>
      <w:r w:rsidR="00A220B4" w:rsidRPr="00573658">
        <w:rPr>
          <w:rFonts w:ascii="Times New Roman" w:eastAsia="Times New Roman" w:hAnsi="Times New Roman" w:cs="Times New Roman"/>
          <w:color w:val="000000"/>
          <w:sz w:val="24"/>
          <w:szCs w:val="24"/>
        </w:rPr>
        <w:t xml:space="preserve"> </w:t>
      </w:r>
      <w:r w:rsidRPr="00573658">
        <w:rPr>
          <w:rFonts w:ascii="Times New Roman" w:eastAsia="Times New Roman" w:hAnsi="Times New Roman" w:cs="Times New Roman"/>
          <w:color w:val="000000"/>
          <w:sz w:val="24"/>
          <w:szCs w:val="24"/>
        </w:rPr>
        <w:t>2», обучение ведётся по индивидуальным образовательным маршрутам.</w:t>
      </w:r>
    </w:p>
    <w:p w:rsidR="002D3CF8" w:rsidRPr="00573658" w:rsidRDefault="008C6DC7" w:rsidP="006B603C">
      <w:pPr>
        <w:pBdr>
          <w:top w:val="nil"/>
          <w:left w:val="nil"/>
          <w:bottom w:val="nil"/>
          <w:right w:val="nil"/>
          <w:between w:val="nil"/>
        </w:pBdr>
        <w:spacing w:after="45"/>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Целенаправленная работа по формированию общих способностей к учению, коррекции индивидуальных недостатков развития, а также здоровьесберегающая педагогика должны обеспечить выполнение детьми с трудностями в обучении Федерального образовательного стандарта в области требований к знаниям и умениям обучающихся</w:t>
      </w:r>
    </w:p>
    <w:p w:rsidR="002101F5" w:rsidRPr="00573658" w:rsidRDefault="008C6DC7" w:rsidP="006B603C">
      <w:pPr>
        <w:pBdr>
          <w:top w:val="nil"/>
          <w:left w:val="nil"/>
          <w:bottom w:val="nil"/>
          <w:right w:val="nil"/>
          <w:between w:val="nil"/>
        </w:pBdr>
        <w:spacing w:after="45"/>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Медико-педагогическое /медицинское, социальное и психологическое/ сопровождение в школе  предполагает единство профилактической и просветительской работы, а так же первичной медицинской, социальной и психологической помощи в решении  проблем, возникающих в ходе учебного процесса у учащихся, родителей и учителей.  </w:t>
      </w:r>
    </w:p>
    <w:p w:rsidR="002101F5" w:rsidRPr="00573658" w:rsidRDefault="008C6DC7" w:rsidP="006B603C">
      <w:pPr>
        <w:pBdr>
          <w:top w:val="nil"/>
          <w:left w:val="nil"/>
          <w:bottom w:val="nil"/>
          <w:right w:val="nil"/>
          <w:between w:val="nil"/>
        </w:pBdr>
        <w:spacing w:after="45"/>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СПС служба имеет два направления работы:</w:t>
      </w:r>
    </w:p>
    <w:p w:rsidR="002101F5" w:rsidRPr="00573658" w:rsidRDefault="008C6DC7" w:rsidP="006B603C">
      <w:pPr>
        <w:numPr>
          <w:ilvl w:val="0"/>
          <w:numId w:val="46"/>
        </w:numPr>
        <w:pBdr>
          <w:top w:val="nil"/>
          <w:left w:val="nil"/>
          <w:bottom w:val="nil"/>
          <w:right w:val="nil"/>
          <w:between w:val="nil"/>
        </w:pBdr>
        <w:ind w:left="714" w:hanging="357"/>
        <w:jc w:val="both"/>
        <w:rPr>
          <w:color w:val="000000"/>
          <w:sz w:val="24"/>
          <w:szCs w:val="24"/>
        </w:rPr>
      </w:pPr>
      <w:r w:rsidRPr="00573658">
        <w:rPr>
          <w:rFonts w:ascii="Times New Roman" w:eastAsia="Times New Roman" w:hAnsi="Times New Roman" w:cs="Times New Roman"/>
          <w:color w:val="000000"/>
          <w:sz w:val="24"/>
          <w:szCs w:val="24"/>
        </w:rPr>
        <w:t>психолого-педагогическое;</w:t>
      </w:r>
    </w:p>
    <w:p w:rsidR="002101F5" w:rsidRPr="00573658" w:rsidRDefault="008C6DC7" w:rsidP="006B603C">
      <w:pPr>
        <w:numPr>
          <w:ilvl w:val="0"/>
          <w:numId w:val="46"/>
        </w:numPr>
        <w:pBdr>
          <w:top w:val="nil"/>
          <w:left w:val="nil"/>
          <w:bottom w:val="nil"/>
          <w:right w:val="nil"/>
          <w:between w:val="nil"/>
        </w:pBdr>
        <w:ind w:left="714" w:hanging="357"/>
        <w:jc w:val="both"/>
        <w:rPr>
          <w:color w:val="000000"/>
          <w:sz w:val="24"/>
          <w:szCs w:val="24"/>
        </w:rPr>
      </w:pPr>
      <w:r w:rsidRPr="00573658">
        <w:rPr>
          <w:rFonts w:ascii="Times New Roman" w:eastAsia="Times New Roman" w:hAnsi="Times New Roman" w:cs="Times New Roman"/>
          <w:color w:val="000000"/>
          <w:sz w:val="24"/>
          <w:szCs w:val="24"/>
        </w:rPr>
        <w:t>социально-педагогическое.</w:t>
      </w:r>
    </w:p>
    <w:p w:rsidR="002101F5" w:rsidRPr="00573658" w:rsidRDefault="008C6DC7" w:rsidP="006B603C">
      <w:pPr>
        <w:pBdr>
          <w:top w:val="nil"/>
          <w:left w:val="nil"/>
          <w:bottom w:val="nil"/>
          <w:right w:val="nil"/>
          <w:between w:val="nil"/>
        </w:pBdr>
        <w:spacing w:after="45"/>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Психолого-педагогическое направление:</w:t>
      </w:r>
    </w:p>
    <w:p w:rsidR="002101F5" w:rsidRPr="00573658" w:rsidRDefault="008C6DC7" w:rsidP="006B603C">
      <w:pPr>
        <w:pBdr>
          <w:top w:val="nil"/>
          <w:left w:val="nil"/>
          <w:bottom w:val="nil"/>
          <w:right w:val="nil"/>
          <w:between w:val="nil"/>
        </w:pBdr>
        <w:spacing w:after="45"/>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w:t>
      </w:r>
      <w:r w:rsidR="00035FFC" w:rsidRPr="00573658">
        <w:rPr>
          <w:rFonts w:ascii="Times New Roman" w:eastAsia="Times New Roman" w:hAnsi="Times New Roman" w:cs="Times New Roman"/>
          <w:color w:val="000000"/>
          <w:sz w:val="24"/>
          <w:szCs w:val="24"/>
        </w:rPr>
        <w:t xml:space="preserve">     Работа велась по следующим направлениям: консультативное, психодиагностическое, коррекционно-развивающее, профилактическое, организационно-методическое, просветительское. </w:t>
      </w:r>
    </w:p>
    <w:p w:rsidR="0013270D" w:rsidRPr="00573658" w:rsidRDefault="008C6DC7" w:rsidP="006B603C">
      <w:pPr>
        <w:pBdr>
          <w:top w:val="nil"/>
          <w:left w:val="nil"/>
          <w:bottom w:val="nil"/>
          <w:right w:val="nil"/>
          <w:between w:val="nil"/>
        </w:pBdr>
        <w:spacing w:after="45"/>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В случае возникновения необходимости проводилась индивидуальная работа со стороны администрации школы, классных руководителей, учителей-предметников, социального педагога и педагога-психолога, в некоторых случаях </w:t>
      </w:r>
      <w:r w:rsidR="0013270D" w:rsidRPr="00573658">
        <w:rPr>
          <w:rFonts w:ascii="Times New Roman" w:eastAsia="Times New Roman" w:hAnsi="Times New Roman" w:cs="Times New Roman"/>
          <w:color w:val="000000"/>
          <w:sz w:val="24"/>
          <w:szCs w:val="24"/>
        </w:rPr>
        <w:t>проводилась МРГ (Межведомственная рабочая группа) с привлечением  специалистов профилактики.</w:t>
      </w:r>
    </w:p>
    <w:p w:rsidR="002101F5" w:rsidRPr="00573658" w:rsidRDefault="00A220B4" w:rsidP="006B603C">
      <w:pPr>
        <w:pBdr>
          <w:top w:val="nil"/>
          <w:left w:val="nil"/>
          <w:bottom w:val="nil"/>
          <w:right w:val="nil"/>
          <w:between w:val="nil"/>
        </w:pBdr>
        <w:tabs>
          <w:tab w:val="left" w:pos="3691"/>
        </w:tabs>
        <w:spacing w:after="45"/>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t>Консультативное направление:</w:t>
      </w:r>
    </w:p>
    <w:p w:rsidR="00035FFC" w:rsidRPr="00573658" w:rsidRDefault="00035FFC" w:rsidP="006B603C">
      <w:pPr>
        <w:pBdr>
          <w:top w:val="nil"/>
          <w:left w:val="nil"/>
          <w:bottom w:val="nil"/>
          <w:right w:val="nil"/>
          <w:between w:val="nil"/>
        </w:pBdr>
        <w:spacing w:after="45"/>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Работа проводилась по запросам родителей, учащихся, учителей, администрации. Проблемы, затронутые на консультациях, имели следующее направление: </w:t>
      </w:r>
    </w:p>
    <w:p w:rsidR="00035FFC" w:rsidRPr="00573658" w:rsidRDefault="00035FFC" w:rsidP="006B603C">
      <w:pPr>
        <w:numPr>
          <w:ilvl w:val="0"/>
          <w:numId w:val="34"/>
        </w:numPr>
        <w:pBdr>
          <w:top w:val="nil"/>
          <w:left w:val="nil"/>
          <w:bottom w:val="nil"/>
          <w:right w:val="nil"/>
          <w:between w:val="nil"/>
        </w:pBdr>
        <w:ind w:left="714" w:hanging="357"/>
        <w:jc w:val="both"/>
        <w:rPr>
          <w:color w:val="000000"/>
          <w:sz w:val="24"/>
          <w:szCs w:val="24"/>
        </w:rPr>
      </w:pPr>
      <w:r w:rsidRPr="00573658">
        <w:rPr>
          <w:rFonts w:ascii="Times New Roman" w:eastAsia="Times New Roman" w:hAnsi="Times New Roman" w:cs="Times New Roman"/>
          <w:color w:val="000000"/>
          <w:sz w:val="24"/>
          <w:szCs w:val="24"/>
        </w:rPr>
        <w:t>повышенный уровень тревожности к школе;</w:t>
      </w:r>
    </w:p>
    <w:p w:rsidR="00035FFC" w:rsidRPr="00573658" w:rsidRDefault="00035FFC" w:rsidP="006B603C">
      <w:pPr>
        <w:numPr>
          <w:ilvl w:val="0"/>
          <w:numId w:val="34"/>
        </w:numPr>
        <w:pBdr>
          <w:top w:val="nil"/>
          <w:left w:val="nil"/>
          <w:bottom w:val="nil"/>
          <w:right w:val="nil"/>
          <w:between w:val="nil"/>
        </w:pBdr>
        <w:ind w:left="714" w:hanging="357"/>
        <w:jc w:val="both"/>
        <w:rPr>
          <w:color w:val="000000"/>
          <w:sz w:val="24"/>
          <w:szCs w:val="24"/>
        </w:rPr>
      </w:pPr>
      <w:r w:rsidRPr="00573658">
        <w:rPr>
          <w:rFonts w:ascii="Times New Roman" w:eastAsia="Times New Roman" w:hAnsi="Times New Roman" w:cs="Times New Roman"/>
          <w:color w:val="000000"/>
          <w:sz w:val="24"/>
          <w:szCs w:val="24"/>
        </w:rPr>
        <w:t>отсутствие у ребенка усидчивости, внимания и быстрая утомляемость;</w:t>
      </w:r>
    </w:p>
    <w:p w:rsidR="00035FFC" w:rsidRPr="00573658" w:rsidRDefault="00035FFC" w:rsidP="006B603C">
      <w:pPr>
        <w:numPr>
          <w:ilvl w:val="0"/>
          <w:numId w:val="34"/>
        </w:numPr>
        <w:pBdr>
          <w:top w:val="nil"/>
          <w:left w:val="nil"/>
          <w:bottom w:val="nil"/>
          <w:right w:val="nil"/>
          <w:between w:val="nil"/>
        </w:pBdr>
        <w:ind w:left="714" w:hanging="357"/>
        <w:jc w:val="both"/>
        <w:rPr>
          <w:color w:val="000000"/>
          <w:sz w:val="24"/>
          <w:szCs w:val="24"/>
        </w:rPr>
      </w:pPr>
      <w:r w:rsidRPr="00573658">
        <w:rPr>
          <w:rFonts w:ascii="Times New Roman" w:eastAsia="Times New Roman" w:hAnsi="Times New Roman" w:cs="Times New Roman"/>
          <w:color w:val="000000"/>
          <w:sz w:val="24"/>
          <w:szCs w:val="24"/>
        </w:rPr>
        <w:t>нарушение коммуникативной сферы со взрослыми и со сверстниками;</w:t>
      </w:r>
    </w:p>
    <w:p w:rsidR="00035FFC" w:rsidRPr="00573658" w:rsidRDefault="00035FFC" w:rsidP="006B603C">
      <w:pPr>
        <w:numPr>
          <w:ilvl w:val="0"/>
          <w:numId w:val="34"/>
        </w:numPr>
        <w:pBdr>
          <w:top w:val="nil"/>
          <w:left w:val="nil"/>
          <w:bottom w:val="nil"/>
          <w:right w:val="nil"/>
          <w:between w:val="nil"/>
        </w:pBdr>
        <w:ind w:left="714" w:hanging="357"/>
        <w:jc w:val="both"/>
        <w:rPr>
          <w:color w:val="000000"/>
          <w:sz w:val="24"/>
          <w:szCs w:val="24"/>
        </w:rPr>
      </w:pPr>
      <w:r w:rsidRPr="00573658">
        <w:rPr>
          <w:rFonts w:ascii="Times New Roman" w:eastAsia="Times New Roman" w:hAnsi="Times New Roman" w:cs="Times New Roman"/>
          <w:color w:val="000000"/>
          <w:sz w:val="24"/>
          <w:szCs w:val="24"/>
        </w:rPr>
        <w:t>трудности в освоении учебного материала;</w:t>
      </w:r>
    </w:p>
    <w:p w:rsidR="00035FFC" w:rsidRPr="00573658" w:rsidRDefault="00035FFC" w:rsidP="006B603C">
      <w:pPr>
        <w:numPr>
          <w:ilvl w:val="0"/>
          <w:numId w:val="34"/>
        </w:numPr>
        <w:pBdr>
          <w:top w:val="nil"/>
          <w:left w:val="nil"/>
          <w:bottom w:val="nil"/>
          <w:right w:val="nil"/>
          <w:between w:val="nil"/>
        </w:pBdr>
        <w:ind w:left="714" w:hanging="357"/>
        <w:jc w:val="both"/>
        <w:rPr>
          <w:color w:val="000000"/>
          <w:sz w:val="24"/>
          <w:szCs w:val="24"/>
        </w:rPr>
      </w:pPr>
      <w:r w:rsidRPr="00573658">
        <w:rPr>
          <w:rFonts w:ascii="Times New Roman" w:eastAsia="Times New Roman" w:hAnsi="Times New Roman" w:cs="Times New Roman"/>
          <w:color w:val="000000"/>
          <w:sz w:val="24"/>
          <w:szCs w:val="24"/>
        </w:rPr>
        <w:t>агрессивное поведение учащихся;</w:t>
      </w:r>
    </w:p>
    <w:p w:rsidR="00035FFC" w:rsidRPr="00573658" w:rsidRDefault="00035FFC" w:rsidP="006B603C">
      <w:pPr>
        <w:numPr>
          <w:ilvl w:val="0"/>
          <w:numId w:val="34"/>
        </w:numPr>
        <w:pBdr>
          <w:top w:val="nil"/>
          <w:left w:val="nil"/>
          <w:bottom w:val="nil"/>
          <w:right w:val="nil"/>
          <w:between w:val="nil"/>
        </w:pBdr>
        <w:ind w:left="714" w:hanging="357"/>
        <w:jc w:val="both"/>
        <w:rPr>
          <w:color w:val="000000"/>
          <w:sz w:val="24"/>
          <w:szCs w:val="24"/>
        </w:rPr>
      </w:pPr>
      <w:r w:rsidRPr="00573658">
        <w:rPr>
          <w:rFonts w:ascii="Times New Roman" w:eastAsia="Times New Roman" w:hAnsi="Times New Roman" w:cs="Times New Roman"/>
          <w:color w:val="000000"/>
          <w:sz w:val="24"/>
          <w:szCs w:val="24"/>
        </w:rPr>
        <w:t>недостаточная мотивация к учению;</w:t>
      </w:r>
    </w:p>
    <w:p w:rsidR="00035FFC" w:rsidRPr="00573658" w:rsidRDefault="00035FFC" w:rsidP="006B603C">
      <w:pPr>
        <w:numPr>
          <w:ilvl w:val="0"/>
          <w:numId w:val="34"/>
        </w:numPr>
        <w:pBdr>
          <w:top w:val="nil"/>
          <w:left w:val="nil"/>
          <w:bottom w:val="nil"/>
          <w:right w:val="nil"/>
          <w:between w:val="nil"/>
        </w:pBdr>
        <w:ind w:left="714" w:hanging="357"/>
        <w:jc w:val="both"/>
        <w:rPr>
          <w:color w:val="000000"/>
          <w:sz w:val="24"/>
          <w:szCs w:val="24"/>
        </w:rPr>
      </w:pPr>
      <w:r w:rsidRPr="00573658">
        <w:rPr>
          <w:rFonts w:ascii="Times New Roman" w:eastAsia="Times New Roman" w:hAnsi="Times New Roman" w:cs="Times New Roman"/>
          <w:color w:val="000000"/>
          <w:sz w:val="24"/>
          <w:szCs w:val="24"/>
        </w:rPr>
        <w:t>несформированность произвольного поведения  на уроках и во время перемен;</w:t>
      </w:r>
    </w:p>
    <w:p w:rsidR="00035FFC" w:rsidRPr="00573658" w:rsidRDefault="00035FFC" w:rsidP="006B603C">
      <w:pPr>
        <w:numPr>
          <w:ilvl w:val="0"/>
          <w:numId w:val="34"/>
        </w:numPr>
        <w:pBdr>
          <w:top w:val="nil"/>
          <w:left w:val="nil"/>
          <w:bottom w:val="nil"/>
          <w:right w:val="nil"/>
          <w:between w:val="nil"/>
        </w:pBdr>
        <w:ind w:left="714" w:hanging="357"/>
        <w:jc w:val="both"/>
        <w:rPr>
          <w:color w:val="000000"/>
          <w:sz w:val="24"/>
          <w:szCs w:val="24"/>
        </w:rPr>
      </w:pPr>
      <w:r w:rsidRPr="00573658">
        <w:rPr>
          <w:rFonts w:ascii="Times New Roman" w:eastAsia="Times New Roman" w:hAnsi="Times New Roman" w:cs="Times New Roman"/>
          <w:color w:val="000000"/>
          <w:sz w:val="24"/>
          <w:szCs w:val="24"/>
        </w:rPr>
        <w:t>нарушение детско – родительских отношений;</w:t>
      </w:r>
    </w:p>
    <w:p w:rsidR="00035FFC" w:rsidRPr="00573658" w:rsidRDefault="00035FFC" w:rsidP="006B603C">
      <w:pPr>
        <w:numPr>
          <w:ilvl w:val="0"/>
          <w:numId w:val="34"/>
        </w:numPr>
        <w:pBdr>
          <w:top w:val="nil"/>
          <w:left w:val="nil"/>
          <w:bottom w:val="nil"/>
          <w:right w:val="nil"/>
          <w:between w:val="nil"/>
        </w:pBdr>
        <w:ind w:left="714" w:hanging="357"/>
        <w:jc w:val="both"/>
        <w:rPr>
          <w:color w:val="000000"/>
          <w:sz w:val="24"/>
          <w:szCs w:val="24"/>
        </w:rPr>
      </w:pPr>
      <w:r w:rsidRPr="00573658">
        <w:rPr>
          <w:rFonts w:ascii="Times New Roman" w:eastAsia="Times New Roman" w:hAnsi="Times New Roman" w:cs="Times New Roman"/>
          <w:color w:val="000000"/>
          <w:sz w:val="24"/>
          <w:szCs w:val="24"/>
        </w:rPr>
        <w:t>снятие стресса в период аттестации учителей;</w:t>
      </w:r>
    </w:p>
    <w:p w:rsidR="00035FFC" w:rsidRPr="00573658" w:rsidRDefault="00035FFC" w:rsidP="006B603C">
      <w:pPr>
        <w:numPr>
          <w:ilvl w:val="0"/>
          <w:numId w:val="34"/>
        </w:numPr>
        <w:pBdr>
          <w:top w:val="nil"/>
          <w:left w:val="nil"/>
          <w:bottom w:val="nil"/>
          <w:right w:val="nil"/>
          <w:between w:val="nil"/>
        </w:pBdr>
        <w:ind w:left="714" w:hanging="357"/>
        <w:jc w:val="both"/>
        <w:rPr>
          <w:color w:val="000000"/>
          <w:sz w:val="24"/>
          <w:szCs w:val="24"/>
        </w:rPr>
      </w:pPr>
      <w:r w:rsidRPr="00573658">
        <w:rPr>
          <w:rFonts w:ascii="Times New Roman" w:eastAsia="Times New Roman" w:hAnsi="Times New Roman" w:cs="Times New Roman"/>
          <w:color w:val="000000"/>
          <w:sz w:val="24"/>
          <w:szCs w:val="24"/>
        </w:rPr>
        <w:t>психологическая помощь родителям, имеющим ребенка с ограниченными физическими и умственными возможностями</w:t>
      </w:r>
    </w:p>
    <w:p w:rsidR="00035FFC" w:rsidRPr="00573658" w:rsidRDefault="00035FFC" w:rsidP="006B603C">
      <w:pPr>
        <w:numPr>
          <w:ilvl w:val="0"/>
          <w:numId w:val="34"/>
        </w:numPr>
        <w:pBdr>
          <w:top w:val="nil"/>
          <w:left w:val="nil"/>
          <w:bottom w:val="nil"/>
          <w:right w:val="nil"/>
          <w:between w:val="nil"/>
        </w:pBdr>
        <w:ind w:left="714" w:hanging="357"/>
        <w:jc w:val="both"/>
        <w:rPr>
          <w:color w:val="000000"/>
          <w:sz w:val="24"/>
          <w:szCs w:val="24"/>
        </w:rPr>
      </w:pPr>
      <w:r w:rsidRPr="00573658">
        <w:rPr>
          <w:rFonts w:ascii="Times New Roman" w:eastAsia="Times New Roman" w:hAnsi="Times New Roman" w:cs="Times New Roman"/>
          <w:color w:val="000000"/>
          <w:sz w:val="24"/>
          <w:szCs w:val="24"/>
        </w:rPr>
        <w:lastRenderedPageBreak/>
        <w:t xml:space="preserve">помощь родителям в организации учебного процесса на дому (в </w:t>
      </w:r>
      <w:r w:rsidR="00282916" w:rsidRPr="00573658">
        <w:rPr>
          <w:rFonts w:ascii="Times New Roman" w:eastAsia="Times New Roman" w:hAnsi="Times New Roman" w:cs="Times New Roman"/>
          <w:color w:val="000000"/>
          <w:sz w:val="24"/>
          <w:szCs w:val="24"/>
        </w:rPr>
        <w:t>рамках дистанционного обучения);</w:t>
      </w:r>
    </w:p>
    <w:p w:rsidR="00282916" w:rsidRPr="00573658" w:rsidRDefault="00282916" w:rsidP="006B603C">
      <w:pPr>
        <w:pStyle w:val="affff0"/>
        <w:numPr>
          <w:ilvl w:val="0"/>
          <w:numId w:val="34"/>
        </w:numPr>
        <w:jc w:val="both"/>
        <w:rPr>
          <w:rFonts w:ascii="Times New Roman" w:hAnsi="Times New Roman" w:cs="Times New Roman"/>
          <w:color w:val="000000"/>
          <w:sz w:val="24"/>
          <w:szCs w:val="24"/>
        </w:rPr>
      </w:pPr>
      <w:r w:rsidRPr="00573658">
        <w:rPr>
          <w:rFonts w:ascii="Times New Roman" w:hAnsi="Times New Roman" w:cs="Times New Roman"/>
          <w:color w:val="000000"/>
          <w:sz w:val="24"/>
          <w:szCs w:val="24"/>
        </w:rPr>
        <w:t>снятие стресса при подготовке и сдаче экзаменов для обучающихся выпускных классов.</w:t>
      </w:r>
    </w:p>
    <w:p w:rsidR="00035FFC" w:rsidRPr="00573658" w:rsidRDefault="00035FFC" w:rsidP="006B603C">
      <w:pPr>
        <w:pBdr>
          <w:top w:val="nil"/>
          <w:left w:val="nil"/>
          <w:bottom w:val="nil"/>
          <w:right w:val="nil"/>
          <w:between w:val="nil"/>
        </w:pBdr>
        <w:spacing w:after="45"/>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t>Психодиагностическое направление:</w:t>
      </w:r>
    </w:p>
    <w:p w:rsidR="00035FFC" w:rsidRPr="00573658" w:rsidRDefault="00035FFC" w:rsidP="006B603C">
      <w:pPr>
        <w:numPr>
          <w:ilvl w:val="0"/>
          <w:numId w:val="35"/>
        </w:numPr>
        <w:pBdr>
          <w:top w:val="nil"/>
          <w:left w:val="nil"/>
          <w:bottom w:val="nil"/>
          <w:right w:val="nil"/>
          <w:between w:val="nil"/>
        </w:pBdr>
        <w:spacing w:after="45"/>
        <w:jc w:val="both"/>
        <w:rPr>
          <w:color w:val="000000"/>
          <w:sz w:val="24"/>
          <w:szCs w:val="24"/>
        </w:rPr>
      </w:pPr>
      <w:r w:rsidRPr="00573658">
        <w:rPr>
          <w:rFonts w:ascii="Times New Roman" w:eastAsia="Times New Roman" w:hAnsi="Times New Roman" w:cs="Times New Roman"/>
          <w:color w:val="000000"/>
          <w:sz w:val="24"/>
          <w:szCs w:val="24"/>
        </w:rPr>
        <w:t>Психодиагностическая работа в школе проводилась в соответствии с целями и задачами образовательного учреждения. В школе большое внимание уделялось работе в области здоровьесбережения учащихся. В связи с этим приоритетным направлением работы  на данном этапе является психодиагностика эмоционального состояния школьников.</w:t>
      </w:r>
      <w:r w:rsidR="00282916" w:rsidRPr="00573658">
        <w:rPr>
          <w:rFonts w:ascii="Times New Roman" w:eastAsia="Times New Roman" w:hAnsi="Times New Roman" w:cs="Times New Roman"/>
          <w:color w:val="00B050"/>
          <w:sz w:val="24"/>
          <w:szCs w:val="24"/>
        </w:rPr>
        <w:t xml:space="preserve"> </w:t>
      </w:r>
      <w:r w:rsidR="00282916" w:rsidRPr="00573658">
        <w:rPr>
          <w:rFonts w:ascii="Times New Roman" w:eastAsia="Times New Roman" w:hAnsi="Times New Roman" w:cs="Times New Roman"/>
          <w:sz w:val="24"/>
          <w:szCs w:val="24"/>
        </w:rPr>
        <w:t>Особое внимание уделялось 1-м, 5-м и 10 классу в период адаптации к новым условиям обучения.</w:t>
      </w:r>
      <w:r w:rsidRPr="00573658">
        <w:rPr>
          <w:rFonts w:ascii="Times New Roman" w:eastAsia="Times New Roman" w:hAnsi="Times New Roman" w:cs="Times New Roman"/>
          <w:sz w:val="24"/>
          <w:szCs w:val="24"/>
        </w:rPr>
        <w:t xml:space="preserve"> </w:t>
      </w:r>
      <w:r w:rsidRPr="00573658">
        <w:rPr>
          <w:rFonts w:ascii="Times New Roman" w:eastAsia="Times New Roman" w:hAnsi="Times New Roman" w:cs="Times New Roman"/>
          <w:color w:val="000000"/>
          <w:sz w:val="24"/>
          <w:szCs w:val="24"/>
        </w:rPr>
        <w:t>Индивидуальная психодиагностика проводилась по запросу родителей, учителей, администрации;</w:t>
      </w:r>
    </w:p>
    <w:p w:rsidR="00035FFC" w:rsidRPr="00573658" w:rsidRDefault="00035FFC" w:rsidP="006B603C">
      <w:pPr>
        <w:numPr>
          <w:ilvl w:val="0"/>
          <w:numId w:val="35"/>
        </w:numPr>
        <w:pBdr>
          <w:top w:val="nil"/>
          <w:left w:val="nil"/>
          <w:bottom w:val="nil"/>
          <w:right w:val="nil"/>
          <w:between w:val="nil"/>
        </w:pBdr>
        <w:spacing w:after="45"/>
        <w:jc w:val="both"/>
        <w:rPr>
          <w:color w:val="000000"/>
          <w:sz w:val="24"/>
          <w:szCs w:val="24"/>
        </w:rPr>
      </w:pPr>
      <w:r w:rsidRPr="00573658">
        <w:rPr>
          <w:rFonts w:ascii="Times New Roman" w:eastAsia="Times New Roman" w:hAnsi="Times New Roman" w:cs="Times New Roman"/>
          <w:color w:val="000000"/>
          <w:sz w:val="24"/>
          <w:szCs w:val="24"/>
        </w:rPr>
        <w:t>разработана система проведения общешкольных мониторингов, которые позволяют проанализировать учебную и воспитательную работу школы с учетом мнения всех участников образовательного процесса.</w:t>
      </w:r>
    </w:p>
    <w:p w:rsidR="00035FFC" w:rsidRPr="00573658" w:rsidRDefault="00035FFC" w:rsidP="006B603C">
      <w:pPr>
        <w:numPr>
          <w:ilvl w:val="0"/>
          <w:numId w:val="35"/>
        </w:numPr>
        <w:pBdr>
          <w:top w:val="nil"/>
          <w:left w:val="nil"/>
          <w:bottom w:val="nil"/>
          <w:right w:val="nil"/>
          <w:between w:val="nil"/>
        </w:pBdr>
        <w:spacing w:after="45"/>
        <w:jc w:val="both"/>
        <w:rPr>
          <w:color w:val="000000"/>
          <w:sz w:val="24"/>
          <w:szCs w:val="24"/>
        </w:rPr>
      </w:pPr>
      <w:r w:rsidRPr="00573658">
        <w:rPr>
          <w:rFonts w:ascii="Times New Roman" w:eastAsia="Times New Roman" w:hAnsi="Times New Roman" w:cs="Times New Roman"/>
          <w:color w:val="000000"/>
          <w:sz w:val="24"/>
          <w:szCs w:val="24"/>
        </w:rPr>
        <w:t>разработана система профориентационной диагностической работы, которая помогает старшеклассниками 9-11 классов определиться с будущим профессиональным направлением;</w:t>
      </w:r>
    </w:p>
    <w:p w:rsidR="00035FFC" w:rsidRPr="00573658" w:rsidRDefault="00035FFC" w:rsidP="006B603C">
      <w:pPr>
        <w:numPr>
          <w:ilvl w:val="0"/>
          <w:numId w:val="35"/>
        </w:numPr>
        <w:pBdr>
          <w:top w:val="nil"/>
          <w:left w:val="nil"/>
          <w:bottom w:val="nil"/>
          <w:right w:val="nil"/>
          <w:between w:val="nil"/>
        </w:pBdr>
        <w:spacing w:after="45"/>
        <w:jc w:val="both"/>
        <w:rPr>
          <w:color w:val="000000"/>
          <w:sz w:val="24"/>
          <w:szCs w:val="24"/>
        </w:rPr>
      </w:pPr>
      <w:r w:rsidRPr="00573658">
        <w:rPr>
          <w:rFonts w:ascii="Times New Roman" w:eastAsia="Times New Roman" w:hAnsi="Times New Roman" w:cs="Times New Roman"/>
          <w:color w:val="000000"/>
          <w:sz w:val="24"/>
          <w:szCs w:val="24"/>
        </w:rPr>
        <w:t>разработана методика обследования детей с ограниченными возможностями здоровья (индивидуальная и групповая).</w:t>
      </w:r>
    </w:p>
    <w:p w:rsidR="00035FFC" w:rsidRPr="00573658" w:rsidRDefault="00035FFC" w:rsidP="006B603C">
      <w:pPr>
        <w:pBdr>
          <w:top w:val="nil"/>
          <w:left w:val="nil"/>
          <w:bottom w:val="nil"/>
          <w:right w:val="nil"/>
          <w:between w:val="nil"/>
        </w:pBdr>
        <w:spacing w:after="45" w:line="276" w:lineRule="auto"/>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t>Коррекционно-развивающее направление:</w:t>
      </w:r>
    </w:p>
    <w:p w:rsidR="00035FFC" w:rsidRPr="00573658" w:rsidRDefault="00035FFC" w:rsidP="006B603C">
      <w:pPr>
        <w:pBdr>
          <w:top w:val="nil"/>
          <w:left w:val="nil"/>
          <w:bottom w:val="nil"/>
          <w:right w:val="nil"/>
          <w:between w:val="nil"/>
        </w:pBdr>
        <w:spacing w:after="45"/>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Проводилась коррекционная индивидуальная и групповая работа с обучающимися с ОВЗ. Также была организована психокоррекционная  работа  с учащимися, имеющими признаки дезадапт</w:t>
      </w:r>
      <w:r w:rsidR="00282916" w:rsidRPr="00573658">
        <w:rPr>
          <w:rFonts w:ascii="Times New Roman" w:eastAsia="Times New Roman" w:hAnsi="Times New Roman" w:cs="Times New Roman"/>
          <w:color w:val="000000"/>
          <w:sz w:val="24"/>
          <w:szCs w:val="24"/>
        </w:rPr>
        <w:t>ации</w:t>
      </w:r>
      <w:r w:rsidRPr="00573658">
        <w:rPr>
          <w:rFonts w:ascii="Times New Roman" w:eastAsia="Times New Roman" w:hAnsi="Times New Roman" w:cs="Times New Roman"/>
          <w:color w:val="000000"/>
          <w:sz w:val="24"/>
          <w:szCs w:val="24"/>
        </w:rPr>
        <w:t xml:space="preserve">, нарушения в поведении, испытывающих трудности в формировании УУД. Проводились тренинги с учащимися "группы риска". </w:t>
      </w:r>
    </w:p>
    <w:p w:rsidR="00035FFC" w:rsidRPr="00573658" w:rsidRDefault="00035FFC" w:rsidP="006B603C">
      <w:pPr>
        <w:pBdr>
          <w:top w:val="nil"/>
          <w:left w:val="nil"/>
          <w:bottom w:val="nil"/>
          <w:right w:val="nil"/>
          <w:between w:val="nil"/>
        </w:pBdr>
        <w:spacing w:after="45"/>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t>Просветительское направление:</w:t>
      </w:r>
    </w:p>
    <w:p w:rsidR="00035FFC" w:rsidRPr="00573658" w:rsidRDefault="00035FFC" w:rsidP="006B603C">
      <w:pPr>
        <w:pBdr>
          <w:top w:val="nil"/>
          <w:left w:val="nil"/>
          <w:bottom w:val="nil"/>
          <w:right w:val="nil"/>
          <w:between w:val="nil"/>
        </w:pBdr>
        <w:spacing w:after="45"/>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 рамках данного направления освещались такие вопросы как: «Как подготовить ребенка к школе», «Мой ребенок в школе или особенности адаптации первоклассников» (Трудности периода первичной адаптации. Самооценка ребенка.), «Ваш ребенок-пятиклассник или особенности адаптации в средней школе» (Школьная тревожность.), «Адаптация в первом классе», «Как подготовить ребенка к экзаменам», «Здоровье социальное и психологическое». Работа проводилась с использованием он-лайн технологий.  Проводилась работа с учителями в рамках предупреждения эмоционального выгорания, снятия напряжения в период прохождения аттестации и предупреждения конфликтов в школе.  </w:t>
      </w:r>
    </w:p>
    <w:p w:rsidR="00035FFC" w:rsidRPr="00573658" w:rsidRDefault="00035FFC" w:rsidP="006B603C">
      <w:pPr>
        <w:pBdr>
          <w:top w:val="nil"/>
          <w:left w:val="nil"/>
          <w:bottom w:val="nil"/>
          <w:right w:val="nil"/>
          <w:between w:val="nil"/>
        </w:pBdr>
        <w:spacing w:after="45"/>
        <w:jc w:val="both"/>
        <w:rPr>
          <w:rFonts w:ascii="Times New Roman" w:eastAsia="Times New Roman" w:hAnsi="Times New Roman" w:cs="Times New Roman"/>
          <w:color w:val="000000"/>
          <w:sz w:val="24"/>
          <w:szCs w:val="24"/>
        </w:rPr>
      </w:pPr>
    </w:p>
    <w:p w:rsidR="00035FFC" w:rsidRPr="00573658" w:rsidRDefault="00035FFC" w:rsidP="006B603C">
      <w:pPr>
        <w:pBdr>
          <w:top w:val="nil"/>
          <w:left w:val="nil"/>
          <w:bottom w:val="nil"/>
          <w:right w:val="nil"/>
          <w:between w:val="nil"/>
        </w:pBdr>
        <w:spacing w:after="45"/>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t>Профилактическое направление:</w:t>
      </w:r>
    </w:p>
    <w:p w:rsidR="00035FFC" w:rsidRPr="00573658" w:rsidRDefault="00035FFC" w:rsidP="006B603C">
      <w:pPr>
        <w:pBdr>
          <w:top w:val="nil"/>
          <w:left w:val="nil"/>
          <w:bottom w:val="nil"/>
          <w:right w:val="nil"/>
          <w:between w:val="nil"/>
        </w:pBdr>
        <w:spacing w:after="45"/>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На базе школы организована работа психолого – педагогического консилиума, основной задачей которого является разработка образовательных маршрутов с учетом индивидуальных особенностей учащихся с ОВЗ.  С целью сохранения психологического здоровья педагогического коллектива осуществляется профилактика синдрома эмоционального выгорания. В целях формирования здорового образа жизни организовано проведение социально – психологиеского тестирования и оказана помощь в организации медицинского осмотра с целью выявления употребления ПАВ обучающимися. </w:t>
      </w:r>
    </w:p>
    <w:p w:rsidR="002101F5" w:rsidRPr="00573658" w:rsidRDefault="008C6DC7" w:rsidP="006B603C">
      <w:pPr>
        <w:pBdr>
          <w:top w:val="nil"/>
          <w:left w:val="nil"/>
          <w:bottom w:val="nil"/>
          <w:right w:val="nil"/>
          <w:between w:val="nil"/>
        </w:pBdr>
        <w:spacing w:after="45"/>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t>Организационно-методическое направление:</w:t>
      </w:r>
    </w:p>
    <w:p w:rsidR="002101F5" w:rsidRPr="00573658" w:rsidRDefault="008C6DC7" w:rsidP="006B603C">
      <w:pPr>
        <w:pBdr>
          <w:top w:val="nil"/>
          <w:left w:val="nil"/>
          <w:bottom w:val="nil"/>
          <w:right w:val="nil"/>
          <w:between w:val="nil"/>
        </w:pBdr>
        <w:spacing w:after="45"/>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Методическая работа с педагогами:</w:t>
      </w:r>
    </w:p>
    <w:p w:rsidR="002101F5" w:rsidRPr="00573658" w:rsidRDefault="008C6DC7" w:rsidP="006B603C">
      <w:pPr>
        <w:numPr>
          <w:ilvl w:val="0"/>
          <w:numId w:val="36"/>
        </w:numPr>
        <w:pBdr>
          <w:top w:val="nil"/>
          <w:left w:val="nil"/>
          <w:bottom w:val="nil"/>
          <w:right w:val="nil"/>
          <w:between w:val="nil"/>
        </w:pBdr>
        <w:spacing w:after="45"/>
        <w:jc w:val="both"/>
        <w:rPr>
          <w:color w:val="000000"/>
          <w:sz w:val="24"/>
          <w:szCs w:val="24"/>
        </w:rPr>
      </w:pPr>
      <w:r w:rsidRPr="00573658">
        <w:rPr>
          <w:rFonts w:ascii="Times New Roman" w:eastAsia="Times New Roman" w:hAnsi="Times New Roman" w:cs="Times New Roman"/>
          <w:color w:val="000000"/>
          <w:sz w:val="24"/>
          <w:szCs w:val="24"/>
        </w:rPr>
        <w:t>работа  Методического объединения   классных руководителей;</w:t>
      </w:r>
    </w:p>
    <w:p w:rsidR="002101F5" w:rsidRPr="00573658" w:rsidRDefault="008C6DC7" w:rsidP="006B603C">
      <w:pPr>
        <w:pBdr>
          <w:top w:val="nil"/>
          <w:left w:val="nil"/>
          <w:bottom w:val="nil"/>
          <w:right w:val="nil"/>
          <w:between w:val="nil"/>
        </w:pBdr>
        <w:spacing w:after="45"/>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На заседаниях  МО классных руководителей  рассматривались  психологические и социальные проблемы учащихся  разного возраста, проводилась  просветительская работа с классными руководителями в  психологической и социальной областях. Обращено </w:t>
      </w:r>
      <w:r w:rsidRPr="00573658">
        <w:rPr>
          <w:rFonts w:ascii="Times New Roman" w:eastAsia="Times New Roman" w:hAnsi="Times New Roman" w:cs="Times New Roman"/>
          <w:color w:val="000000"/>
          <w:sz w:val="24"/>
          <w:szCs w:val="24"/>
        </w:rPr>
        <w:lastRenderedPageBreak/>
        <w:t>внимание классных руководителей на общение учащихся в социальных сетях и на возможные негативные последствия данного общения. Классные руководители ознакомлены с порядком обязательных действий в случае обнаружения  в социальных сетях или другим образом информации о парасуицидальных или суицидальных высказываниях или поведении ребенка.</w:t>
      </w:r>
    </w:p>
    <w:p w:rsidR="00AC32B1" w:rsidRPr="00573658" w:rsidRDefault="00AC32B1" w:rsidP="006B603C">
      <w:pPr>
        <w:pBdr>
          <w:top w:val="nil"/>
          <w:left w:val="nil"/>
          <w:bottom w:val="nil"/>
          <w:right w:val="nil"/>
          <w:between w:val="nil"/>
        </w:pBdr>
        <w:spacing w:after="45" w:line="276" w:lineRule="auto"/>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t>Социально-педагогическое направление:</w:t>
      </w:r>
    </w:p>
    <w:p w:rsidR="00AC32B1" w:rsidRPr="00573658" w:rsidRDefault="00AC32B1"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Целью деятельности социального педагога в школе является социальная защита обучающихся, создание благоприятных условий для развития личности ребенка, оказание ребенку комплексной помощи в саморазвитии и самореализации в процессе восприятия мира и адаптации в этом мире. </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Основные задачи:</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 Контроль за соблюдением прав обучающихся, социальная поддержка обучающихся.</w:t>
      </w:r>
    </w:p>
    <w:p w:rsidR="00AC32B1" w:rsidRPr="00573658" w:rsidRDefault="00AC32B1" w:rsidP="006B603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2. Предупреждение семейного неблагополучия, социального сиротства, насилия в отношении детей и профилактика асоциального поведения, безнадзорности, правонарушений обучающихся, пропаганда ЗОЖ. </w:t>
      </w:r>
    </w:p>
    <w:p w:rsidR="00AC32B1" w:rsidRPr="00573658" w:rsidRDefault="00AC32B1" w:rsidP="006B603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3. Организация своевременной, комплексной, личностно-ориентированной, социально-педагогической, психологической и правовой помощи обучающимся и родителям, а также детям «группы риска», которые имеют проблемы в общении, обучении, развитии, социализации или находится в социально-опасном положении. </w:t>
      </w:r>
    </w:p>
    <w:p w:rsidR="00AC32B1" w:rsidRPr="00573658" w:rsidRDefault="00AC32B1" w:rsidP="006B603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4. Повышение педагогической и правовой культуры всех участников образовательного процесса и родителей. </w:t>
      </w:r>
      <w:r w:rsidRPr="00573658">
        <w:rPr>
          <w:rFonts w:ascii="Times New Roman" w:eastAsia="Times New Roman" w:hAnsi="Times New Roman" w:cs="Times New Roman"/>
          <w:color w:val="000000"/>
          <w:sz w:val="24"/>
          <w:szCs w:val="24"/>
        </w:rPr>
        <w:br/>
        <w:t xml:space="preserve">5. Осуществление делового партнерства по работе с семьями «социального риска» и детьми «группы риска» с субъектами профилактики. </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6. Профилактика негативных явлений в микросреде учащихся.</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AC32B1" w:rsidRPr="00573658" w:rsidRDefault="00AC32B1" w:rsidP="006B603C">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Организационное направление работы</w:t>
      </w:r>
    </w:p>
    <w:p w:rsidR="00AC32B1" w:rsidRPr="00573658" w:rsidRDefault="00AC32B1"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На начало учебного года подготовлена необходимая  документация: план работы на год; план работы по предупреждению правонарушений среди обучающихся; план совместной работы с ПДН, план работы Совета профилактики; план работы по профилактике правонарушений, безнадзорности, экстремизма и злоупотребления психоактивными веществами среди обучающихся; план работы с обучающимися, оставленными на повторное обучение; план работы по профилактике суицидального поведения; социальный паспорт школы и классов и  т.д. В течение всего времени были подготовлены документы по запросам  (соц. паспорт школы, списки детей – инвалидов, информация по всеобучу и т.д.).  Подготовлены необходимые документы для предоставления в КДН и ЗП (составлены планы индивидуальной работы с семьями группы риска и учащимися, состоящими на учете и отчеты).  Предоставлены документы в ПДН (составлен план совместной работы, данные по семьям, характеристики и т.д.). </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AC32B1" w:rsidRPr="00573658" w:rsidRDefault="00AC32B1"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Социальный паспорт</w:t>
      </w:r>
    </w:p>
    <w:p w:rsidR="00AC32B1" w:rsidRPr="00573658" w:rsidRDefault="00AC32B1" w:rsidP="006B603C">
      <w:pPr>
        <w:pBdr>
          <w:top w:val="nil"/>
          <w:left w:val="nil"/>
          <w:bottom w:val="nil"/>
          <w:right w:val="nil"/>
          <w:between w:val="nil"/>
        </w:pBdr>
        <w:jc w:val="both"/>
        <w:rPr>
          <w:rFonts w:ascii="Times New Roman" w:eastAsia="Times New Roman" w:hAnsi="Times New Roman" w:cs="Times New Roman"/>
          <w:color w:val="000000"/>
          <w:sz w:val="24"/>
          <w:szCs w:val="24"/>
        </w:rPr>
      </w:pPr>
    </w:p>
    <w:tbl>
      <w:tblPr>
        <w:tblW w:w="8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3945"/>
        <w:gridCol w:w="1126"/>
        <w:gridCol w:w="1126"/>
        <w:gridCol w:w="1312"/>
      </w:tblGrid>
      <w:tr w:rsidR="00AC32B1" w:rsidRPr="00573658" w:rsidTr="00AC32B1">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p>
        </w:tc>
        <w:tc>
          <w:tcPr>
            <w:tcW w:w="3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Показатели</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2019 год</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2020 год</w:t>
            </w:r>
          </w:p>
        </w:tc>
        <w:tc>
          <w:tcPr>
            <w:tcW w:w="1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30.09.2021</w:t>
            </w:r>
          </w:p>
        </w:tc>
      </w:tr>
      <w:tr w:rsidR="00AC32B1" w:rsidRPr="00573658" w:rsidTr="00AC32B1">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w:t>
            </w:r>
          </w:p>
        </w:tc>
        <w:tc>
          <w:tcPr>
            <w:tcW w:w="3945"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Количество обучающихся:</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мальчиков</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девочек</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jc w:val="both"/>
              <w:rPr>
                <w:rFonts w:ascii="Times New Roman" w:hAnsi="Times New Roman"/>
                <w:sz w:val="24"/>
                <w:szCs w:val="24"/>
              </w:rPr>
            </w:pPr>
            <w:r w:rsidRPr="00573658">
              <w:rPr>
                <w:rFonts w:ascii="Times New Roman" w:hAnsi="Times New Roman"/>
                <w:sz w:val="24"/>
                <w:szCs w:val="24"/>
              </w:rPr>
              <w:t>528        291</w:t>
            </w:r>
          </w:p>
          <w:p w:rsidR="00AC32B1" w:rsidRPr="00573658" w:rsidRDefault="00AC32B1" w:rsidP="006B603C">
            <w:pPr>
              <w:jc w:val="both"/>
              <w:rPr>
                <w:rFonts w:ascii="Times New Roman" w:hAnsi="Times New Roman"/>
                <w:sz w:val="24"/>
                <w:szCs w:val="24"/>
              </w:rPr>
            </w:pPr>
            <w:r w:rsidRPr="00573658">
              <w:rPr>
                <w:rFonts w:ascii="Times New Roman" w:hAnsi="Times New Roman"/>
                <w:sz w:val="24"/>
                <w:szCs w:val="24"/>
              </w:rPr>
              <w:t>237</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516</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289</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227</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498</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273</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225</w:t>
            </w:r>
          </w:p>
        </w:tc>
      </w:tr>
      <w:tr w:rsidR="00AC32B1" w:rsidRPr="00573658" w:rsidTr="00AC32B1">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w:t>
            </w:r>
          </w:p>
        </w:tc>
        <w:tc>
          <w:tcPr>
            <w:tcW w:w="3945"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Малообеспеченные семьи</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jc w:val="both"/>
              <w:rPr>
                <w:rFonts w:ascii="Times New Roman" w:hAnsi="Times New Roman"/>
                <w:sz w:val="24"/>
                <w:szCs w:val="24"/>
              </w:rPr>
            </w:pPr>
            <w:r w:rsidRPr="00573658">
              <w:rPr>
                <w:rFonts w:ascii="Times New Roman" w:hAnsi="Times New Roman"/>
                <w:sz w:val="24"/>
                <w:szCs w:val="24"/>
              </w:rPr>
              <w:t>150</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157</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139</w:t>
            </w:r>
          </w:p>
        </w:tc>
      </w:tr>
      <w:tr w:rsidR="00AC32B1" w:rsidRPr="00573658" w:rsidTr="00AC32B1">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3.</w:t>
            </w:r>
          </w:p>
        </w:tc>
        <w:tc>
          <w:tcPr>
            <w:tcW w:w="3945"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Многодетные семьи</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jc w:val="both"/>
              <w:rPr>
                <w:rFonts w:ascii="Times New Roman" w:hAnsi="Times New Roman"/>
                <w:color w:val="000000"/>
                <w:sz w:val="24"/>
                <w:szCs w:val="24"/>
              </w:rPr>
            </w:pPr>
            <w:r w:rsidRPr="00573658">
              <w:rPr>
                <w:rFonts w:ascii="Times New Roman" w:hAnsi="Times New Roman"/>
                <w:color w:val="000000"/>
                <w:sz w:val="24"/>
                <w:szCs w:val="24"/>
              </w:rPr>
              <w:t>111</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100</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100</w:t>
            </w:r>
          </w:p>
        </w:tc>
      </w:tr>
      <w:tr w:rsidR="00AC32B1" w:rsidRPr="00573658" w:rsidTr="00AC32B1">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w:t>
            </w:r>
          </w:p>
        </w:tc>
        <w:tc>
          <w:tcPr>
            <w:tcW w:w="3945"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Полные семьи</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jc w:val="both"/>
              <w:rPr>
                <w:rFonts w:ascii="Times New Roman" w:hAnsi="Times New Roman"/>
                <w:color w:val="000000"/>
                <w:sz w:val="24"/>
                <w:szCs w:val="24"/>
              </w:rPr>
            </w:pPr>
            <w:r w:rsidRPr="00573658">
              <w:rPr>
                <w:rFonts w:ascii="Times New Roman" w:hAnsi="Times New Roman"/>
                <w:color w:val="000000"/>
                <w:sz w:val="24"/>
                <w:szCs w:val="24"/>
              </w:rPr>
              <w:t>341</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330</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325</w:t>
            </w:r>
          </w:p>
        </w:tc>
      </w:tr>
      <w:tr w:rsidR="00AC32B1" w:rsidRPr="00573658" w:rsidTr="00AC32B1">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5.</w:t>
            </w:r>
          </w:p>
        </w:tc>
        <w:tc>
          <w:tcPr>
            <w:tcW w:w="3945"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Неполные семьи</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jc w:val="both"/>
              <w:rPr>
                <w:rFonts w:ascii="Times New Roman" w:hAnsi="Times New Roman"/>
                <w:color w:val="000000"/>
                <w:sz w:val="24"/>
                <w:szCs w:val="24"/>
              </w:rPr>
            </w:pPr>
            <w:r w:rsidRPr="00573658">
              <w:rPr>
                <w:rFonts w:ascii="Times New Roman" w:hAnsi="Times New Roman"/>
                <w:color w:val="000000"/>
                <w:sz w:val="24"/>
                <w:szCs w:val="24"/>
              </w:rPr>
              <w:t>153</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137</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123</w:t>
            </w:r>
          </w:p>
        </w:tc>
      </w:tr>
      <w:tr w:rsidR="00AC32B1" w:rsidRPr="00573658" w:rsidTr="00AC32B1">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6. </w:t>
            </w:r>
          </w:p>
        </w:tc>
        <w:tc>
          <w:tcPr>
            <w:tcW w:w="3945"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Опекаемые дети</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jc w:val="both"/>
              <w:rPr>
                <w:rFonts w:ascii="Times New Roman" w:hAnsi="Times New Roman"/>
                <w:color w:val="000000"/>
                <w:sz w:val="24"/>
                <w:szCs w:val="24"/>
              </w:rPr>
            </w:pPr>
            <w:r w:rsidRPr="00573658">
              <w:rPr>
                <w:rFonts w:ascii="Times New Roman" w:hAnsi="Times New Roman"/>
                <w:color w:val="000000"/>
                <w:sz w:val="24"/>
                <w:szCs w:val="24"/>
              </w:rPr>
              <w:t>10</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12</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13</w:t>
            </w:r>
          </w:p>
        </w:tc>
      </w:tr>
      <w:tr w:rsidR="00AC32B1" w:rsidRPr="00573658" w:rsidTr="00AC32B1">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7.</w:t>
            </w:r>
          </w:p>
        </w:tc>
        <w:tc>
          <w:tcPr>
            <w:tcW w:w="3945"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Воспитанники  Центра </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jc w:val="both"/>
              <w:rPr>
                <w:rFonts w:ascii="Times New Roman" w:hAnsi="Times New Roman"/>
                <w:color w:val="000000"/>
                <w:sz w:val="24"/>
                <w:szCs w:val="24"/>
              </w:rPr>
            </w:pPr>
            <w:r w:rsidRPr="00573658">
              <w:rPr>
                <w:rFonts w:ascii="Times New Roman" w:hAnsi="Times New Roman"/>
                <w:color w:val="000000"/>
                <w:sz w:val="24"/>
                <w:szCs w:val="24"/>
              </w:rPr>
              <w:t>6</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w:t>
            </w:r>
          </w:p>
        </w:tc>
      </w:tr>
      <w:tr w:rsidR="00AC32B1" w:rsidRPr="00573658" w:rsidTr="00AC32B1">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8.</w:t>
            </w:r>
          </w:p>
        </w:tc>
        <w:tc>
          <w:tcPr>
            <w:tcW w:w="3945"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Дети-инвалиды</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jc w:val="both"/>
              <w:rPr>
                <w:rFonts w:ascii="Times New Roman" w:hAnsi="Times New Roman"/>
                <w:color w:val="000000"/>
                <w:sz w:val="24"/>
                <w:szCs w:val="24"/>
              </w:rPr>
            </w:pPr>
            <w:r w:rsidRPr="00573658">
              <w:rPr>
                <w:rFonts w:ascii="Times New Roman" w:hAnsi="Times New Roman"/>
                <w:color w:val="000000"/>
                <w:sz w:val="24"/>
                <w:szCs w:val="24"/>
              </w:rPr>
              <w:t>18</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20</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18</w:t>
            </w:r>
          </w:p>
        </w:tc>
      </w:tr>
      <w:tr w:rsidR="00AC32B1" w:rsidRPr="00573658" w:rsidTr="00AC32B1">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9.</w:t>
            </w:r>
          </w:p>
        </w:tc>
        <w:tc>
          <w:tcPr>
            <w:tcW w:w="3945"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Дети-националы</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jc w:val="both"/>
              <w:rPr>
                <w:rFonts w:ascii="Times New Roman" w:hAnsi="Times New Roman"/>
                <w:color w:val="000000"/>
                <w:sz w:val="24"/>
                <w:szCs w:val="24"/>
              </w:rPr>
            </w:pPr>
            <w:r w:rsidRPr="00573658">
              <w:rPr>
                <w:rFonts w:ascii="Times New Roman" w:hAnsi="Times New Roman"/>
                <w:color w:val="000000"/>
                <w:sz w:val="24"/>
                <w:szCs w:val="24"/>
              </w:rPr>
              <w:t>1</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w:t>
            </w:r>
          </w:p>
        </w:tc>
      </w:tr>
      <w:tr w:rsidR="00AC32B1" w:rsidRPr="00573658" w:rsidTr="00AC32B1">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w:t>
            </w:r>
          </w:p>
        </w:tc>
        <w:tc>
          <w:tcPr>
            <w:tcW w:w="3945"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Дети-сироты</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jc w:val="both"/>
              <w:rPr>
                <w:rFonts w:ascii="Times New Roman" w:hAnsi="Times New Roman"/>
                <w:color w:val="000000"/>
                <w:sz w:val="24"/>
                <w:szCs w:val="24"/>
              </w:rPr>
            </w:pPr>
            <w:r w:rsidRPr="00573658">
              <w:rPr>
                <w:rFonts w:ascii="Times New Roman" w:hAnsi="Times New Roman"/>
                <w:color w:val="000000"/>
                <w:sz w:val="24"/>
                <w:szCs w:val="24"/>
              </w:rPr>
              <w:t>3</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7</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w:t>
            </w:r>
          </w:p>
        </w:tc>
      </w:tr>
      <w:tr w:rsidR="00AC32B1" w:rsidRPr="00573658" w:rsidTr="00AC32B1">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11.</w:t>
            </w:r>
          </w:p>
        </w:tc>
        <w:tc>
          <w:tcPr>
            <w:tcW w:w="3945"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Семьи с родителем-инвалидом</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jc w:val="both"/>
              <w:rPr>
                <w:rFonts w:ascii="Times New Roman" w:hAnsi="Times New Roman"/>
                <w:color w:val="000000"/>
                <w:sz w:val="24"/>
                <w:szCs w:val="24"/>
              </w:rPr>
            </w:pPr>
            <w:r w:rsidRPr="00573658">
              <w:rPr>
                <w:rFonts w:ascii="Times New Roman" w:hAnsi="Times New Roman"/>
                <w:color w:val="000000"/>
                <w:sz w:val="24"/>
                <w:szCs w:val="24"/>
              </w:rPr>
              <w:t>10</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12</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w:t>
            </w:r>
          </w:p>
        </w:tc>
      </w:tr>
      <w:tr w:rsidR="00AC32B1" w:rsidRPr="00573658" w:rsidTr="00AC32B1">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12.</w:t>
            </w:r>
          </w:p>
        </w:tc>
        <w:tc>
          <w:tcPr>
            <w:tcW w:w="3945"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Кол-во семей, находящихся в  социально опасном положении, в том числе:</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количество родителей, лишенных родительских прав</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jc w:val="both"/>
              <w:rPr>
                <w:rFonts w:ascii="Times New Roman" w:hAnsi="Times New Roman"/>
                <w:color w:val="000000"/>
                <w:sz w:val="24"/>
                <w:szCs w:val="24"/>
              </w:rPr>
            </w:pPr>
            <w:r w:rsidRPr="00573658">
              <w:rPr>
                <w:rFonts w:ascii="Times New Roman" w:hAnsi="Times New Roman"/>
                <w:color w:val="000000"/>
                <w:sz w:val="24"/>
                <w:szCs w:val="24"/>
              </w:rPr>
              <w:t>18</w:t>
            </w:r>
          </w:p>
          <w:p w:rsidR="00AC32B1" w:rsidRPr="00573658" w:rsidRDefault="00AC32B1" w:rsidP="006B603C">
            <w:pPr>
              <w:jc w:val="both"/>
              <w:rPr>
                <w:rFonts w:ascii="Times New Roman" w:hAnsi="Times New Roman"/>
                <w:color w:val="000000"/>
                <w:sz w:val="24"/>
                <w:szCs w:val="24"/>
              </w:rPr>
            </w:pPr>
          </w:p>
          <w:p w:rsidR="00AC32B1" w:rsidRPr="00573658" w:rsidRDefault="00AC32B1" w:rsidP="006B603C">
            <w:pPr>
              <w:jc w:val="both"/>
              <w:rPr>
                <w:rFonts w:ascii="Times New Roman" w:hAnsi="Times New Roman"/>
                <w:color w:val="000000"/>
                <w:sz w:val="24"/>
                <w:szCs w:val="24"/>
              </w:rPr>
            </w:pPr>
            <w:r w:rsidRPr="00573658">
              <w:rPr>
                <w:rFonts w:ascii="Times New Roman" w:hAnsi="Times New Roman"/>
                <w:color w:val="000000"/>
                <w:sz w:val="24"/>
                <w:szCs w:val="24"/>
              </w:rPr>
              <w:t xml:space="preserve">                </w:t>
            </w:r>
          </w:p>
          <w:p w:rsidR="00AC32B1" w:rsidRPr="00573658" w:rsidRDefault="00AC32B1" w:rsidP="006B603C">
            <w:pPr>
              <w:jc w:val="both"/>
              <w:rPr>
                <w:rFonts w:ascii="Times New Roman" w:hAnsi="Times New Roman"/>
                <w:color w:val="000000"/>
                <w:sz w:val="24"/>
                <w:szCs w:val="24"/>
              </w:rPr>
            </w:pPr>
          </w:p>
          <w:p w:rsidR="00AC32B1" w:rsidRPr="00573658" w:rsidRDefault="00AC32B1" w:rsidP="006B603C">
            <w:pPr>
              <w:jc w:val="both"/>
              <w:rPr>
                <w:rFonts w:ascii="Times New Roman" w:hAnsi="Times New Roman"/>
                <w:color w:val="000000"/>
                <w:sz w:val="24"/>
                <w:szCs w:val="24"/>
              </w:rPr>
            </w:pPr>
            <w:r w:rsidRPr="00573658">
              <w:rPr>
                <w:rFonts w:ascii="Times New Roman" w:hAnsi="Times New Roman"/>
                <w:color w:val="000000"/>
                <w:sz w:val="24"/>
                <w:szCs w:val="24"/>
              </w:rPr>
              <w:t>-</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9</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6</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p>
        </w:tc>
      </w:tr>
      <w:tr w:rsidR="00AC32B1" w:rsidRPr="00573658" w:rsidTr="00AC32B1">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13.</w:t>
            </w:r>
          </w:p>
        </w:tc>
        <w:tc>
          <w:tcPr>
            <w:tcW w:w="3945"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Обучающиеся, состоящие на учете в ПДН</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учащиеся </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семьи</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32B1" w:rsidRPr="00573658" w:rsidRDefault="00AC32B1" w:rsidP="006B603C">
            <w:pPr>
              <w:jc w:val="both"/>
              <w:rPr>
                <w:rFonts w:ascii="Times New Roman" w:hAnsi="Times New Roman"/>
                <w:sz w:val="24"/>
                <w:szCs w:val="24"/>
              </w:rPr>
            </w:pPr>
          </w:p>
          <w:p w:rsidR="00AC32B1" w:rsidRPr="00573658" w:rsidRDefault="00AC32B1" w:rsidP="006B603C">
            <w:pPr>
              <w:jc w:val="both"/>
              <w:rPr>
                <w:rFonts w:ascii="Times New Roman" w:hAnsi="Times New Roman"/>
                <w:sz w:val="24"/>
                <w:szCs w:val="24"/>
              </w:rPr>
            </w:pPr>
          </w:p>
          <w:p w:rsidR="00AC32B1" w:rsidRPr="00573658" w:rsidRDefault="00AC32B1" w:rsidP="006B603C">
            <w:pPr>
              <w:jc w:val="both"/>
              <w:rPr>
                <w:rFonts w:ascii="Times New Roman" w:hAnsi="Times New Roman"/>
                <w:sz w:val="24"/>
                <w:szCs w:val="24"/>
              </w:rPr>
            </w:pPr>
            <w:r w:rsidRPr="00573658">
              <w:rPr>
                <w:rFonts w:ascii="Times New Roman" w:hAnsi="Times New Roman"/>
                <w:sz w:val="24"/>
                <w:szCs w:val="24"/>
              </w:rPr>
              <w:t>10</w:t>
            </w:r>
          </w:p>
          <w:p w:rsidR="00AC32B1" w:rsidRPr="00573658" w:rsidRDefault="00AC32B1" w:rsidP="006B603C">
            <w:pPr>
              <w:jc w:val="both"/>
              <w:rPr>
                <w:rFonts w:ascii="Times New Roman" w:hAnsi="Times New Roman"/>
                <w:sz w:val="24"/>
                <w:szCs w:val="24"/>
              </w:rPr>
            </w:pPr>
            <w:r w:rsidRPr="00573658">
              <w:rPr>
                <w:rFonts w:ascii="Times New Roman" w:hAnsi="Times New Roman"/>
                <w:sz w:val="24"/>
                <w:szCs w:val="24"/>
              </w:rPr>
              <w:t>6</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w:t>
            </w:r>
          </w:p>
        </w:tc>
      </w:tr>
      <w:tr w:rsidR="00AC32B1" w:rsidRPr="00573658" w:rsidTr="00AC32B1">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14.</w:t>
            </w:r>
          </w:p>
        </w:tc>
        <w:tc>
          <w:tcPr>
            <w:tcW w:w="3945"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Обучающиеся, состоящие на учете в КДН и ЗП</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учащиеся</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семьи</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32B1" w:rsidRPr="00573658" w:rsidRDefault="00AC32B1" w:rsidP="006B603C">
            <w:pPr>
              <w:jc w:val="both"/>
              <w:rPr>
                <w:rFonts w:ascii="Times New Roman" w:hAnsi="Times New Roman"/>
                <w:color w:val="000000"/>
                <w:sz w:val="24"/>
                <w:szCs w:val="24"/>
              </w:rPr>
            </w:pPr>
          </w:p>
          <w:p w:rsidR="00AC32B1" w:rsidRPr="00573658" w:rsidRDefault="00AC32B1" w:rsidP="006B603C">
            <w:pPr>
              <w:jc w:val="both"/>
              <w:rPr>
                <w:rFonts w:ascii="Times New Roman" w:hAnsi="Times New Roman"/>
                <w:color w:val="000000"/>
                <w:sz w:val="24"/>
                <w:szCs w:val="24"/>
              </w:rPr>
            </w:pPr>
          </w:p>
          <w:p w:rsidR="00AC32B1" w:rsidRPr="00573658" w:rsidRDefault="00AC32B1" w:rsidP="006B603C">
            <w:pPr>
              <w:jc w:val="both"/>
              <w:rPr>
                <w:rFonts w:ascii="Times New Roman" w:hAnsi="Times New Roman"/>
                <w:color w:val="000000"/>
                <w:sz w:val="24"/>
                <w:szCs w:val="24"/>
              </w:rPr>
            </w:pPr>
            <w:r w:rsidRPr="00573658">
              <w:rPr>
                <w:rFonts w:ascii="Times New Roman" w:hAnsi="Times New Roman"/>
                <w:color w:val="000000"/>
                <w:sz w:val="24"/>
                <w:szCs w:val="24"/>
              </w:rPr>
              <w:t>6            6</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w:t>
            </w:r>
          </w:p>
        </w:tc>
      </w:tr>
      <w:tr w:rsidR="00AC32B1" w:rsidRPr="00573658" w:rsidTr="00AC32B1">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15.</w:t>
            </w:r>
          </w:p>
        </w:tc>
        <w:tc>
          <w:tcPr>
            <w:tcW w:w="3945"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Обучающиеся, находящиеся на ВШУ</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учащиеся</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семьи</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32B1" w:rsidRPr="00573658" w:rsidRDefault="00AC32B1" w:rsidP="006B603C">
            <w:pPr>
              <w:jc w:val="both"/>
              <w:rPr>
                <w:rFonts w:ascii="Times New Roman" w:hAnsi="Times New Roman"/>
                <w:color w:val="000000"/>
                <w:sz w:val="24"/>
                <w:szCs w:val="24"/>
              </w:rPr>
            </w:pPr>
          </w:p>
          <w:p w:rsidR="00AC32B1" w:rsidRPr="00573658" w:rsidRDefault="00AC32B1" w:rsidP="006B603C">
            <w:pPr>
              <w:jc w:val="both"/>
              <w:rPr>
                <w:rFonts w:ascii="Times New Roman" w:hAnsi="Times New Roman"/>
                <w:color w:val="000000"/>
                <w:sz w:val="24"/>
                <w:szCs w:val="24"/>
              </w:rPr>
            </w:pPr>
          </w:p>
          <w:p w:rsidR="00AC32B1" w:rsidRPr="00573658" w:rsidRDefault="00AC32B1" w:rsidP="006B603C">
            <w:pPr>
              <w:jc w:val="both"/>
              <w:rPr>
                <w:rFonts w:ascii="Times New Roman" w:hAnsi="Times New Roman"/>
                <w:color w:val="000000"/>
                <w:sz w:val="24"/>
                <w:szCs w:val="24"/>
              </w:rPr>
            </w:pPr>
            <w:r w:rsidRPr="00573658">
              <w:rPr>
                <w:rFonts w:ascii="Times New Roman" w:hAnsi="Times New Roman"/>
                <w:color w:val="000000"/>
                <w:sz w:val="24"/>
                <w:szCs w:val="24"/>
              </w:rPr>
              <w:t>11              18</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9</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6</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7</w:t>
            </w:r>
          </w:p>
        </w:tc>
      </w:tr>
    </w:tbl>
    <w:p w:rsidR="00AC32B1" w:rsidRPr="00573658" w:rsidRDefault="00AC32B1"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AC32B1" w:rsidRPr="00573658" w:rsidRDefault="00AC32B1"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 Профилактическое и просветительское направление</w:t>
      </w:r>
    </w:p>
    <w:p w:rsidR="00AC32B1" w:rsidRPr="00573658" w:rsidRDefault="00AC32B1" w:rsidP="006B603C">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 течение года были организованы и проведены профилактические беседы  с привлечением специалистов по темам: «Уголовная и административная ответственность несовершеннолетних», «Переход проезжей части. ДУУ. Светоотражающие элементы», «Железная дорога-зона повышенной опасности. Травматизм на ж/д», «Профилактика наркомании и алкоголизма среди несовершеннолетних», «Преступность несовершеннолетних. Роль семьи в воспитании законопослушного поведения детей и подростков», «Алкоголь и его влияние на организм. Правонарушения, связанные с алкоголем», «Профилактика табакокурения и употребления электронных сигарет», «Опасное поведение. Пропаганда здорового образа жизни».</w:t>
      </w:r>
    </w:p>
    <w:p w:rsidR="00AC32B1" w:rsidRPr="00573658" w:rsidRDefault="00AC32B1" w:rsidP="006B603C">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Проведены викторины и игры по темам: «Будь здоров!», «Курение – вред!», «Железная дорога – зона повышенной опасности», "Правонарушения и подросток".</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Проведены Единые дни профилактики с приглашением инспектора ПДН, работников следственного комитета, суда, прокуратуры, наркоконтроля, секретаря КДН и ЗП, социальных работников ЦРБ, специалистов МКУ «Управления образования и культуры».    Регулярно проводятся (каждый понедельник) заседания Совета профилактики, в ходе которых ведётся индивидуальная профилактическая работа с обучающимися и их родителями (законными представителями). Совет проводит воспитательную и </w:t>
      </w:r>
      <w:r w:rsidRPr="00573658">
        <w:rPr>
          <w:rFonts w:ascii="Times New Roman" w:eastAsia="Times New Roman" w:hAnsi="Times New Roman" w:cs="Times New Roman"/>
          <w:color w:val="000000"/>
          <w:sz w:val="24"/>
          <w:szCs w:val="24"/>
        </w:rPr>
        <w:lastRenderedPageBreak/>
        <w:t>предупредительно-профилактическую работу среди учащихся, склонных к правонарушениям. На каждое заседания приглашались родители (законные представители) учащихся, которые нарушают дисциплину, пропускают занятия без уважительных причин, неуважительно относятся к учителям и одноклассникам.</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 Социально – диагностическое направление</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На начало учебного года были собраны данные по семьям учащихся (состав семей, категории, образовательный уровень и т.д.) Обмен информацией по учащимся и семьям с КДН и ЗП, ПДН. На основе данных была подготовлена необходимая документация. </w:t>
      </w:r>
    </w:p>
    <w:p w:rsidR="00AC32B1" w:rsidRPr="00573658" w:rsidRDefault="00AC32B1" w:rsidP="00F96DAD">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По плану проводятся обследования жилищно-бытовых условий детей «группы риска», учащихся состоящих на различных ви</w:t>
      </w:r>
      <w:r w:rsidR="00F96DAD">
        <w:rPr>
          <w:rFonts w:ascii="Times New Roman" w:eastAsia="Times New Roman" w:hAnsi="Times New Roman" w:cs="Times New Roman"/>
          <w:color w:val="000000"/>
          <w:sz w:val="24"/>
          <w:szCs w:val="24"/>
        </w:rPr>
        <w:t>дах учета (ВШУ, КДН и ЗП, ПДН).</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4. Охранно –правовое направление  </w:t>
      </w:r>
    </w:p>
    <w:p w:rsidR="00AC32B1" w:rsidRPr="00573658" w:rsidRDefault="00AC32B1" w:rsidP="00F96DAD">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Социальный педагог школы принимает активное участие в опросе несовершеннолетних а ПДН, следственном комитете</w:t>
      </w:r>
      <w:r w:rsidR="00F96DAD">
        <w:rPr>
          <w:rFonts w:ascii="Times New Roman" w:eastAsia="Times New Roman" w:hAnsi="Times New Roman" w:cs="Times New Roman"/>
          <w:color w:val="000000"/>
          <w:sz w:val="24"/>
          <w:szCs w:val="24"/>
        </w:rPr>
        <w:t xml:space="preserve">. Участвует в заседаниях суда. </w:t>
      </w:r>
      <w:r w:rsidRPr="00573658">
        <w:rPr>
          <w:rFonts w:ascii="Times New Roman" w:eastAsia="Times New Roman" w:hAnsi="Times New Roman" w:cs="Times New Roman"/>
          <w:color w:val="000000"/>
          <w:sz w:val="24"/>
          <w:szCs w:val="24"/>
        </w:rPr>
        <w:tab/>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5. Работа с трудновоспитуемыми учащимися</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Основные содержание, направления работы:</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работа с отдельными обучающимися; </w:t>
      </w:r>
    </w:p>
    <w:p w:rsidR="00AC32B1" w:rsidRPr="00573658" w:rsidRDefault="00AC32B1" w:rsidP="006B603C">
      <w:pPr>
        <w:widowControl w:val="0"/>
        <w:pBdr>
          <w:top w:val="nil"/>
          <w:left w:val="nil"/>
          <w:bottom w:val="nil"/>
          <w:right w:val="nil"/>
          <w:between w:val="nil"/>
        </w:pBdr>
        <w:tabs>
          <w:tab w:val="left" w:pos="707"/>
        </w:tabs>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изучение совместно с психологом состояния здоровья, отношений, интересов, характера, </w:t>
      </w:r>
    </w:p>
    <w:p w:rsidR="00AC32B1" w:rsidRPr="00573658" w:rsidRDefault="00AC32B1" w:rsidP="006B603C">
      <w:pPr>
        <w:widowControl w:val="0"/>
        <w:pBdr>
          <w:top w:val="nil"/>
          <w:left w:val="nil"/>
          <w:bottom w:val="nil"/>
          <w:right w:val="nil"/>
          <w:between w:val="nil"/>
        </w:pBdr>
        <w:tabs>
          <w:tab w:val="left" w:pos="707"/>
        </w:tabs>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познавательных особенностей, семейных условий и внешкольного общения школьника; </w:t>
      </w:r>
    </w:p>
    <w:p w:rsidR="00AC32B1" w:rsidRPr="00573658" w:rsidRDefault="00AC32B1" w:rsidP="006B603C">
      <w:pPr>
        <w:widowControl w:val="0"/>
        <w:pBdr>
          <w:top w:val="nil"/>
          <w:left w:val="nil"/>
          <w:bottom w:val="nil"/>
          <w:right w:val="nil"/>
          <w:between w:val="nil"/>
        </w:pBdr>
        <w:tabs>
          <w:tab w:val="left" w:pos="707"/>
        </w:tabs>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помощь в социализации школьников через стимулирование и организацию их участия в   </w:t>
      </w:r>
    </w:p>
    <w:p w:rsidR="00AC32B1" w:rsidRPr="00573658" w:rsidRDefault="00AC32B1" w:rsidP="006B603C">
      <w:pPr>
        <w:widowControl w:val="0"/>
        <w:pBdr>
          <w:top w:val="nil"/>
          <w:left w:val="nil"/>
          <w:bottom w:val="nil"/>
          <w:right w:val="nil"/>
          <w:between w:val="nil"/>
        </w:pBdr>
        <w:tabs>
          <w:tab w:val="left" w:pos="707"/>
        </w:tabs>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кружках, клубах, секциях; </w:t>
      </w:r>
    </w:p>
    <w:p w:rsidR="00AC32B1" w:rsidRPr="00573658" w:rsidRDefault="00AC32B1" w:rsidP="006B603C">
      <w:pPr>
        <w:widowControl w:val="0"/>
        <w:pBdr>
          <w:top w:val="nil"/>
          <w:left w:val="nil"/>
          <w:bottom w:val="nil"/>
          <w:right w:val="nil"/>
          <w:between w:val="nil"/>
        </w:pBdr>
        <w:tabs>
          <w:tab w:val="left" w:pos="707"/>
        </w:tabs>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непосредственное общение с обучающимися; </w:t>
      </w:r>
    </w:p>
    <w:p w:rsidR="00AC32B1" w:rsidRPr="00573658" w:rsidRDefault="00AC32B1" w:rsidP="006B603C">
      <w:pPr>
        <w:widowControl w:val="0"/>
        <w:pBdr>
          <w:top w:val="nil"/>
          <w:left w:val="nil"/>
          <w:bottom w:val="nil"/>
          <w:right w:val="nil"/>
          <w:between w:val="nil"/>
        </w:pBdr>
        <w:tabs>
          <w:tab w:val="left" w:pos="707"/>
        </w:tabs>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помощь обучающимся в преодолении учебных трудностей, проблем в учебной работе; </w:t>
      </w:r>
    </w:p>
    <w:p w:rsidR="00AC32B1" w:rsidRPr="00573658" w:rsidRDefault="00AC32B1" w:rsidP="006B603C">
      <w:pPr>
        <w:widowControl w:val="0"/>
        <w:pBdr>
          <w:top w:val="nil"/>
          <w:left w:val="nil"/>
          <w:bottom w:val="nil"/>
          <w:right w:val="nil"/>
          <w:between w:val="nil"/>
        </w:pBdr>
        <w:tabs>
          <w:tab w:val="left" w:pos="707"/>
        </w:tabs>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координация информационных интересов обучающихся;</w:t>
      </w:r>
    </w:p>
    <w:p w:rsidR="00AC32B1" w:rsidRPr="00573658" w:rsidRDefault="00AC32B1" w:rsidP="006B603C">
      <w:pPr>
        <w:widowControl w:val="0"/>
        <w:pBdr>
          <w:top w:val="nil"/>
          <w:left w:val="nil"/>
          <w:bottom w:val="nil"/>
          <w:right w:val="nil"/>
          <w:between w:val="nil"/>
        </w:pBdr>
        <w:tabs>
          <w:tab w:val="left" w:pos="707"/>
        </w:tabs>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помощь семье в проблемах, связанных с учебой и воспитанием ребенка;</w:t>
      </w:r>
    </w:p>
    <w:p w:rsidR="00AC32B1" w:rsidRPr="00573658" w:rsidRDefault="00AC32B1" w:rsidP="006B603C">
      <w:pPr>
        <w:widowControl w:val="0"/>
        <w:pBdr>
          <w:top w:val="nil"/>
          <w:left w:val="nil"/>
          <w:bottom w:val="nil"/>
          <w:right w:val="nil"/>
          <w:between w:val="nil"/>
        </w:pBdr>
        <w:tabs>
          <w:tab w:val="left" w:pos="707"/>
        </w:tabs>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помощь ребенку в устранении причин, негативно влияющих на его посещаемость и </w:t>
      </w:r>
    </w:p>
    <w:p w:rsidR="00AC32B1" w:rsidRPr="00573658" w:rsidRDefault="00AC32B1" w:rsidP="006B603C">
      <w:pPr>
        <w:widowControl w:val="0"/>
        <w:pBdr>
          <w:top w:val="nil"/>
          <w:left w:val="nil"/>
          <w:bottom w:val="nil"/>
          <w:right w:val="nil"/>
          <w:between w:val="nil"/>
        </w:pBdr>
        <w:tabs>
          <w:tab w:val="left" w:pos="707"/>
        </w:tabs>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успеваемость;</w:t>
      </w:r>
    </w:p>
    <w:p w:rsidR="00AC32B1" w:rsidRPr="00573658" w:rsidRDefault="00AC32B1" w:rsidP="006B603C">
      <w:pPr>
        <w:widowControl w:val="0"/>
        <w:pBdr>
          <w:top w:val="nil"/>
          <w:left w:val="nil"/>
          <w:bottom w:val="nil"/>
          <w:right w:val="nil"/>
          <w:between w:val="nil"/>
        </w:pBdr>
        <w:tabs>
          <w:tab w:val="left" w:pos="707"/>
        </w:tabs>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привлечение детей, родителей, общественности к организации и проведению социально    </w:t>
      </w:r>
    </w:p>
    <w:p w:rsidR="00AC32B1" w:rsidRPr="00573658" w:rsidRDefault="00AC32B1" w:rsidP="006B603C">
      <w:pPr>
        <w:widowControl w:val="0"/>
        <w:pBdr>
          <w:top w:val="nil"/>
          <w:left w:val="nil"/>
          <w:bottom w:val="nil"/>
          <w:right w:val="nil"/>
          <w:between w:val="nil"/>
        </w:pBdr>
        <w:tabs>
          <w:tab w:val="left" w:pos="707"/>
        </w:tabs>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значимых мероприятий;</w:t>
      </w:r>
    </w:p>
    <w:p w:rsidR="00AC32B1" w:rsidRPr="00573658" w:rsidRDefault="00AC32B1" w:rsidP="006B603C">
      <w:pPr>
        <w:widowControl w:val="0"/>
        <w:pBdr>
          <w:top w:val="nil"/>
          <w:left w:val="nil"/>
          <w:bottom w:val="nil"/>
          <w:right w:val="nil"/>
          <w:between w:val="nil"/>
        </w:pBdr>
        <w:tabs>
          <w:tab w:val="left" w:pos="707"/>
        </w:tabs>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распознавание и разрешение конфликтов, затрагивающих интересы ребенка, </w:t>
      </w:r>
    </w:p>
    <w:p w:rsidR="00AC32B1" w:rsidRPr="00573658" w:rsidRDefault="00AC32B1" w:rsidP="006B603C">
      <w:pPr>
        <w:widowControl w:val="0"/>
        <w:pBdr>
          <w:top w:val="nil"/>
          <w:left w:val="nil"/>
          <w:bottom w:val="nil"/>
          <w:right w:val="nil"/>
          <w:between w:val="nil"/>
        </w:pBdr>
        <w:tabs>
          <w:tab w:val="left" w:pos="707"/>
        </w:tabs>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проблемных ситуаций на ранних стадиях развития с целью предотвращения серьезных </w:t>
      </w:r>
    </w:p>
    <w:p w:rsidR="00AC32B1" w:rsidRPr="00573658" w:rsidRDefault="00AC32B1" w:rsidP="006B603C">
      <w:pPr>
        <w:widowControl w:val="0"/>
        <w:pBdr>
          <w:top w:val="nil"/>
          <w:left w:val="nil"/>
          <w:bottom w:val="nil"/>
          <w:right w:val="nil"/>
          <w:between w:val="nil"/>
        </w:pBdr>
        <w:tabs>
          <w:tab w:val="left" w:pos="707"/>
        </w:tabs>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последствий;</w:t>
      </w:r>
    </w:p>
    <w:p w:rsidR="00AC32B1" w:rsidRPr="00573658" w:rsidRDefault="00AC32B1" w:rsidP="006B603C">
      <w:pPr>
        <w:widowControl w:val="0"/>
        <w:pBdr>
          <w:top w:val="nil"/>
          <w:left w:val="nil"/>
          <w:bottom w:val="nil"/>
          <w:right w:val="nil"/>
          <w:between w:val="nil"/>
        </w:pBdr>
        <w:tabs>
          <w:tab w:val="left" w:pos="707"/>
        </w:tabs>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групповое и индивидуальное консультирование детей и их родителей по вопросам </w:t>
      </w:r>
    </w:p>
    <w:p w:rsidR="00AC32B1" w:rsidRPr="00573658" w:rsidRDefault="00AC32B1" w:rsidP="006B603C">
      <w:pPr>
        <w:widowControl w:val="0"/>
        <w:pBdr>
          <w:top w:val="nil"/>
          <w:left w:val="nil"/>
          <w:bottom w:val="nil"/>
          <w:right w:val="nil"/>
          <w:between w:val="nil"/>
        </w:pBdr>
        <w:tabs>
          <w:tab w:val="left" w:pos="707"/>
        </w:tabs>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воспитания детей в семье, разрешения проблемных жизненных ситуаций, снятия стресса; </w:t>
      </w:r>
    </w:p>
    <w:p w:rsidR="00AC32B1" w:rsidRPr="00573658" w:rsidRDefault="00AC32B1" w:rsidP="006B603C">
      <w:pPr>
        <w:widowControl w:val="0"/>
        <w:pBdr>
          <w:top w:val="nil"/>
          <w:left w:val="nil"/>
          <w:bottom w:val="nil"/>
          <w:right w:val="nil"/>
          <w:between w:val="nil"/>
        </w:pBdr>
        <w:tabs>
          <w:tab w:val="left" w:pos="707"/>
        </w:tabs>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выявление запросов, потребностей детей и разработка мер помощи конкретным </w:t>
      </w:r>
    </w:p>
    <w:p w:rsidR="00AC32B1" w:rsidRPr="00573658" w:rsidRDefault="00AC32B1" w:rsidP="006B603C">
      <w:pPr>
        <w:widowControl w:val="0"/>
        <w:pBdr>
          <w:top w:val="nil"/>
          <w:left w:val="nil"/>
          <w:bottom w:val="nil"/>
          <w:right w:val="nil"/>
          <w:between w:val="nil"/>
        </w:pBdr>
        <w:tabs>
          <w:tab w:val="left" w:pos="707"/>
        </w:tabs>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учащимся с привлечением специалистов из соответствующих учреждений и организаций;</w:t>
      </w:r>
    </w:p>
    <w:p w:rsidR="00AC32B1" w:rsidRPr="00573658" w:rsidRDefault="00AC32B1" w:rsidP="006B603C">
      <w:pPr>
        <w:widowControl w:val="0"/>
        <w:pBdr>
          <w:top w:val="nil"/>
          <w:left w:val="nil"/>
          <w:bottom w:val="nil"/>
          <w:right w:val="nil"/>
          <w:between w:val="nil"/>
        </w:pBdr>
        <w:tabs>
          <w:tab w:val="left" w:pos="707"/>
        </w:tabs>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помощь педагогам школы в разрешении конфликтов с</w:t>
      </w:r>
      <w:r w:rsidRPr="00573658">
        <w:rPr>
          <w:rFonts w:ascii="Times New Roman" w:eastAsia="Times New Roman" w:hAnsi="Times New Roman" w:cs="Times New Roman"/>
          <w:i/>
          <w:color w:val="000000"/>
          <w:sz w:val="24"/>
          <w:szCs w:val="24"/>
        </w:rPr>
        <w:t> </w:t>
      </w:r>
      <w:r w:rsidRPr="00573658">
        <w:rPr>
          <w:rFonts w:ascii="Times New Roman" w:eastAsia="Times New Roman" w:hAnsi="Times New Roman" w:cs="Times New Roman"/>
          <w:color w:val="000000"/>
          <w:sz w:val="24"/>
          <w:szCs w:val="24"/>
        </w:rPr>
        <w:t>детьми.</w:t>
      </w:r>
    </w:p>
    <w:p w:rsidR="00AC32B1" w:rsidRPr="00573658" w:rsidRDefault="00AC32B1"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AC32B1" w:rsidRPr="00573658" w:rsidRDefault="00AC32B1"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Категория учащихся, нуждающихся в особом внимании и контроле за последнее время увеличивается. К  такой мере воздействия, как постановка на учёт специалисты ПДН, КДН прибегают достаточно редко, как к вынужденной. Такая же политика выбрана и в отношении семей, которые можно причислить к разряду неблагополучных. Тем самым меры «карательного» воздействия заменены профилактическими мероприятиями (в т.ч. индивидуальной работой с семьями и детьми).</w:t>
      </w:r>
    </w:p>
    <w:p w:rsidR="00AC32B1" w:rsidRPr="00573658" w:rsidRDefault="00AC32B1" w:rsidP="006B603C">
      <w:pPr>
        <w:pBdr>
          <w:top w:val="nil"/>
          <w:left w:val="nil"/>
          <w:bottom w:val="nil"/>
          <w:right w:val="nil"/>
          <w:between w:val="nil"/>
        </w:pBdr>
        <w:ind w:hanging="36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Рост числа детей нуждающихся в особом внимании и контроле также можно  объяснить появлением так называемого синдрома «скрытого  неблагополучия»:</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Семья в состоянии развода.</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Отчуждённость родителей из-за занятости.</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 Недостаточная психолого-педагогическая образованность родителей.</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Жестокое и холодное обращение с детьми.</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Скрытый алкоголизм одного или обоих родителей.</w:t>
      </w:r>
    </w:p>
    <w:p w:rsidR="00AC32B1" w:rsidRPr="00573658" w:rsidRDefault="00AC32B1" w:rsidP="00F96DAD">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Педагоги очень внимательно относятся к детям (семьям) «группы риска», ставят детей на ВШУ, т.к. лучше предупредить, чем упустить ребенка и закончить постановкой на учет в ПДН.</w:t>
      </w:r>
    </w:p>
    <w:p w:rsidR="00AC32B1" w:rsidRPr="00573658" w:rsidRDefault="00AC32B1" w:rsidP="00F96DAD">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Реализуется программа во внеурочной деятельности социальной направленности «Я выбираю жизнь!» под руководством социального педагога.</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Цель программы: создание условий для социализации подростков в обществе.</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Задачи программы:</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подготовить к самостоятельной жизни детей, сформировать жизненные знания, умения, навыки;</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профилактика асоциального поведения;</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ведение здорового образа жизни. </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Принципы программы:</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 гуманистическая направленность (демократизация отношений педагога и ученика);</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 технология личностно-ориентированного подхода (уважение уникальности и своеобразия каждого ребенка);</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природосообразности  (воспитание с учетом природы ребенка, его индивидуальных, биологических, физиологических и психологических особенностей);</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культуросообразность (воспитание на общечеловеческих и культурных ценностях);</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принцип диалогичности (сотрудничество, сотворчество педагога и ученика);</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принцип успешности (успех помогает раскрыть потенциал возможностей ребенка);</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принцип эффективности социального взаимодействия (расширение сфер общения, формирование социально-бытовых навыков);</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принцип творческой самодеятельности (свобода и стимулирование деятельности детей).</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Под руководством социального педагога реализуется программа «Школа дорожных наук» с целью профилактики дорожного травматизма, пропаганды соблюдения правил дорожного движения, также вовлечения детей «группы риска» во внеурочную деятельность.</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Работа с семьями социального риска:</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На начало учебного года был составлен список семей социального риска, проведена сверка данных с ПДН, КДН и ЗП, Центром «Надежда».  С данными семьями был составлен план работы. </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Работа с данными семьями проводилась по следующим направлениям:</w:t>
      </w:r>
    </w:p>
    <w:p w:rsidR="00AC32B1" w:rsidRPr="00573658" w:rsidRDefault="00AC32B1" w:rsidP="006B603C">
      <w:pPr>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Семьи поставлены на ВШУ.</w:t>
      </w:r>
    </w:p>
    <w:p w:rsidR="00AC32B1" w:rsidRPr="00573658" w:rsidRDefault="00AC32B1" w:rsidP="006B603C">
      <w:pPr>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Составлены индивидуальные планы работы с семьями.</w:t>
      </w:r>
    </w:p>
    <w:p w:rsidR="00AC32B1" w:rsidRPr="00573658" w:rsidRDefault="00AC32B1" w:rsidP="006B603C">
      <w:pPr>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Осуществлялся патронаж данных семей.</w:t>
      </w:r>
    </w:p>
    <w:p w:rsidR="00AC32B1" w:rsidRPr="00573658" w:rsidRDefault="00AC32B1" w:rsidP="006B603C">
      <w:pPr>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Проведены беседы с родителями.</w:t>
      </w:r>
    </w:p>
    <w:p w:rsidR="00AC32B1" w:rsidRPr="00573658" w:rsidRDefault="00AC32B1" w:rsidP="006B603C">
      <w:pPr>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Проведены беседы с обучающимися.</w:t>
      </w:r>
    </w:p>
    <w:p w:rsidR="00AC32B1" w:rsidRPr="00573658" w:rsidRDefault="00AC32B1" w:rsidP="006B603C">
      <w:pPr>
        <w:suppressAutoHyphens/>
        <w:spacing w:after="120"/>
        <w:jc w:val="both"/>
        <w:rPr>
          <w:rFonts w:ascii="Times New Roman" w:hAnsi="Times New Roman" w:cs="Times New Roman"/>
          <w:sz w:val="24"/>
          <w:szCs w:val="24"/>
          <w:lang w:eastAsia="ar-SA"/>
        </w:rPr>
      </w:pPr>
      <w:r w:rsidRPr="00573658">
        <w:rPr>
          <w:rFonts w:ascii="Times New Roman" w:hAnsi="Times New Roman" w:cs="Times New Roman"/>
          <w:sz w:val="24"/>
          <w:szCs w:val="24"/>
          <w:lang w:eastAsia="ar-SA"/>
        </w:rPr>
        <w:t>- Содержание работы строится на индивидуальном консультировании и собеседовании с учащимися и их родителями, обследованию жилищных условий семей учащихся,  организация коррекционных занятий с педагогами-психологами, системе персонального контроля. Работа осуществляется классными руководителями, социальными педагогами, педагогом-психологом, заместителями директора, директором.</w:t>
      </w:r>
    </w:p>
    <w:p w:rsidR="00AC32B1" w:rsidRPr="00573658" w:rsidRDefault="00AC32B1" w:rsidP="006B603C">
      <w:pPr>
        <w:jc w:val="both"/>
        <w:rPr>
          <w:rFonts w:ascii="Times New Roman" w:hAnsi="Times New Roman" w:cs="Times New Roman"/>
          <w:sz w:val="24"/>
          <w:szCs w:val="24"/>
        </w:rPr>
      </w:pPr>
      <w:r w:rsidRPr="00573658">
        <w:rPr>
          <w:rFonts w:ascii="Times New Roman" w:hAnsi="Times New Roman" w:cs="Times New Roman"/>
          <w:sz w:val="24"/>
          <w:szCs w:val="24"/>
        </w:rPr>
        <w:t xml:space="preserve">- В рамках социального партнерства сотрудничаем с обособленным подразделением ГБУ СО РК «Центр помощи детям, оставшимся без попечения родителей  «Надежда», по </w:t>
      </w:r>
      <w:r w:rsidRPr="00573658">
        <w:rPr>
          <w:rFonts w:ascii="Times New Roman" w:hAnsi="Times New Roman" w:cs="Times New Roman"/>
          <w:sz w:val="24"/>
          <w:szCs w:val="24"/>
        </w:rPr>
        <w:lastRenderedPageBreak/>
        <w:t>вопросам реализации Проекта «Благополучие семьи с детьми – новый вектор семейной политики в Республике Карелия».</w:t>
      </w:r>
    </w:p>
    <w:p w:rsidR="00AC32B1" w:rsidRPr="00573658" w:rsidRDefault="00AC32B1" w:rsidP="006B603C">
      <w:pPr>
        <w:jc w:val="both"/>
        <w:rPr>
          <w:rFonts w:ascii="Times New Roman" w:hAnsi="Times New Roman" w:cs="Times New Roman"/>
          <w:sz w:val="24"/>
          <w:szCs w:val="24"/>
        </w:rPr>
      </w:pPr>
      <w:r w:rsidRPr="00573658">
        <w:rPr>
          <w:rFonts w:ascii="Times New Roman" w:hAnsi="Times New Roman" w:cs="Times New Roman"/>
          <w:sz w:val="24"/>
          <w:szCs w:val="24"/>
        </w:rPr>
        <w:t>- Индивидуальное сопровождение воспитанников Центра «Надежда» в период образовательного процесса, участие в межведомственных рабочих группах.</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hAnsi="Times New Roman" w:cs="Times New Roman"/>
          <w:sz w:val="24"/>
          <w:szCs w:val="24"/>
        </w:rPr>
        <w:t>- По необходимости посещаются семьи.</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6. Оказание социальной помощи</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 этом направление проводится работа с малоимущими семьями. Работа со списками из Центра социальной работы. Контроль питания учащихся в столовой. Выдача продуктовых наборов. Взаимодействие с соц. службами для оказания помощи малоимущим семьям. </w:t>
      </w:r>
    </w:p>
    <w:p w:rsidR="00AC32B1" w:rsidRPr="00573658" w:rsidRDefault="00AC32B1"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Работа с детьми – инвалидами.  Ежеквартально подготавливаются ходатайства в Центр социальной работы для выделения адресной помощи в виде бесплатных завтраков. Проводятся беседы с несовершеннолетними и их родителями, по вопросам инклюзии. Детям-инвалидам оказывается адресная помощь на приобретение литературы и методических материалов.</w:t>
      </w:r>
    </w:p>
    <w:p w:rsidR="00AC32B1" w:rsidRPr="00573658" w:rsidRDefault="00AC32B1"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7. Взаимодействие с социальными институтами города.</w:t>
      </w:r>
    </w:p>
    <w:p w:rsidR="00AC32B1" w:rsidRPr="00573658" w:rsidRDefault="00AC32B1" w:rsidP="006B603C">
      <w:pPr>
        <w:pBdr>
          <w:top w:val="nil"/>
          <w:left w:val="nil"/>
          <w:bottom w:val="nil"/>
          <w:right w:val="nil"/>
          <w:between w:val="nil"/>
        </w:pBdr>
        <w:shd w:val="clear" w:color="auto" w:fill="FFFFFF"/>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Социальный педагог школы сотрудничает с инспекторами ПДН ОМВД РФ «Кондопожский», КДН и ЗП, отделом  опеки и попечительства, ГКУ СЗ «Центром социальной работы г. Кондопоги и Кондопожского района», Клиникой дружественной к молодежи, Центром занятости, Центром «Надежда»,  Центром «Забота» и т. д.</w:t>
      </w:r>
    </w:p>
    <w:p w:rsidR="00105711" w:rsidRPr="00573658" w:rsidRDefault="00AC32B1"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Характер взаимодействия социального педагога с учреждениями системы профилактики безнадзорности и правонарушений несовершеннолетних и с участниками образовательного процесса прослежив</w:t>
      </w:r>
      <w:r w:rsidR="00F96DAD">
        <w:rPr>
          <w:rFonts w:ascii="Times New Roman" w:eastAsia="Times New Roman" w:hAnsi="Times New Roman" w:cs="Times New Roman"/>
          <w:color w:val="000000"/>
          <w:sz w:val="24"/>
          <w:szCs w:val="24"/>
        </w:rPr>
        <w:t>ается в представленной таблице:</w:t>
      </w:r>
    </w:p>
    <w:tbl>
      <w:tblPr>
        <w:tblStyle w:val="af"/>
        <w:tblW w:w="96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2493"/>
        <w:gridCol w:w="6480"/>
      </w:tblGrid>
      <w:tr w:rsidR="002101F5" w:rsidRPr="00573658">
        <w:tc>
          <w:tcPr>
            <w:tcW w:w="675"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п/п</w:t>
            </w:r>
          </w:p>
        </w:tc>
        <w:tc>
          <w:tcPr>
            <w:tcW w:w="249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Объект взаимодействия</w:t>
            </w:r>
          </w:p>
        </w:tc>
        <w:tc>
          <w:tcPr>
            <w:tcW w:w="6480"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Характер взаимодействия</w:t>
            </w:r>
          </w:p>
        </w:tc>
      </w:tr>
      <w:tr w:rsidR="002101F5" w:rsidRPr="00573658">
        <w:tc>
          <w:tcPr>
            <w:tcW w:w="675"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w:t>
            </w:r>
          </w:p>
        </w:tc>
        <w:tc>
          <w:tcPr>
            <w:tcW w:w="249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ОМВД России по Кондопожскому району</w:t>
            </w:r>
          </w:p>
        </w:tc>
        <w:tc>
          <w:tcPr>
            <w:tcW w:w="6480"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информирование выявления правонарушений, совершенных несовершеннолетними, а так же противоправных действий, по отношению к несовершеннолетним и неисполнении родительских обязанностей;</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подготовка материалов, необходимых для подачи в суд;</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отв</w:t>
            </w:r>
            <w:r w:rsidR="00B959BF" w:rsidRPr="00573658">
              <w:rPr>
                <w:rFonts w:ascii="Times New Roman" w:eastAsia="Times New Roman" w:hAnsi="Times New Roman" w:cs="Times New Roman"/>
                <w:color w:val="000000"/>
                <w:sz w:val="24"/>
                <w:szCs w:val="24"/>
              </w:rPr>
              <w:t>еты на запросы, характеристики;</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организация и проведение совместной индивидуальной профилактической работы с учащимися, состоящими на различных видах учета, и их родителями.</w:t>
            </w:r>
          </w:p>
        </w:tc>
      </w:tr>
      <w:tr w:rsidR="002101F5" w:rsidRPr="00573658">
        <w:tc>
          <w:tcPr>
            <w:tcW w:w="675"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w:t>
            </w:r>
          </w:p>
        </w:tc>
        <w:tc>
          <w:tcPr>
            <w:tcW w:w="249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КДН и ЗП</w:t>
            </w:r>
          </w:p>
        </w:tc>
        <w:tc>
          <w:tcPr>
            <w:tcW w:w="6480"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обмен информацией, совместное выявление учащихся, совершивших противоправное деяние, а </w:t>
            </w:r>
            <w:r w:rsidR="00B959BF" w:rsidRPr="00573658">
              <w:rPr>
                <w:rFonts w:ascii="Times New Roman" w:eastAsia="Times New Roman" w:hAnsi="Times New Roman" w:cs="Times New Roman"/>
                <w:color w:val="000000"/>
                <w:sz w:val="24"/>
                <w:szCs w:val="24"/>
              </w:rPr>
              <w:t>также</w:t>
            </w:r>
            <w:r w:rsidRPr="00573658">
              <w:rPr>
                <w:rFonts w:ascii="Times New Roman" w:eastAsia="Times New Roman" w:hAnsi="Times New Roman" w:cs="Times New Roman"/>
                <w:color w:val="000000"/>
                <w:sz w:val="24"/>
                <w:szCs w:val="24"/>
              </w:rPr>
              <w:t xml:space="preserve"> противоправных действий, по отношению к несовершеннолетним и неисполнении родительских обязанностей;</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рассмотрение вопросов об исключении или переведении учащегося из образовательного учреждения;</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совместная деятельность по оказанию помощи в трудоустройстве учащихся;</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 разработка комплексного межведомственного профилактического плана индивидуальной работы с учащимся, состоящим на учете в КДН;</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участие в заседании КДН;</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проведение бесед, разъяснение учащимся Закона РК № 1361-ЗРК.</w:t>
            </w:r>
          </w:p>
        </w:tc>
      </w:tr>
      <w:tr w:rsidR="002101F5" w:rsidRPr="00573658">
        <w:tc>
          <w:tcPr>
            <w:tcW w:w="675"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3</w:t>
            </w:r>
          </w:p>
        </w:tc>
        <w:tc>
          <w:tcPr>
            <w:tcW w:w="249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Отдел образования администрации Кондопожского муниципального района</w:t>
            </w:r>
          </w:p>
        </w:tc>
        <w:tc>
          <w:tcPr>
            <w:tcW w:w="6480"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информирование отдела образования о возникших проблемных ситуациях с участием всех участников образовательного процесса;</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информирование и отчетность по запросам;</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информирование об учащихся не посещающих и систематически пропускающих занятия по неуважительным причинам.</w:t>
            </w:r>
          </w:p>
        </w:tc>
      </w:tr>
      <w:tr w:rsidR="002101F5" w:rsidRPr="00573658">
        <w:tc>
          <w:tcPr>
            <w:tcW w:w="675"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w:t>
            </w:r>
          </w:p>
        </w:tc>
        <w:tc>
          <w:tcPr>
            <w:tcW w:w="249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Центр диагностики и консультирования г.Петрозаводск</w:t>
            </w:r>
          </w:p>
        </w:tc>
        <w:tc>
          <w:tcPr>
            <w:tcW w:w="6480"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консультирование всех участников учебно-воспитательного процесса по вопросам развития детей;</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подго</w:t>
            </w:r>
            <w:r w:rsidR="00B959BF" w:rsidRPr="00573658">
              <w:rPr>
                <w:rFonts w:ascii="Times New Roman" w:eastAsia="Times New Roman" w:hAnsi="Times New Roman" w:cs="Times New Roman"/>
                <w:color w:val="000000"/>
                <w:sz w:val="24"/>
                <w:szCs w:val="24"/>
              </w:rPr>
              <w:t>товка заключений при диагностике</w:t>
            </w:r>
            <w:r w:rsidRPr="00573658">
              <w:rPr>
                <w:rFonts w:ascii="Times New Roman" w:eastAsia="Times New Roman" w:hAnsi="Times New Roman" w:cs="Times New Roman"/>
                <w:color w:val="000000"/>
                <w:sz w:val="24"/>
                <w:szCs w:val="24"/>
              </w:rPr>
              <w:t xml:space="preserve"> уровня интеллектуального, психического, физического развития, отклонений в эмоционально-волевой, коммуникативной сферах и поведении учащихся;</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подготовка по результатам обследования рекомендаций по оказанию детям социально-психолого-медико-педагогической помощи и организации их обучения и воспитания;</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участие в организации информационно-просветительской работы с педагогами, родителями в области предупреждения и коррекции недостатков физического и (или) психического развития и (</w:t>
            </w:r>
            <w:r w:rsidR="00B959BF" w:rsidRPr="00573658">
              <w:rPr>
                <w:rFonts w:ascii="Times New Roman" w:eastAsia="Times New Roman" w:hAnsi="Times New Roman" w:cs="Times New Roman"/>
                <w:color w:val="000000"/>
                <w:sz w:val="24"/>
                <w:szCs w:val="24"/>
              </w:rPr>
              <w:t>или) отклонений</w:t>
            </w:r>
            <w:r w:rsidRPr="00573658">
              <w:rPr>
                <w:rFonts w:ascii="Times New Roman" w:eastAsia="Times New Roman" w:hAnsi="Times New Roman" w:cs="Times New Roman"/>
                <w:color w:val="000000"/>
                <w:sz w:val="24"/>
                <w:szCs w:val="24"/>
              </w:rPr>
              <w:t xml:space="preserve"> в поведении детей. </w:t>
            </w:r>
          </w:p>
        </w:tc>
      </w:tr>
      <w:tr w:rsidR="002101F5" w:rsidRPr="00573658">
        <w:tc>
          <w:tcPr>
            <w:tcW w:w="675"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5</w:t>
            </w:r>
          </w:p>
        </w:tc>
        <w:tc>
          <w:tcPr>
            <w:tcW w:w="249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Клиника Дружественная к молодежи</w:t>
            </w:r>
          </w:p>
        </w:tc>
        <w:tc>
          <w:tcPr>
            <w:tcW w:w="6480"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организация (координация деятельности) профилактической направленности совместно со школой;</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организация и проведение совместных профилактических мероприятий (бесед) с целью повышения результативности в оказании социально-педагогической помощи детям и их семьям;</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организация отдыха, оздоровления и досуга учащихся.</w:t>
            </w:r>
          </w:p>
        </w:tc>
      </w:tr>
      <w:tr w:rsidR="002101F5" w:rsidRPr="00573658">
        <w:tc>
          <w:tcPr>
            <w:tcW w:w="675"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6</w:t>
            </w:r>
          </w:p>
        </w:tc>
        <w:tc>
          <w:tcPr>
            <w:tcW w:w="249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Отдел опеки и попечительства </w:t>
            </w:r>
          </w:p>
        </w:tc>
        <w:tc>
          <w:tcPr>
            <w:tcW w:w="6480"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взаимное информирование о детях и их семьях, нуждающихся в социальной и педагогической помощи;</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взаимное информирование о детях, лишенных родительского попечения и детях, чьи права нарушены;</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посещение на дому с целью актов обследования условий жизни опекаемых.</w:t>
            </w:r>
          </w:p>
        </w:tc>
      </w:tr>
      <w:tr w:rsidR="002101F5" w:rsidRPr="00573658">
        <w:tc>
          <w:tcPr>
            <w:tcW w:w="675"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7</w:t>
            </w:r>
          </w:p>
        </w:tc>
        <w:tc>
          <w:tcPr>
            <w:tcW w:w="249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Центр «Надежда»</w:t>
            </w:r>
          </w:p>
        </w:tc>
        <w:tc>
          <w:tcPr>
            <w:tcW w:w="6480"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взаимное информирование о детях и их семьях, нуждающихся в социальной и педагогической помощи;</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совместная работа, направленная на расширение социального кругозора детей-инвалидов, на социализацию, </w:t>
            </w:r>
            <w:r w:rsidRPr="00573658">
              <w:rPr>
                <w:rFonts w:ascii="Times New Roman" w:eastAsia="Times New Roman" w:hAnsi="Times New Roman" w:cs="Times New Roman"/>
                <w:color w:val="000000"/>
                <w:sz w:val="24"/>
                <w:szCs w:val="24"/>
              </w:rPr>
              <w:lastRenderedPageBreak/>
              <w:t>реабилитацию, адаптацию и интеграцию детей-инвалидов в общество.</w:t>
            </w:r>
          </w:p>
          <w:p w:rsidR="002101F5" w:rsidRPr="00573658" w:rsidRDefault="002101F5"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r>
      <w:tr w:rsidR="002101F5" w:rsidRPr="00573658">
        <w:tc>
          <w:tcPr>
            <w:tcW w:w="675"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8</w:t>
            </w:r>
          </w:p>
        </w:tc>
        <w:tc>
          <w:tcPr>
            <w:tcW w:w="249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Досуг, кружки, секции</w:t>
            </w:r>
          </w:p>
        </w:tc>
        <w:tc>
          <w:tcPr>
            <w:tcW w:w="6480"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совместная деятельность,  направленная на привлечение несовершеннолетних, находящихся в  ТЖС, состоящих на различных видах учета, к занятиям в спортивных клубах, кружках, секциях.</w:t>
            </w:r>
          </w:p>
          <w:p w:rsidR="002101F5" w:rsidRPr="00573658" w:rsidRDefault="002101F5"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r>
      <w:tr w:rsidR="002101F5" w:rsidRPr="00573658">
        <w:tc>
          <w:tcPr>
            <w:tcW w:w="675"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9</w:t>
            </w:r>
          </w:p>
        </w:tc>
        <w:tc>
          <w:tcPr>
            <w:tcW w:w="249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Родители </w:t>
            </w:r>
          </w:p>
        </w:tc>
        <w:tc>
          <w:tcPr>
            <w:tcW w:w="6480"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индивидуальное и групповое консультирование по социально-правовым вопросам;</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индивидуальные беседы профилактической направленности;</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посещение семей на дому (с целью диагностики, обследования материально-бытовых условий проживания);</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информирование (уведомление) родителей (законных представителей) о постановке ребенка на профилактический учет и о формах и методах проводимой профилактической работы с учетным учащимся;</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разработка рекомендаций, памяток, оформление информационного стенда.</w:t>
            </w:r>
          </w:p>
        </w:tc>
      </w:tr>
      <w:tr w:rsidR="002101F5" w:rsidRPr="00573658">
        <w:tc>
          <w:tcPr>
            <w:tcW w:w="675"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w:t>
            </w:r>
          </w:p>
        </w:tc>
        <w:tc>
          <w:tcPr>
            <w:tcW w:w="249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Педагоги</w:t>
            </w:r>
          </w:p>
          <w:p w:rsidR="002101F5" w:rsidRPr="00573658" w:rsidRDefault="002101F5"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c>
          <w:tcPr>
            <w:tcW w:w="6480"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индивидуальное и групповое консультирование;</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участие в городских заседаниях МО социальных педагогов и педагогов-психологов;</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участие в проведение заседаний Совета профилактики;</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разработка рекомендаций, памяток для педагогов школы;</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выступление на педагогических советах  (информирование);</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организация и проведение обучающих педсоветов по вопросам современных форм и методов организации профилактической работы в школе:</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«Технология работы со слабоуспевающими и неуспевающими учениками», «Формы и методы работы с семьей и подростками «группы риска»», «Работа с трудными детьми и их семьями», «Причины возникновения конфликтов между педагогами и учащимися»;</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работа по правовому всеобучу и просветительская деятельность.</w:t>
            </w:r>
          </w:p>
        </w:tc>
      </w:tr>
      <w:tr w:rsidR="002101F5" w:rsidRPr="00573658">
        <w:trPr>
          <w:trHeight w:val="880"/>
        </w:trPr>
        <w:tc>
          <w:tcPr>
            <w:tcW w:w="675"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11</w:t>
            </w:r>
          </w:p>
        </w:tc>
        <w:tc>
          <w:tcPr>
            <w:tcW w:w="2493"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Классные руководители</w:t>
            </w:r>
          </w:p>
        </w:tc>
        <w:tc>
          <w:tcPr>
            <w:tcW w:w="6480"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совместная диагностическая деятельность, направленная на выявление детей «группы риска», асоциальных семей и т.д.;</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сбор информации, создание (корректировка) банка данных на учащихся, оформление социальных паспортов класса, характеристик и т.д.;</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посещение уроков с целью контроля успеваемости и посещаемости учетного учащегося и наблюдения за его поведением в урочное время;</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 индивидуальное консультирование по вопросам планирования индивидуальной профилактической работы с учащимися, состоящими на учете;</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индивидуальное консультирование классных руководителей по вопросам охраны прав детства;</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разработка для классных руководителей рекомендаций, памяток по работе с «трудными» детьми; </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совместная разработка индивидуального коррекционного плана работы с несовершеннолетним, состоящим на профилактическом учете;</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организация и контроль внеурочной и досуговой  деятельности учащегося, состоящего на профилактическом учете;</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контроль посещаемости, учет опозданий, нарушений и т.д.;</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вовлечение учащегося в трудовую деятельность, привлечение к участию в мероприятиях профилактической и спортивной направленности;</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совместное обследование семей учащихся, состоящих на учете;</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предоставление посреднических услуг: приглашение специалистов системы профилактики для участия в мероприятиях. </w:t>
            </w:r>
          </w:p>
        </w:tc>
      </w:tr>
    </w:tbl>
    <w:p w:rsidR="00B959BF" w:rsidRPr="00573658" w:rsidRDefault="00B959BF" w:rsidP="006B603C">
      <w:pPr>
        <w:pBdr>
          <w:top w:val="nil"/>
          <w:left w:val="nil"/>
          <w:bottom w:val="nil"/>
          <w:right w:val="nil"/>
          <w:between w:val="nil"/>
        </w:pBdr>
        <w:spacing w:after="45"/>
        <w:jc w:val="both"/>
        <w:rPr>
          <w:rFonts w:ascii="Times New Roman" w:eastAsia="Times New Roman" w:hAnsi="Times New Roman" w:cs="Times New Roman"/>
          <w:color w:val="000000"/>
          <w:sz w:val="24"/>
          <w:szCs w:val="24"/>
          <w:u w:val="single"/>
        </w:rPr>
      </w:pPr>
    </w:p>
    <w:p w:rsidR="00FB17B6" w:rsidRPr="00573658" w:rsidRDefault="00FB17B6" w:rsidP="006B603C">
      <w:pPr>
        <w:pBdr>
          <w:top w:val="nil"/>
          <w:left w:val="nil"/>
          <w:bottom w:val="nil"/>
          <w:right w:val="nil"/>
          <w:between w:val="nil"/>
        </w:pBdr>
        <w:spacing w:after="45"/>
        <w:jc w:val="both"/>
        <w:rPr>
          <w:rFonts w:ascii="Times New Roman" w:eastAsia="Times New Roman" w:hAnsi="Times New Roman" w:cs="Times New Roman"/>
          <w:color w:val="000000"/>
          <w:sz w:val="24"/>
          <w:szCs w:val="24"/>
          <w:u w:val="single"/>
        </w:rPr>
      </w:pPr>
    </w:p>
    <w:p w:rsidR="002101F5" w:rsidRPr="00573658" w:rsidRDefault="008C6DC7" w:rsidP="006B603C">
      <w:pPr>
        <w:pBdr>
          <w:top w:val="nil"/>
          <w:left w:val="nil"/>
          <w:bottom w:val="nil"/>
          <w:right w:val="nil"/>
          <w:between w:val="nil"/>
        </w:pBdr>
        <w:spacing w:after="45"/>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t>1.8. Условия обучения и воспитания обучающихся с ограниченными возможностями здоровья и инвалидов.</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На </w:t>
      </w:r>
      <w:r w:rsidR="00B959BF" w:rsidRPr="00573658">
        <w:rPr>
          <w:rFonts w:ascii="Times New Roman" w:eastAsia="Times New Roman" w:hAnsi="Times New Roman" w:cs="Times New Roman"/>
          <w:color w:val="000000"/>
          <w:sz w:val="24"/>
          <w:szCs w:val="24"/>
        </w:rPr>
        <w:t>основании Федерального закона  </w:t>
      </w:r>
      <w:r w:rsidRPr="00573658">
        <w:rPr>
          <w:rFonts w:ascii="Times New Roman" w:eastAsia="Times New Roman" w:hAnsi="Times New Roman" w:cs="Times New Roman"/>
          <w:color w:val="000000"/>
          <w:sz w:val="24"/>
          <w:szCs w:val="24"/>
        </w:rPr>
        <w:t xml:space="preserve">«Об образовании в Российской Федерации» от 29.12.2012г.  №273-Ф3, статьи 79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 </w:t>
      </w:r>
      <w:r w:rsidRPr="00573658">
        <w:rPr>
          <w:rFonts w:ascii="Times New Roman" w:eastAsia="Times New Roman" w:hAnsi="Times New Roman" w:cs="Times New Roman"/>
          <w:color w:val="444444"/>
          <w:sz w:val="24"/>
          <w:szCs w:val="24"/>
        </w:rPr>
        <w:t xml:space="preserve">В </w:t>
      </w:r>
      <w:r w:rsidRPr="00573658">
        <w:rPr>
          <w:rFonts w:ascii="Times New Roman" w:eastAsia="Times New Roman" w:hAnsi="Times New Roman" w:cs="Times New Roman"/>
          <w:color w:val="000000"/>
          <w:sz w:val="24"/>
          <w:szCs w:val="24"/>
        </w:rPr>
        <w:t>качестве основной цели  в области реализации права на образование детей с ограниченными возможностями здоровья в МОУ  «СОШ  № 2 »  рассматривается создание условий для получения образования всеми детьми указанной категории с учетом их психофизических особенностей.</w:t>
      </w:r>
    </w:p>
    <w:p w:rsidR="002101F5" w:rsidRPr="00573658" w:rsidRDefault="008C6DC7" w:rsidP="006B603C">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Задачи:</w:t>
      </w:r>
    </w:p>
    <w:p w:rsidR="002101F5" w:rsidRPr="00573658" w:rsidRDefault="008C6DC7" w:rsidP="006B603C">
      <w:pPr>
        <w:numPr>
          <w:ilvl w:val="0"/>
          <w:numId w:val="38"/>
        </w:numPr>
        <w:pBdr>
          <w:top w:val="nil"/>
          <w:left w:val="nil"/>
          <w:bottom w:val="nil"/>
          <w:right w:val="nil"/>
          <w:between w:val="nil"/>
        </w:pBdr>
        <w:shd w:val="clear" w:color="auto" w:fill="FFFFFF"/>
        <w:jc w:val="both"/>
        <w:rPr>
          <w:color w:val="000000"/>
          <w:sz w:val="24"/>
          <w:szCs w:val="24"/>
        </w:rPr>
      </w:pPr>
      <w:r w:rsidRPr="00573658">
        <w:rPr>
          <w:rFonts w:ascii="Times New Roman" w:eastAsia="Times New Roman" w:hAnsi="Times New Roman" w:cs="Times New Roman"/>
          <w:color w:val="000000"/>
          <w:sz w:val="24"/>
          <w:szCs w:val="24"/>
        </w:rPr>
        <w:t>обеспечение условий для реализации прав учащихся с ОВЗ на получение бесплатного образования;</w:t>
      </w:r>
    </w:p>
    <w:p w:rsidR="002101F5" w:rsidRPr="00573658" w:rsidRDefault="008C6DC7" w:rsidP="006B603C">
      <w:pPr>
        <w:numPr>
          <w:ilvl w:val="0"/>
          <w:numId w:val="38"/>
        </w:numPr>
        <w:pBdr>
          <w:top w:val="nil"/>
          <w:left w:val="nil"/>
          <w:bottom w:val="nil"/>
          <w:right w:val="nil"/>
          <w:between w:val="nil"/>
        </w:pBdr>
        <w:shd w:val="clear" w:color="auto" w:fill="FFFFFF"/>
        <w:jc w:val="both"/>
        <w:rPr>
          <w:color w:val="000000"/>
          <w:sz w:val="24"/>
          <w:szCs w:val="24"/>
        </w:rPr>
      </w:pPr>
      <w:r w:rsidRPr="00573658">
        <w:rPr>
          <w:rFonts w:ascii="Times New Roman" w:eastAsia="Times New Roman" w:hAnsi="Times New Roman" w:cs="Times New Roman"/>
          <w:color w:val="000000"/>
          <w:sz w:val="24"/>
          <w:szCs w:val="24"/>
        </w:rPr>
        <w:t>организация качественной коррекционно-реабилитационной работы с учащимися с различными формами отклонений в развитии;</w:t>
      </w:r>
    </w:p>
    <w:p w:rsidR="002101F5" w:rsidRPr="00573658" w:rsidRDefault="008C6DC7" w:rsidP="006B603C">
      <w:pPr>
        <w:numPr>
          <w:ilvl w:val="0"/>
          <w:numId w:val="38"/>
        </w:numPr>
        <w:pBdr>
          <w:top w:val="nil"/>
          <w:left w:val="nil"/>
          <w:bottom w:val="nil"/>
          <w:right w:val="nil"/>
          <w:between w:val="nil"/>
        </w:pBdr>
        <w:shd w:val="clear" w:color="auto" w:fill="FFFFFF"/>
        <w:jc w:val="both"/>
        <w:rPr>
          <w:color w:val="000000"/>
          <w:sz w:val="24"/>
          <w:szCs w:val="24"/>
        </w:rPr>
      </w:pPr>
      <w:r w:rsidRPr="00573658">
        <w:rPr>
          <w:rFonts w:ascii="Times New Roman" w:eastAsia="Times New Roman" w:hAnsi="Times New Roman" w:cs="Times New Roman"/>
          <w:color w:val="000000"/>
          <w:sz w:val="24"/>
          <w:szCs w:val="24"/>
        </w:rPr>
        <w:t>сохранение и укрепление здоровья учащихся с ОВЗ на основе совершенствования образовательного процесса;</w:t>
      </w:r>
    </w:p>
    <w:p w:rsidR="002101F5" w:rsidRPr="00573658" w:rsidRDefault="008C6DC7" w:rsidP="006B603C">
      <w:pPr>
        <w:numPr>
          <w:ilvl w:val="0"/>
          <w:numId w:val="38"/>
        </w:numPr>
        <w:pBdr>
          <w:top w:val="nil"/>
          <w:left w:val="nil"/>
          <w:bottom w:val="nil"/>
          <w:right w:val="nil"/>
          <w:between w:val="nil"/>
        </w:pBdr>
        <w:shd w:val="clear" w:color="auto" w:fill="FFFFFF"/>
        <w:jc w:val="both"/>
        <w:rPr>
          <w:color w:val="000000"/>
          <w:sz w:val="24"/>
          <w:szCs w:val="24"/>
        </w:rPr>
      </w:pPr>
      <w:r w:rsidRPr="00573658">
        <w:rPr>
          <w:rFonts w:ascii="Times New Roman" w:eastAsia="Times New Roman" w:hAnsi="Times New Roman" w:cs="Times New Roman"/>
          <w:color w:val="000000"/>
          <w:sz w:val="24"/>
          <w:szCs w:val="24"/>
        </w:rPr>
        <w:t>создание благоприятного психолого-педагогического климата для реализации индивидуальных способностей  учащихся с ОВЗ;</w:t>
      </w:r>
    </w:p>
    <w:p w:rsidR="002101F5" w:rsidRPr="00573658" w:rsidRDefault="008C6DC7" w:rsidP="006B603C">
      <w:pPr>
        <w:numPr>
          <w:ilvl w:val="0"/>
          <w:numId w:val="38"/>
        </w:numPr>
        <w:pBdr>
          <w:top w:val="nil"/>
          <w:left w:val="nil"/>
          <w:bottom w:val="nil"/>
          <w:right w:val="nil"/>
          <w:between w:val="nil"/>
        </w:pBdr>
        <w:shd w:val="clear" w:color="auto" w:fill="FFFFFF"/>
        <w:jc w:val="both"/>
        <w:rPr>
          <w:color w:val="000000"/>
          <w:sz w:val="24"/>
          <w:szCs w:val="24"/>
        </w:rPr>
      </w:pPr>
      <w:r w:rsidRPr="00573658">
        <w:rPr>
          <w:rFonts w:ascii="Times New Roman" w:eastAsia="Times New Roman" w:hAnsi="Times New Roman" w:cs="Times New Roman"/>
          <w:color w:val="000000"/>
          <w:sz w:val="24"/>
          <w:szCs w:val="24"/>
        </w:rPr>
        <w:t>расширение материальной базы и ресурсного обеспечения школы для организации обучения детей с ОВЗ;</w:t>
      </w:r>
    </w:p>
    <w:p w:rsidR="002101F5" w:rsidRPr="00573658" w:rsidRDefault="008C6DC7" w:rsidP="006B603C">
      <w:pPr>
        <w:numPr>
          <w:ilvl w:val="0"/>
          <w:numId w:val="38"/>
        </w:numPr>
        <w:pBdr>
          <w:top w:val="nil"/>
          <w:left w:val="nil"/>
          <w:bottom w:val="nil"/>
          <w:right w:val="nil"/>
          <w:between w:val="nil"/>
        </w:pBdr>
        <w:shd w:val="clear" w:color="auto" w:fill="FFFFFF"/>
        <w:jc w:val="both"/>
        <w:rPr>
          <w:color w:val="000000"/>
          <w:sz w:val="24"/>
          <w:szCs w:val="24"/>
        </w:rPr>
      </w:pPr>
      <w:r w:rsidRPr="00573658">
        <w:rPr>
          <w:rFonts w:ascii="Times New Roman" w:eastAsia="Times New Roman" w:hAnsi="Times New Roman" w:cs="Times New Roman"/>
          <w:color w:val="000000"/>
          <w:sz w:val="24"/>
          <w:szCs w:val="24"/>
        </w:rPr>
        <w:t>совершенствование системы кадрового обеспечения.</w:t>
      </w:r>
    </w:p>
    <w:p w:rsidR="002101F5" w:rsidRPr="00573658" w:rsidRDefault="002101F5" w:rsidP="006B603C">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 школе созданы следующие условия для получения образования детьми с ограниченными возможностями    здоровья и детьми-инвалидами:</w:t>
      </w:r>
    </w:p>
    <w:p w:rsidR="002101F5" w:rsidRPr="00573658" w:rsidRDefault="008C6DC7" w:rsidP="006B603C">
      <w:pPr>
        <w:numPr>
          <w:ilvl w:val="0"/>
          <w:numId w:val="40"/>
        </w:numPr>
        <w:pBdr>
          <w:top w:val="nil"/>
          <w:left w:val="nil"/>
          <w:bottom w:val="nil"/>
          <w:right w:val="nil"/>
          <w:between w:val="nil"/>
        </w:pBdr>
        <w:shd w:val="clear" w:color="auto" w:fill="FFFFFF"/>
        <w:jc w:val="both"/>
        <w:rPr>
          <w:color w:val="000000"/>
          <w:sz w:val="24"/>
          <w:szCs w:val="24"/>
        </w:rPr>
      </w:pPr>
      <w:r w:rsidRPr="00573658">
        <w:rPr>
          <w:rFonts w:ascii="Times New Roman" w:eastAsia="Times New Roman" w:hAnsi="Times New Roman" w:cs="Times New Roman"/>
          <w:color w:val="000000"/>
          <w:sz w:val="24"/>
          <w:szCs w:val="24"/>
        </w:rPr>
        <w:lastRenderedPageBreak/>
        <w:t xml:space="preserve">школа реализует </w:t>
      </w:r>
      <w:r w:rsidR="002D3CF8" w:rsidRPr="00573658">
        <w:rPr>
          <w:rFonts w:ascii="Times New Roman" w:eastAsia="Times New Roman" w:hAnsi="Times New Roman" w:cs="Times New Roman"/>
          <w:color w:val="000000"/>
          <w:sz w:val="24"/>
          <w:szCs w:val="24"/>
        </w:rPr>
        <w:t>адаптированные</w:t>
      </w:r>
      <w:r w:rsidRPr="00573658">
        <w:rPr>
          <w:rFonts w:ascii="Times New Roman" w:eastAsia="Times New Roman" w:hAnsi="Times New Roman" w:cs="Times New Roman"/>
          <w:color w:val="000000"/>
          <w:sz w:val="24"/>
          <w:szCs w:val="24"/>
        </w:rPr>
        <w:t>  программы начального общего и основного общего образования  для учащихся с ограниченными возможностями здоровья;</w:t>
      </w:r>
    </w:p>
    <w:p w:rsidR="002101F5" w:rsidRPr="00573658" w:rsidRDefault="008C6DC7" w:rsidP="006B603C">
      <w:pPr>
        <w:numPr>
          <w:ilvl w:val="0"/>
          <w:numId w:val="40"/>
        </w:numPr>
        <w:pBdr>
          <w:top w:val="nil"/>
          <w:left w:val="nil"/>
          <w:bottom w:val="nil"/>
          <w:right w:val="nil"/>
          <w:between w:val="nil"/>
        </w:pBdr>
        <w:shd w:val="clear" w:color="auto" w:fill="FFFFFF"/>
        <w:jc w:val="both"/>
        <w:rPr>
          <w:color w:val="000000"/>
          <w:sz w:val="24"/>
          <w:szCs w:val="24"/>
        </w:rPr>
      </w:pPr>
      <w:r w:rsidRPr="00573658">
        <w:rPr>
          <w:rFonts w:ascii="Times New Roman" w:eastAsia="Times New Roman" w:hAnsi="Times New Roman" w:cs="Times New Roman"/>
          <w:color w:val="000000"/>
          <w:sz w:val="24"/>
          <w:szCs w:val="24"/>
        </w:rPr>
        <w:t>прием детей с ограниченными возможностями здоровья осуществляется на основании рекомендаций ПМПК;</w:t>
      </w:r>
    </w:p>
    <w:p w:rsidR="002101F5" w:rsidRPr="00573658" w:rsidRDefault="008C6DC7" w:rsidP="006B603C">
      <w:pPr>
        <w:numPr>
          <w:ilvl w:val="0"/>
          <w:numId w:val="40"/>
        </w:numPr>
        <w:pBdr>
          <w:top w:val="nil"/>
          <w:left w:val="nil"/>
          <w:bottom w:val="nil"/>
          <w:right w:val="nil"/>
          <w:between w:val="nil"/>
        </w:pBdr>
        <w:shd w:val="clear" w:color="auto" w:fill="FFFFFF"/>
        <w:jc w:val="both"/>
        <w:rPr>
          <w:color w:val="000000"/>
          <w:sz w:val="24"/>
          <w:szCs w:val="24"/>
        </w:rPr>
      </w:pPr>
      <w:r w:rsidRPr="00573658">
        <w:rPr>
          <w:rFonts w:ascii="Times New Roman" w:eastAsia="Times New Roman" w:hAnsi="Times New Roman" w:cs="Times New Roman"/>
          <w:color w:val="000000"/>
          <w:sz w:val="24"/>
          <w:szCs w:val="24"/>
        </w:rPr>
        <w:t>по медицинским и социально-педагогическим показаниям и на основании заявления родителей (законных представителей) учащихся  организуется  индивидуальное обучение на дому;</w:t>
      </w:r>
    </w:p>
    <w:p w:rsidR="002101F5" w:rsidRPr="00573658" w:rsidRDefault="008C6DC7" w:rsidP="006B603C">
      <w:pPr>
        <w:numPr>
          <w:ilvl w:val="0"/>
          <w:numId w:val="40"/>
        </w:numPr>
        <w:pBdr>
          <w:top w:val="nil"/>
          <w:left w:val="nil"/>
          <w:bottom w:val="nil"/>
          <w:right w:val="nil"/>
          <w:between w:val="nil"/>
        </w:pBdr>
        <w:shd w:val="clear" w:color="auto" w:fill="FFFFFF"/>
        <w:jc w:val="both"/>
        <w:rPr>
          <w:color w:val="000000"/>
          <w:sz w:val="24"/>
          <w:szCs w:val="24"/>
        </w:rPr>
      </w:pPr>
      <w:r w:rsidRPr="00573658">
        <w:rPr>
          <w:rFonts w:ascii="Times New Roman" w:eastAsia="Times New Roman" w:hAnsi="Times New Roman" w:cs="Times New Roman"/>
          <w:color w:val="000000"/>
          <w:sz w:val="24"/>
          <w:szCs w:val="24"/>
        </w:rPr>
        <w:t>вопросы деятельности образовательного учреждения общего типа, касающиеся организации обучения и воспитания детей с ограниченными возможностями здоровья  регламентированы Уставом и локальными актами образовательного учреждения;</w:t>
      </w:r>
    </w:p>
    <w:p w:rsidR="002101F5" w:rsidRPr="00573658" w:rsidRDefault="008C6DC7" w:rsidP="006B603C">
      <w:pPr>
        <w:numPr>
          <w:ilvl w:val="0"/>
          <w:numId w:val="40"/>
        </w:numPr>
        <w:pBdr>
          <w:top w:val="nil"/>
          <w:left w:val="nil"/>
          <w:bottom w:val="nil"/>
          <w:right w:val="nil"/>
          <w:between w:val="nil"/>
        </w:pBdr>
        <w:shd w:val="clear" w:color="auto" w:fill="FFFFFF"/>
        <w:jc w:val="both"/>
        <w:rPr>
          <w:color w:val="000000"/>
          <w:sz w:val="24"/>
          <w:szCs w:val="24"/>
        </w:rPr>
      </w:pPr>
      <w:r w:rsidRPr="00573658">
        <w:rPr>
          <w:rFonts w:ascii="Times New Roman" w:eastAsia="Times New Roman" w:hAnsi="Times New Roman" w:cs="Times New Roman"/>
          <w:color w:val="000000"/>
          <w:sz w:val="24"/>
          <w:szCs w:val="24"/>
        </w:rPr>
        <w:t>в целях обеспечения освоения детьми с ограниченными возможностями здоровья в полном объеме образовательных программ, а также коррекции недостатков их физического и (или) психического развития   в  школе  работает  </w:t>
      </w:r>
      <w:r w:rsidR="007541DD" w:rsidRPr="00573658">
        <w:rPr>
          <w:rFonts w:ascii="Times New Roman" w:eastAsia="Times New Roman" w:hAnsi="Times New Roman" w:cs="Times New Roman"/>
          <w:color w:val="000000"/>
          <w:sz w:val="24"/>
          <w:szCs w:val="24"/>
        </w:rPr>
        <w:t>два</w:t>
      </w:r>
      <w:r w:rsidRPr="00573658">
        <w:rPr>
          <w:rFonts w:ascii="Times New Roman" w:eastAsia="Times New Roman" w:hAnsi="Times New Roman" w:cs="Times New Roman"/>
          <w:color w:val="000000"/>
          <w:sz w:val="24"/>
          <w:szCs w:val="24"/>
        </w:rPr>
        <w:t xml:space="preserve"> педаго</w:t>
      </w:r>
      <w:r w:rsidR="00B959BF" w:rsidRPr="00573658">
        <w:rPr>
          <w:rFonts w:ascii="Times New Roman" w:eastAsia="Times New Roman" w:hAnsi="Times New Roman" w:cs="Times New Roman"/>
          <w:color w:val="000000"/>
          <w:sz w:val="24"/>
          <w:szCs w:val="24"/>
        </w:rPr>
        <w:t>г</w:t>
      </w:r>
      <w:r w:rsidR="007541DD" w:rsidRPr="00573658">
        <w:rPr>
          <w:rFonts w:ascii="Times New Roman" w:eastAsia="Times New Roman" w:hAnsi="Times New Roman" w:cs="Times New Roman"/>
          <w:color w:val="000000"/>
          <w:sz w:val="24"/>
          <w:szCs w:val="24"/>
        </w:rPr>
        <w:t>а</w:t>
      </w:r>
      <w:r w:rsidR="00B959BF" w:rsidRPr="00573658">
        <w:rPr>
          <w:rFonts w:ascii="Times New Roman" w:eastAsia="Times New Roman" w:hAnsi="Times New Roman" w:cs="Times New Roman"/>
          <w:color w:val="000000"/>
          <w:sz w:val="24"/>
          <w:szCs w:val="24"/>
        </w:rPr>
        <w:t>-психолог</w:t>
      </w:r>
      <w:r w:rsidR="007541DD" w:rsidRPr="00573658">
        <w:rPr>
          <w:rFonts w:ascii="Times New Roman" w:eastAsia="Times New Roman" w:hAnsi="Times New Roman" w:cs="Times New Roman"/>
          <w:color w:val="000000"/>
          <w:sz w:val="24"/>
          <w:szCs w:val="24"/>
        </w:rPr>
        <w:t>а</w:t>
      </w:r>
      <w:r w:rsidR="00B959BF" w:rsidRPr="00573658">
        <w:rPr>
          <w:rFonts w:ascii="Times New Roman" w:eastAsia="Times New Roman" w:hAnsi="Times New Roman" w:cs="Times New Roman"/>
          <w:color w:val="000000"/>
          <w:sz w:val="24"/>
          <w:szCs w:val="24"/>
        </w:rPr>
        <w:t xml:space="preserve">, учитель – логопед, </w:t>
      </w:r>
      <w:r w:rsidRPr="00573658">
        <w:rPr>
          <w:rFonts w:ascii="Times New Roman" w:eastAsia="Times New Roman" w:hAnsi="Times New Roman" w:cs="Times New Roman"/>
          <w:color w:val="000000"/>
          <w:sz w:val="24"/>
          <w:szCs w:val="24"/>
        </w:rPr>
        <w:t>социальный педагог</w:t>
      </w:r>
      <w:r w:rsidR="00B959BF" w:rsidRPr="00573658">
        <w:rPr>
          <w:rFonts w:ascii="Times New Roman" w:eastAsia="Times New Roman" w:hAnsi="Times New Roman" w:cs="Times New Roman"/>
          <w:color w:val="000000"/>
          <w:sz w:val="24"/>
          <w:szCs w:val="24"/>
        </w:rPr>
        <w:t xml:space="preserve">, </w:t>
      </w:r>
      <w:r w:rsidR="007541DD" w:rsidRPr="00573658">
        <w:rPr>
          <w:rFonts w:ascii="Times New Roman" w:eastAsia="Times New Roman" w:hAnsi="Times New Roman" w:cs="Times New Roman"/>
          <w:color w:val="000000"/>
          <w:sz w:val="24"/>
          <w:szCs w:val="24"/>
        </w:rPr>
        <w:t>три тьютора</w:t>
      </w:r>
      <w:r w:rsidRPr="00573658">
        <w:rPr>
          <w:rFonts w:ascii="Times New Roman" w:eastAsia="Times New Roman" w:hAnsi="Times New Roman" w:cs="Times New Roman"/>
          <w:color w:val="000000"/>
          <w:sz w:val="24"/>
          <w:szCs w:val="24"/>
        </w:rPr>
        <w:t>;</w:t>
      </w:r>
    </w:p>
    <w:p w:rsidR="002101F5" w:rsidRPr="00573658" w:rsidRDefault="008C6DC7" w:rsidP="006B603C">
      <w:pPr>
        <w:numPr>
          <w:ilvl w:val="0"/>
          <w:numId w:val="40"/>
        </w:numPr>
        <w:pBdr>
          <w:top w:val="nil"/>
          <w:left w:val="nil"/>
          <w:bottom w:val="nil"/>
          <w:right w:val="nil"/>
          <w:between w:val="nil"/>
        </w:pBdr>
        <w:shd w:val="clear" w:color="auto" w:fill="FFFFFF"/>
        <w:jc w:val="both"/>
        <w:rPr>
          <w:color w:val="000000"/>
          <w:sz w:val="24"/>
          <w:szCs w:val="24"/>
        </w:rPr>
      </w:pPr>
      <w:r w:rsidRPr="00573658">
        <w:rPr>
          <w:rFonts w:ascii="Times New Roman" w:eastAsia="Times New Roman" w:hAnsi="Times New Roman" w:cs="Times New Roman"/>
          <w:color w:val="000000"/>
          <w:sz w:val="24"/>
          <w:szCs w:val="24"/>
        </w:rPr>
        <w:t>для обеспечения эффективной интеграции детей с ограниченными возможностями здоровья в образовательном учреждении  проводится   информационно-просветительская, разъяснительная работы по вопросам, связанным с особенностями образовательного процесса для данной категории детей, со всеми участниками образовательного процесса – учащимися (как имеющими, так и не имеющими недостатки в развитии), их родителями (законными представителями), педагогическими работниками;</w:t>
      </w:r>
    </w:p>
    <w:p w:rsidR="002101F5" w:rsidRPr="00573658" w:rsidRDefault="008C6DC7" w:rsidP="006B603C">
      <w:pPr>
        <w:numPr>
          <w:ilvl w:val="0"/>
          <w:numId w:val="40"/>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созданы  кабинеты для 1В, 2В, 3В, 4В классов для детей с ОВЗ;</w:t>
      </w:r>
    </w:p>
    <w:p w:rsidR="009403EE" w:rsidRPr="00573658" w:rsidRDefault="009403EE" w:rsidP="006B603C">
      <w:pPr>
        <w:numPr>
          <w:ilvl w:val="0"/>
          <w:numId w:val="40"/>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на базе школы открыт Центр «Доступная среда» для детей с ОВЗ;</w:t>
      </w:r>
    </w:p>
    <w:p w:rsidR="002101F5" w:rsidRPr="00573658" w:rsidRDefault="008C6DC7" w:rsidP="006B603C">
      <w:pPr>
        <w:numPr>
          <w:ilvl w:val="0"/>
          <w:numId w:val="40"/>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 xml:space="preserve">учителя и дополнительные специалисты в системе проходят курсы повышения квалификации по организации обучения детей с ОВЗ. </w:t>
      </w:r>
    </w:p>
    <w:p w:rsidR="007541DD" w:rsidRPr="00573658" w:rsidRDefault="007541DD" w:rsidP="006B603C">
      <w:pPr>
        <w:numPr>
          <w:ilvl w:val="0"/>
          <w:numId w:val="40"/>
        </w:numPr>
        <w:pBdr>
          <w:top w:val="nil"/>
          <w:left w:val="nil"/>
          <w:bottom w:val="nil"/>
          <w:right w:val="nil"/>
          <w:between w:val="nil"/>
        </w:pBdr>
        <w:shd w:val="clear" w:color="auto" w:fill="FFFFFF"/>
        <w:ind w:left="440" w:firstLine="0"/>
        <w:jc w:val="both"/>
        <w:rPr>
          <w:color w:val="000000"/>
          <w:sz w:val="24"/>
          <w:szCs w:val="24"/>
        </w:rPr>
      </w:pPr>
      <w:r w:rsidRPr="00573658">
        <w:rPr>
          <w:rFonts w:ascii="Times New Roman" w:eastAsia="Times New Roman" w:hAnsi="Times New Roman" w:cs="Times New Roman"/>
          <w:color w:val="000000"/>
          <w:sz w:val="24"/>
          <w:szCs w:val="24"/>
        </w:rPr>
        <w:t>В школе создана служба, осуществляющая психолого-педагогическое сопровождение детей с ограниченными  возможностями здоровья, которая ведет ребенка  на протяжении всего периода его обучения. В службу сопровождения входят специалисты: учитель - логопед, педагоги, тьюторы и педагоги – психологи. Комплексное обследование ребенка, определение наиболее актуальных его проблем,  методов работы, отбор содержания обучения с учетом индивидуально-психологических особенностей детей осуществляется на школьном психолого-педагогическом консилиуме.</w:t>
      </w:r>
    </w:p>
    <w:p w:rsidR="007541DD" w:rsidRPr="00573658" w:rsidRDefault="007541DD" w:rsidP="006B603C">
      <w:pPr>
        <w:pBdr>
          <w:top w:val="nil"/>
          <w:left w:val="nil"/>
          <w:bottom w:val="nil"/>
          <w:right w:val="nil"/>
          <w:between w:val="nil"/>
        </w:pBdr>
        <w:shd w:val="clear" w:color="auto" w:fill="FFFFFF"/>
        <w:ind w:left="440"/>
        <w:jc w:val="both"/>
        <w:rPr>
          <w:color w:val="000000"/>
          <w:sz w:val="24"/>
          <w:szCs w:val="24"/>
        </w:rPr>
      </w:pPr>
      <w:r w:rsidRPr="00573658">
        <w:rPr>
          <w:rFonts w:ascii="Times New Roman" w:eastAsia="Times New Roman" w:hAnsi="Times New Roman" w:cs="Times New Roman"/>
          <w:color w:val="000000"/>
          <w:sz w:val="24"/>
          <w:szCs w:val="24"/>
        </w:rPr>
        <w:t>Целью психолого-педагогического сопровождения ребенка с ОВЗ  является обеспечение условий для оптимального его развития, успешной интеграции в социум.</w:t>
      </w:r>
      <w:r w:rsidRPr="00573658">
        <w:rPr>
          <w:rFonts w:ascii="Times New Roman" w:eastAsia="Times New Roman" w:hAnsi="Times New Roman" w:cs="Times New Roman"/>
          <w:color w:val="000000"/>
          <w:sz w:val="24"/>
          <w:szCs w:val="24"/>
        </w:rPr>
        <w:br/>
        <w:t>Психолого-педагогическое сопровождение учащихся включает:</w:t>
      </w:r>
    </w:p>
    <w:p w:rsidR="007541DD" w:rsidRPr="00573658" w:rsidRDefault="007541DD" w:rsidP="006B603C">
      <w:pPr>
        <w:numPr>
          <w:ilvl w:val="0"/>
          <w:numId w:val="42"/>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диагностику когнитивной, эмоционально – волевой и коммуникативной сферы личности, педагогические наблюдения;</w:t>
      </w:r>
    </w:p>
    <w:p w:rsidR="007541DD" w:rsidRPr="00573658" w:rsidRDefault="007541DD" w:rsidP="006B603C">
      <w:pPr>
        <w:numPr>
          <w:ilvl w:val="0"/>
          <w:numId w:val="42"/>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 xml:space="preserve">организацию </w:t>
      </w:r>
      <w:r w:rsidR="00573658" w:rsidRPr="00573658">
        <w:rPr>
          <w:rFonts w:ascii="Times New Roman" w:eastAsia="Times New Roman" w:hAnsi="Times New Roman" w:cs="Times New Roman"/>
          <w:color w:val="000000"/>
          <w:sz w:val="24"/>
          <w:szCs w:val="24"/>
        </w:rPr>
        <w:t xml:space="preserve">групповых и индивидуальных </w:t>
      </w:r>
      <w:r w:rsidRPr="00573658">
        <w:rPr>
          <w:rFonts w:ascii="Times New Roman" w:eastAsia="Times New Roman" w:hAnsi="Times New Roman" w:cs="Times New Roman"/>
          <w:color w:val="000000"/>
          <w:sz w:val="24"/>
          <w:szCs w:val="24"/>
        </w:rPr>
        <w:t>коррекционных занятий;</w:t>
      </w:r>
    </w:p>
    <w:p w:rsidR="007541DD" w:rsidRPr="00573658" w:rsidRDefault="007541DD" w:rsidP="006B603C">
      <w:pPr>
        <w:numPr>
          <w:ilvl w:val="0"/>
          <w:numId w:val="42"/>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создание благоприятных социально-педагогических условий для развития личности, успешности обучения;</w:t>
      </w:r>
    </w:p>
    <w:p w:rsidR="007541DD" w:rsidRPr="00573658" w:rsidRDefault="007541DD" w:rsidP="006B603C">
      <w:pPr>
        <w:numPr>
          <w:ilvl w:val="0"/>
          <w:numId w:val="42"/>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конкретную психолого-педагогическую помощь ребенку</w:t>
      </w:r>
    </w:p>
    <w:p w:rsidR="007541DD" w:rsidRPr="00573658" w:rsidRDefault="007541DD" w:rsidP="006B603C">
      <w:pPr>
        <w:numPr>
          <w:ilvl w:val="0"/>
          <w:numId w:val="42"/>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на основании психологического обследования учащегося разработка рекомендаций для родителей и педагогов.</w:t>
      </w:r>
    </w:p>
    <w:p w:rsidR="007541DD"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Прием в школу детей с ограниченными возможностями здоровья осуществляется на основе заключения </w:t>
      </w:r>
      <w:r w:rsidR="004923D7" w:rsidRPr="00573658">
        <w:rPr>
          <w:rFonts w:ascii="Times New Roman" w:eastAsia="Times New Roman" w:hAnsi="Times New Roman" w:cs="Times New Roman"/>
          <w:color w:val="000000"/>
          <w:sz w:val="24"/>
          <w:szCs w:val="24"/>
        </w:rPr>
        <w:t>ПМПК</w:t>
      </w:r>
      <w:r w:rsidRPr="00573658">
        <w:rPr>
          <w:rFonts w:ascii="Times New Roman" w:eastAsia="Times New Roman" w:hAnsi="Times New Roman" w:cs="Times New Roman"/>
          <w:color w:val="000000"/>
          <w:sz w:val="24"/>
          <w:szCs w:val="24"/>
        </w:rPr>
        <w:t>, в котором указано, что ребенок может учиться в общеобразовательной школе. Фиксируются психолого-педагогические особенности развития личности учащегося; результаты педагогической и психологической диагностики; рекомендации по сопровождающей работе собираются  в портфолио учащегося.</w:t>
      </w:r>
      <w:r w:rsidRPr="00573658">
        <w:rPr>
          <w:rFonts w:ascii="Times New Roman" w:eastAsia="Times New Roman" w:hAnsi="Times New Roman" w:cs="Times New Roman"/>
          <w:color w:val="000000"/>
          <w:sz w:val="24"/>
          <w:szCs w:val="24"/>
        </w:rPr>
        <w:br/>
        <w:t xml:space="preserve">      </w:t>
      </w:r>
      <w:r w:rsidR="007541DD" w:rsidRPr="00573658">
        <w:rPr>
          <w:rFonts w:ascii="Times New Roman" w:eastAsia="Times New Roman" w:hAnsi="Times New Roman" w:cs="Times New Roman"/>
          <w:color w:val="000000"/>
          <w:sz w:val="24"/>
          <w:szCs w:val="24"/>
        </w:rPr>
        <w:t xml:space="preserve">Переход детей из дошкольных образовательных учреждений в начальную школу является кризисным. Поэтому приоритетным направлением деятельности службы сопровождения является профилактическая работа с детьми с ограниченными </w:t>
      </w:r>
      <w:r w:rsidR="007541DD" w:rsidRPr="00573658">
        <w:rPr>
          <w:rFonts w:ascii="Times New Roman" w:eastAsia="Times New Roman" w:hAnsi="Times New Roman" w:cs="Times New Roman"/>
          <w:color w:val="000000"/>
          <w:sz w:val="24"/>
          <w:szCs w:val="24"/>
        </w:rPr>
        <w:lastRenderedPageBreak/>
        <w:t>возможностями здоровья (ОВЗ) по предупреждению проблем адаптационного периода: социально-психологических (проблемы социальной дезадаптации), личностных (неуверенность в себе, высокая тревожность, неадекватная самооценка, низкая учебная мотивация и т.д.), познавательных (проблемы восприятия, внимания, памяти, мышления, трудностей в обучении).</w:t>
      </w:r>
    </w:p>
    <w:p w:rsidR="002101F5" w:rsidRPr="00573658" w:rsidRDefault="007541DD"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Основными направлениями работы службы сопровождения в течение всего периода обучения являются:</w:t>
      </w:r>
      <w:r w:rsidRPr="00573658">
        <w:rPr>
          <w:rFonts w:ascii="Times New Roman" w:eastAsia="Times New Roman" w:hAnsi="Times New Roman" w:cs="Times New Roman"/>
          <w:color w:val="000000"/>
          <w:sz w:val="24"/>
          <w:szCs w:val="24"/>
        </w:rPr>
        <w:br/>
        <w:t>1. Диагностика познавательной, мотивационной и эмоционально-волевой сфер личности учащихся.</w:t>
      </w:r>
      <w:r w:rsidRPr="00573658">
        <w:rPr>
          <w:rFonts w:ascii="Times New Roman" w:eastAsia="Times New Roman" w:hAnsi="Times New Roman" w:cs="Times New Roman"/>
          <w:color w:val="000000"/>
          <w:sz w:val="24"/>
          <w:szCs w:val="24"/>
        </w:rPr>
        <w:br/>
        <w:t>2. Аналитическая работа.</w:t>
      </w:r>
      <w:r w:rsidRPr="00573658">
        <w:rPr>
          <w:rFonts w:ascii="Times New Roman" w:eastAsia="Times New Roman" w:hAnsi="Times New Roman" w:cs="Times New Roman"/>
          <w:color w:val="000000"/>
          <w:sz w:val="24"/>
          <w:szCs w:val="24"/>
        </w:rPr>
        <w:br/>
        <w:t>3. Организационная работа (создание единого информационного поля школы, ориентированного на всех участников образовательного процесса — проведение школьных психолого-педагогических консилиумов, больших и малых педсоветов, обучающих семинаров, совещаний с представителями администрации, педагогами и родителями).</w:t>
      </w:r>
      <w:r w:rsidRPr="00573658">
        <w:rPr>
          <w:rFonts w:ascii="Times New Roman" w:eastAsia="Times New Roman" w:hAnsi="Times New Roman" w:cs="Times New Roman"/>
          <w:color w:val="000000"/>
          <w:sz w:val="24"/>
          <w:szCs w:val="24"/>
        </w:rPr>
        <w:br/>
        <w:t>4. Консультативная работа с педагогами, учащимися и родителями.</w:t>
      </w:r>
      <w:r w:rsidRPr="00573658">
        <w:rPr>
          <w:rFonts w:ascii="Times New Roman" w:eastAsia="Times New Roman" w:hAnsi="Times New Roman" w:cs="Times New Roman"/>
          <w:color w:val="000000"/>
          <w:sz w:val="24"/>
          <w:szCs w:val="24"/>
        </w:rPr>
        <w:br/>
        <w:t>5. Профилактическая работа (реализация программ, направленных на решение проблем межличностного взаимодействия).</w:t>
      </w:r>
      <w:r w:rsidRPr="00573658">
        <w:rPr>
          <w:rFonts w:ascii="Times New Roman" w:eastAsia="Times New Roman" w:hAnsi="Times New Roman" w:cs="Times New Roman"/>
          <w:color w:val="000000"/>
          <w:sz w:val="24"/>
          <w:szCs w:val="24"/>
        </w:rPr>
        <w:br/>
        <w:t>6. Коррекционно-развивающая работа (индивидуальные и групповые занятия с учащимися, испытывающими трудности в школьной адаптации, тренинги).</w:t>
      </w:r>
      <w:r w:rsidRPr="00573658">
        <w:rPr>
          <w:rFonts w:ascii="Times New Roman" w:eastAsia="Times New Roman" w:hAnsi="Times New Roman" w:cs="Times New Roman"/>
          <w:color w:val="000000"/>
          <w:sz w:val="24"/>
          <w:szCs w:val="24"/>
        </w:rPr>
        <w:br/>
        <w:t xml:space="preserve">      Психолого-педагогическое сопровождение ребенка с ограниченными возможностями здоровья (ОВЗ)  рассматривается как комплексная технология психолого-педагогической поддержки и помощи ребенку и родителям в решении задач развития, обучения, воспитания, социализации со стороны специалистов разного профиля, действующих координировано.</w:t>
      </w:r>
      <w:r w:rsidRPr="00573658">
        <w:rPr>
          <w:rFonts w:ascii="Times New Roman" w:eastAsia="Times New Roman" w:hAnsi="Times New Roman" w:cs="Times New Roman"/>
          <w:color w:val="000000"/>
          <w:sz w:val="24"/>
          <w:szCs w:val="24"/>
        </w:rPr>
        <w:br/>
        <w:t xml:space="preserve">      Важное значение для обеспечения эффективной интеграции детей с ограниченными возможностями здоровья в образовательном учреждении имеет проведение информационно-просветительской, разъяснительной работы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 </w:t>
      </w:r>
      <w:r w:rsidR="00573658" w:rsidRPr="00573658">
        <w:rPr>
          <w:rFonts w:ascii="Times New Roman" w:eastAsia="Times New Roman" w:hAnsi="Times New Roman" w:cs="Times New Roman"/>
          <w:color w:val="000000"/>
          <w:sz w:val="24"/>
          <w:szCs w:val="24"/>
        </w:rPr>
        <w:t xml:space="preserve">Большое значение для успешной интеграции таких детей в образовательную среду школы несет также раскрытие психологических особенностей и </w:t>
      </w:r>
      <w:r w:rsidR="00573658" w:rsidRPr="00573658">
        <w:rPr>
          <w:rFonts w:ascii="Times New Roman" w:eastAsia="Times New Roman" w:hAnsi="Times New Roman" w:cs="Times New Roman"/>
          <w:sz w:val="24"/>
          <w:szCs w:val="24"/>
        </w:rPr>
        <w:t>потребностей</w:t>
      </w:r>
      <w:r w:rsidR="00573658" w:rsidRPr="00573658">
        <w:rPr>
          <w:rFonts w:ascii="Times New Roman" w:eastAsia="Times New Roman" w:hAnsi="Times New Roman" w:cs="Times New Roman"/>
          <w:color w:val="00B050"/>
          <w:sz w:val="24"/>
          <w:szCs w:val="24"/>
        </w:rPr>
        <w:t xml:space="preserve"> </w:t>
      </w:r>
      <w:r w:rsidR="00573658" w:rsidRPr="00573658">
        <w:rPr>
          <w:rFonts w:ascii="Times New Roman" w:eastAsia="Times New Roman" w:hAnsi="Times New Roman" w:cs="Times New Roman"/>
          <w:color w:val="000000"/>
          <w:sz w:val="24"/>
          <w:szCs w:val="24"/>
        </w:rPr>
        <w:t>учащихся с ОВЗ, так как успешный выбор методов и приемов их обучения основывается именно на знании таких особенностей и их учете в рамках организации педагогического процесса.</w:t>
      </w:r>
      <w:r w:rsidR="008C6DC7" w:rsidRPr="00573658">
        <w:rPr>
          <w:rFonts w:ascii="Times New Roman" w:eastAsia="Times New Roman" w:hAnsi="Times New Roman" w:cs="Times New Roman"/>
          <w:color w:val="000000"/>
          <w:sz w:val="24"/>
          <w:szCs w:val="24"/>
        </w:rPr>
        <w:br/>
        <w:t xml:space="preserve">      Формы обучения, содержание и план реализации мероприятий, обеспечивающих удовлетворение особых образовательных потребностей детей с ограниченными возможностями здоровья, их интеграцию в образовательном учреждении и освоение ими основной образовательной программы начального общего образования.</w:t>
      </w:r>
      <w:r w:rsidR="008C6DC7" w:rsidRPr="00573658">
        <w:rPr>
          <w:rFonts w:ascii="Times New Roman" w:eastAsia="Times New Roman" w:hAnsi="Times New Roman" w:cs="Times New Roman"/>
          <w:b/>
          <w:color w:val="000000"/>
          <w:sz w:val="24"/>
          <w:szCs w:val="24"/>
        </w:rPr>
        <w:br/>
      </w:r>
      <w:r w:rsidR="008C6DC7" w:rsidRPr="00573658">
        <w:rPr>
          <w:rFonts w:ascii="Times New Roman" w:eastAsia="Times New Roman" w:hAnsi="Times New Roman" w:cs="Times New Roman"/>
          <w:color w:val="000000"/>
          <w:sz w:val="24"/>
          <w:szCs w:val="24"/>
        </w:rPr>
        <w:t xml:space="preserve">      Вопрос о выборе образовательного и реабилитационного маршрута ребенка с ограниченными возможностями здоровья, в том числе об определении формы и степени его интеграции в образовательную среду, решается на школьном </w:t>
      </w:r>
      <w:r w:rsidR="005D4A22" w:rsidRPr="00573658">
        <w:rPr>
          <w:rFonts w:ascii="Times New Roman" w:eastAsia="Times New Roman" w:hAnsi="Times New Roman" w:cs="Times New Roman"/>
          <w:color w:val="000000"/>
          <w:sz w:val="24"/>
          <w:szCs w:val="24"/>
        </w:rPr>
        <w:t>психолого</w:t>
      </w:r>
      <w:r w:rsidR="008C6DC7" w:rsidRPr="00573658">
        <w:rPr>
          <w:rFonts w:ascii="Times New Roman" w:eastAsia="Times New Roman" w:hAnsi="Times New Roman" w:cs="Times New Roman"/>
          <w:color w:val="000000"/>
          <w:sz w:val="24"/>
          <w:szCs w:val="24"/>
        </w:rPr>
        <w:t>-педагогическом консилиуме, исходя из потребностей, особенностей развития и возможностей ребенка, с непосредственным участием его родителей (законных представителей). Для детей выстраивается коррекционно-развивающая работа, направленная на постепенное увеличение меры самостоятельности, подчинение своей деятельности поставленной цели при организующей, стимулирующей помощи взрослого; переключение учащихся на практическую деятельность с предметами или на другие облегченные задания, подкрепляющие их веру в собственные силы и т.д.</w:t>
      </w:r>
      <w:r w:rsidR="008C6DC7" w:rsidRPr="00573658">
        <w:rPr>
          <w:rFonts w:ascii="Times New Roman" w:eastAsia="Times New Roman" w:hAnsi="Times New Roman" w:cs="Times New Roman"/>
          <w:color w:val="000000"/>
          <w:sz w:val="24"/>
          <w:szCs w:val="24"/>
        </w:rPr>
        <w:br/>
        <w:t xml:space="preserve">       </w:t>
      </w:r>
      <w:r w:rsidR="00DB1E98" w:rsidRPr="00573658">
        <w:rPr>
          <w:rFonts w:ascii="Times New Roman" w:eastAsia="Times New Roman" w:hAnsi="Times New Roman" w:cs="Times New Roman"/>
          <w:color w:val="000000"/>
          <w:sz w:val="24"/>
          <w:szCs w:val="24"/>
        </w:rPr>
        <w:t xml:space="preserve">Обучение ведется по УМК «Перспективная начальная школа», «Школа России». УМК «Преспективная начальная школа» </w:t>
      </w:r>
      <w:r w:rsidR="008C6DC7" w:rsidRPr="00573658">
        <w:rPr>
          <w:rFonts w:ascii="Times New Roman" w:eastAsia="Times New Roman" w:hAnsi="Times New Roman" w:cs="Times New Roman"/>
          <w:color w:val="000000"/>
          <w:sz w:val="24"/>
          <w:szCs w:val="24"/>
        </w:rPr>
        <w:t xml:space="preserve">обеспечивает  организацию адаптационного периода обучения первоклассников в течение 2-х первых месяцев. Это способствует благоприятному вхождению ребенка в школьную жизнь,  позволяет провести необходимую </w:t>
      </w:r>
      <w:r w:rsidR="008C6DC7" w:rsidRPr="00573658">
        <w:rPr>
          <w:rFonts w:ascii="Times New Roman" w:eastAsia="Times New Roman" w:hAnsi="Times New Roman" w:cs="Times New Roman"/>
          <w:color w:val="000000"/>
          <w:sz w:val="24"/>
          <w:szCs w:val="24"/>
        </w:rPr>
        <w:lastRenderedPageBreak/>
        <w:t>коррекционную работу. Учебники разработаны с учетом психологических и возрастных особенностей младших школьников, на основе принципа вариативности, благодаря этому закладывается возможность обучения детей с разным уровнем развития, возможность выстраивания дифференцированной работы, индивидуальных программ обучения, в том числе для так называемых правополушарных детей. Система заданий комплекта предоставляет учащимся реализовывать право на выбор, на ошибку, на помощь, на успех, тем самым способствуя созданию психологического комфорта при обучении.</w:t>
      </w:r>
      <w:r w:rsidR="008C6DC7" w:rsidRPr="00573658">
        <w:rPr>
          <w:rFonts w:ascii="Times New Roman" w:eastAsia="Times New Roman" w:hAnsi="Times New Roman" w:cs="Times New Roman"/>
          <w:color w:val="000000"/>
          <w:sz w:val="24"/>
          <w:szCs w:val="24"/>
        </w:rPr>
        <w:br/>
        <w:t xml:space="preserve">      Принцип вариативности и возможности выбора заданий активно используется на протяжении всего курса и позволяет каждому учащемуся обучаться на максимально посильном для него уровне, соответствующем его способностям, особенностям развития и склонностям, снимает излишнее эмоциональное и интеллектуальное напряжение, способствуют формированию положительных внутренних мотивов учения.</w:t>
      </w:r>
      <w:r w:rsidR="008C6DC7" w:rsidRPr="00573658">
        <w:rPr>
          <w:rFonts w:ascii="Times New Roman" w:eastAsia="Times New Roman" w:hAnsi="Times New Roman" w:cs="Times New Roman"/>
          <w:color w:val="000000"/>
          <w:sz w:val="24"/>
          <w:szCs w:val="24"/>
        </w:rPr>
        <w:br/>
      </w:r>
      <w:r w:rsidR="008C6DC7" w:rsidRPr="00573658">
        <w:rPr>
          <w:rFonts w:ascii="Times New Roman" w:eastAsia="Times New Roman" w:hAnsi="Times New Roman" w:cs="Times New Roman"/>
          <w:color w:val="000000"/>
          <w:sz w:val="24"/>
          <w:szCs w:val="24"/>
        </w:rPr>
        <w:br/>
        <w:t xml:space="preserve"> </w:t>
      </w:r>
      <w:r w:rsidRPr="00573658">
        <w:rPr>
          <w:rFonts w:ascii="Times New Roman" w:eastAsia="Times New Roman" w:hAnsi="Times New Roman" w:cs="Times New Roman"/>
          <w:color w:val="000000"/>
          <w:sz w:val="24"/>
          <w:szCs w:val="24"/>
        </w:rPr>
        <w:t>Индивидуальная и групповая коррекционная работа с учащимися.</w:t>
      </w:r>
      <w:r w:rsidRPr="00573658">
        <w:rPr>
          <w:rFonts w:ascii="Times New Roman" w:eastAsia="Times New Roman" w:hAnsi="Times New Roman" w:cs="Times New Roman"/>
          <w:color w:val="000000"/>
          <w:sz w:val="24"/>
          <w:szCs w:val="24"/>
        </w:rPr>
        <w:br/>
        <w:t>В школе проводится индивидуальная и групповая коррекционная работа с учащимися, организуются различные тренинги, позволяющие детям раскрепоститься, принять себя такими, каковыми они являются.</w:t>
      </w:r>
      <w:r w:rsidR="008C6DC7" w:rsidRPr="00573658">
        <w:rPr>
          <w:rFonts w:ascii="Times New Roman" w:eastAsia="Times New Roman" w:hAnsi="Times New Roman" w:cs="Times New Roman"/>
          <w:color w:val="000000"/>
          <w:sz w:val="24"/>
          <w:szCs w:val="24"/>
        </w:rPr>
        <w:br/>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Работа логопедических групп.</w:t>
      </w:r>
      <w:r w:rsidRPr="00573658">
        <w:rPr>
          <w:rFonts w:ascii="Times New Roman" w:eastAsia="Times New Roman" w:hAnsi="Times New Roman" w:cs="Times New Roman"/>
          <w:color w:val="000000"/>
          <w:sz w:val="24"/>
          <w:szCs w:val="24"/>
        </w:rPr>
        <w:br/>
        <w:t xml:space="preserve">     Коррекционная логопедическая работа проводится с группами учащихся. Логопедические группы формируются в начале учебного года после проведения диагностики речевых нарушений. Занятия проводятся ежедневно.</w:t>
      </w:r>
    </w:p>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Работа спецгрупп по физической культуре.</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На основании рекомендаций формируются спецгруппы по физической культуре. </w:t>
      </w:r>
      <w:r w:rsidRPr="00573658">
        <w:rPr>
          <w:rFonts w:ascii="Times New Roman" w:eastAsia="Times New Roman" w:hAnsi="Times New Roman" w:cs="Times New Roman"/>
          <w:color w:val="000000"/>
          <w:sz w:val="24"/>
          <w:szCs w:val="24"/>
        </w:rPr>
        <w:br/>
        <w:t xml:space="preserve">Индивидуальные занятия с педагогами.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 школе организована поддержка детей, испытывающих особые трудности при обучении, и детей, которые отстали от программы обучения по объективным причинам (болезнь, переезд). Время занятий фиксируется в расписании дня.</w:t>
      </w:r>
    </w:p>
    <w:p w:rsidR="002101F5" w:rsidRPr="00573658" w:rsidRDefault="008C6DC7" w:rsidP="006B603C">
      <w:pPr>
        <w:pBdr>
          <w:top w:val="nil"/>
          <w:left w:val="nil"/>
          <w:bottom w:val="nil"/>
          <w:right w:val="nil"/>
          <w:between w:val="nil"/>
        </w:pBdr>
        <w:spacing w:after="200" w:line="276" w:lineRule="auto"/>
        <w:ind w:firstLine="394"/>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 школе созданы   специальные условия обучения и воспитания детей с ОВЗ:</w:t>
      </w:r>
    </w:p>
    <w:tbl>
      <w:tblPr>
        <w:tblStyle w:val="af0"/>
        <w:tblW w:w="9435" w:type="dxa"/>
        <w:tblInd w:w="98" w:type="dxa"/>
        <w:tblLayout w:type="fixed"/>
        <w:tblLook w:val="0000" w:firstRow="0" w:lastRow="0" w:firstColumn="0" w:lastColumn="0" w:noHBand="0" w:noVBand="0"/>
      </w:tblPr>
      <w:tblGrid>
        <w:gridCol w:w="577"/>
        <w:gridCol w:w="7655"/>
        <w:gridCol w:w="1203"/>
      </w:tblGrid>
      <w:tr w:rsidR="002101F5" w:rsidRPr="00573658">
        <w:tc>
          <w:tcPr>
            <w:tcW w:w="57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п/п</w:t>
            </w:r>
          </w:p>
        </w:tc>
        <w:tc>
          <w:tcPr>
            <w:tcW w:w="765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101F5" w:rsidRPr="00573658" w:rsidRDefault="008C6DC7" w:rsidP="006B603C">
            <w:pPr>
              <w:pBdr>
                <w:top w:val="nil"/>
                <w:left w:val="nil"/>
                <w:bottom w:val="nil"/>
                <w:right w:val="nil"/>
                <w:between w:val="nil"/>
              </w:pBdr>
              <w:ind w:firstLine="394"/>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Специальные условия для получения образования обучающимися с ограниченными возможностями здоровья</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Наличие</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условий</w:t>
            </w:r>
          </w:p>
        </w:tc>
      </w:tr>
      <w:tr w:rsidR="002101F5" w:rsidRPr="00573658">
        <w:tc>
          <w:tcPr>
            <w:tcW w:w="57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w:t>
            </w:r>
          </w:p>
        </w:tc>
        <w:tc>
          <w:tcPr>
            <w:tcW w:w="765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Адаптированные образовательные программы</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01F5" w:rsidRPr="00573658" w:rsidRDefault="008C6DC7" w:rsidP="006B603C">
            <w:pPr>
              <w:pBdr>
                <w:top w:val="nil"/>
                <w:left w:val="nil"/>
                <w:bottom w:val="nil"/>
                <w:right w:val="nil"/>
                <w:between w:val="nil"/>
              </w:pBdr>
              <w:ind w:firstLine="394"/>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p>
        </w:tc>
      </w:tr>
      <w:tr w:rsidR="002101F5" w:rsidRPr="00573658">
        <w:tc>
          <w:tcPr>
            <w:tcW w:w="57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w:t>
            </w:r>
          </w:p>
        </w:tc>
        <w:tc>
          <w:tcPr>
            <w:tcW w:w="765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Специальные учебники, учебные пособия и дидактические материалы</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01F5" w:rsidRPr="00573658" w:rsidRDefault="008C6DC7" w:rsidP="006B603C">
            <w:pPr>
              <w:pBdr>
                <w:top w:val="nil"/>
                <w:left w:val="nil"/>
                <w:bottom w:val="nil"/>
                <w:right w:val="nil"/>
                <w:between w:val="nil"/>
              </w:pBdr>
              <w:ind w:firstLine="394"/>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p>
        </w:tc>
      </w:tr>
      <w:tr w:rsidR="002101F5" w:rsidRPr="00573658">
        <w:tc>
          <w:tcPr>
            <w:tcW w:w="57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w:t>
            </w:r>
          </w:p>
        </w:tc>
        <w:tc>
          <w:tcPr>
            <w:tcW w:w="765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Наличие педагогических работников, владеющими специальными педагогическими подходами и методами обучения и воспитания обучающихся с ОВЗ</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01F5" w:rsidRPr="00573658" w:rsidRDefault="008C6DC7" w:rsidP="006B603C">
            <w:pPr>
              <w:pBdr>
                <w:top w:val="nil"/>
                <w:left w:val="nil"/>
                <w:bottom w:val="nil"/>
                <w:right w:val="nil"/>
                <w:between w:val="nil"/>
              </w:pBdr>
              <w:ind w:firstLine="394"/>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p>
        </w:tc>
      </w:tr>
      <w:tr w:rsidR="002101F5" w:rsidRPr="00573658">
        <w:tc>
          <w:tcPr>
            <w:tcW w:w="57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w:t>
            </w:r>
          </w:p>
        </w:tc>
        <w:tc>
          <w:tcPr>
            <w:tcW w:w="765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Наличие ассистентов (тьюторы), оказывающего обучающимся необходимую техническую помощь</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01F5" w:rsidRPr="00573658" w:rsidRDefault="008C6DC7" w:rsidP="006B603C">
            <w:pPr>
              <w:pBdr>
                <w:top w:val="nil"/>
                <w:left w:val="nil"/>
                <w:bottom w:val="nil"/>
                <w:right w:val="nil"/>
                <w:between w:val="nil"/>
              </w:pBdr>
              <w:ind w:firstLine="394"/>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p>
        </w:tc>
      </w:tr>
      <w:tr w:rsidR="002101F5" w:rsidRPr="00573658">
        <w:tc>
          <w:tcPr>
            <w:tcW w:w="57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5</w:t>
            </w:r>
          </w:p>
        </w:tc>
        <w:tc>
          <w:tcPr>
            <w:tcW w:w="765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Создание безбарьерной среды (адаптация зданий, помещений организации и прилегающих к ней территорий для свободного (беспрепятственного) доступа всех обучающихся с ограниченными возможностями здоровья</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01F5" w:rsidRPr="00573658" w:rsidRDefault="008C6DC7" w:rsidP="006B603C">
            <w:pPr>
              <w:pBdr>
                <w:top w:val="nil"/>
                <w:left w:val="nil"/>
                <w:bottom w:val="nil"/>
                <w:right w:val="nil"/>
                <w:between w:val="nil"/>
              </w:pBdr>
              <w:ind w:firstLine="394"/>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p>
        </w:tc>
      </w:tr>
      <w:tr w:rsidR="002101F5" w:rsidRPr="00573658">
        <w:tc>
          <w:tcPr>
            <w:tcW w:w="57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6</w:t>
            </w:r>
          </w:p>
        </w:tc>
        <w:tc>
          <w:tcPr>
            <w:tcW w:w="765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Проведение групповых и индивидуальных коррекционных занятий</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01F5" w:rsidRPr="00573658" w:rsidRDefault="008C6DC7" w:rsidP="006B603C">
            <w:pPr>
              <w:pBdr>
                <w:top w:val="nil"/>
                <w:left w:val="nil"/>
                <w:bottom w:val="nil"/>
                <w:right w:val="nil"/>
                <w:between w:val="nil"/>
              </w:pBdr>
              <w:ind w:firstLine="394"/>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p>
        </w:tc>
      </w:tr>
    </w:tbl>
    <w:p w:rsidR="002101F5" w:rsidRPr="00573658" w:rsidRDefault="002101F5" w:rsidP="006B603C">
      <w:pPr>
        <w:pBdr>
          <w:top w:val="nil"/>
          <w:left w:val="nil"/>
          <w:bottom w:val="nil"/>
          <w:right w:val="nil"/>
          <w:between w:val="nil"/>
        </w:pBdr>
        <w:ind w:firstLine="391"/>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ind w:firstLine="391"/>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Образование обучающихся с  ОВЗ осуществляется на основании:</w:t>
      </w:r>
      <w:r w:rsidRPr="00573658">
        <w:rPr>
          <w:rFonts w:ascii="Times New Roman" w:eastAsia="Times New Roman" w:hAnsi="Times New Roman" w:cs="Times New Roman"/>
          <w:color w:val="000000"/>
          <w:sz w:val="24"/>
          <w:szCs w:val="24"/>
        </w:rPr>
        <w:br/>
        <w:t>♦ Конвенции о правах ребенка;</w:t>
      </w:r>
      <w:r w:rsidRPr="00573658">
        <w:rPr>
          <w:rFonts w:ascii="Times New Roman" w:eastAsia="Times New Roman" w:hAnsi="Times New Roman" w:cs="Times New Roman"/>
          <w:color w:val="000000"/>
          <w:sz w:val="24"/>
          <w:szCs w:val="24"/>
        </w:rPr>
        <w:br/>
        <w:t>♦ Конституции Российской Федерации;</w:t>
      </w:r>
      <w:r w:rsidRPr="00573658">
        <w:rPr>
          <w:rFonts w:ascii="Times New Roman" w:eastAsia="Times New Roman" w:hAnsi="Times New Roman" w:cs="Times New Roman"/>
          <w:color w:val="000000"/>
          <w:sz w:val="24"/>
          <w:szCs w:val="24"/>
        </w:rPr>
        <w:br/>
        <w:t>♦ Федерального закона   «Об образовании в Российской Федерации» от 29.12.2012г.     №273-Ф3;</w:t>
      </w:r>
      <w:r w:rsidRPr="00573658">
        <w:rPr>
          <w:rFonts w:ascii="Times New Roman" w:eastAsia="Times New Roman" w:hAnsi="Times New Roman" w:cs="Times New Roman"/>
          <w:color w:val="000000"/>
          <w:sz w:val="24"/>
          <w:szCs w:val="24"/>
        </w:rPr>
        <w:br/>
        <w:t xml:space="preserve">♦ Федерального государственного образовательного стандарта начального общего </w:t>
      </w:r>
      <w:r w:rsidRPr="00573658">
        <w:rPr>
          <w:rFonts w:ascii="Times New Roman" w:eastAsia="Times New Roman" w:hAnsi="Times New Roman" w:cs="Times New Roman"/>
          <w:color w:val="000000"/>
          <w:sz w:val="24"/>
          <w:szCs w:val="24"/>
        </w:rPr>
        <w:lastRenderedPageBreak/>
        <w:t>образования; </w:t>
      </w:r>
      <w:r w:rsidRPr="00573658">
        <w:rPr>
          <w:rFonts w:ascii="Times New Roman" w:eastAsia="Times New Roman" w:hAnsi="Times New Roman" w:cs="Times New Roman"/>
          <w:color w:val="000000"/>
          <w:sz w:val="24"/>
          <w:szCs w:val="24"/>
        </w:rPr>
        <w:br/>
        <w:t>♦ Федерального государственного образовательного стандарта</w:t>
      </w:r>
      <w:r w:rsidR="004923D7" w:rsidRPr="00573658">
        <w:rPr>
          <w:rFonts w:ascii="Times New Roman" w:eastAsia="Times New Roman" w:hAnsi="Times New Roman" w:cs="Times New Roman"/>
          <w:color w:val="000000"/>
          <w:sz w:val="24"/>
          <w:szCs w:val="24"/>
        </w:rPr>
        <w:t xml:space="preserve"> основного общего образования; </w:t>
      </w:r>
      <w:r w:rsidRPr="00573658">
        <w:rPr>
          <w:rFonts w:ascii="Times New Roman" w:eastAsia="Times New Roman" w:hAnsi="Times New Roman" w:cs="Times New Roman"/>
          <w:color w:val="000000"/>
          <w:sz w:val="24"/>
          <w:szCs w:val="24"/>
        </w:rPr>
        <w:br/>
      </w:r>
      <w:r w:rsidR="00DB1E98" w:rsidRPr="00573658">
        <w:rPr>
          <w:rFonts w:ascii="Times New Roman" w:eastAsia="Times New Roman" w:hAnsi="Times New Roman" w:cs="Times New Roman"/>
          <w:color w:val="000000"/>
          <w:sz w:val="24"/>
          <w:szCs w:val="24"/>
        </w:rPr>
        <w:t>♦ Адаптированной образовательной программы начального общего образования;</w:t>
      </w:r>
      <w:r w:rsidR="00DB1E98" w:rsidRPr="00573658">
        <w:rPr>
          <w:rFonts w:ascii="Times New Roman" w:eastAsia="Times New Roman" w:hAnsi="Times New Roman" w:cs="Times New Roman"/>
          <w:color w:val="000000"/>
          <w:sz w:val="24"/>
          <w:szCs w:val="24"/>
        </w:rPr>
        <w:br/>
        <w:t>♦ Адаптированной образовательной программы основного общего образования;</w:t>
      </w:r>
      <w:r w:rsidRPr="00573658">
        <w:rPr>
          <w:rFonts w:ascii="Times New Roman" w:eastAsia="Times New Roman" w:hAnsi="Times New Roman" w:cs="Times New Roman"/>
          <w:color w:val="000000"/>
          <w:sz w:val="24"/>
          <w:szCs w:val="24"/>
        </w:rPr>
        <w:br/>
        <w:t>♦ </w:t>
      </w:r>
      <w:r w:rsidR="00DB1E98" w:rsidRPr="00573658">
        <w:rPr>
          <w:rFonts w:ascii="Times New Roman" w:eastAsia="Times New Roman" w:hAnsi="Times New Roman" w:cs="Times New Roman"/>
          <w:color w:val="000000"/>
          <w:sz w:val="24"/>
          <w:szCs w:val="24"/>
        </w:rPr>
        <w:t xml:space="preserve">   </w:t>
      </w:r>
      <w:r w:rsidRPr="00573658">
        <w:rPr>
          <w:rFonts w:ascii="Times New Roman" w:eastAsia="Times New Roman" w:hAnsi="Times New Roman" w:cs="Times New Roman"/>
          <w:color w:val="000000"/>
          <w:sz w:val="24"/>
          <w:szCs w:val="24"/>
        </w:rPr>
        <w:t>На основе рекомендаций психолого</w:t>
      </w:r>
      <w:r w:rsidR="004923D7" w:rsidRPr="00573658">
        <w:rPr>
          <w:rFonts w:ascii="Times New Roman" w:eastAsia="Times New Roman" w:hAnsi="Times New Roman" w:cs="Times New Roman"/>
          <w:color w:val="000000"/>
          <w:sz w:val="24"/>
          <w:szCs w:val="24"/>
        </w:rPr>
        <w:t>-медико-педагогической комиссии</w:t>
      </w:r>
      <w:r w:rsidRPr="00573658">
        <w:rPr>
          <w:rFonts w:ascii="Times New Roman" w:eastAsia="Times New Roman" w:hAnsi="Times New Roman" w:cs="Times New Roman"/>
          <w:color w:val="000000"/>
          <w:sz w:val="24"/>
          <w:szCs w:val="24"/>
        </w:rPr>
        <w:t>.</w:t>
      </w:r>
    </w:p>
    <w:p w:rsidR="00573658" w:rsidRPr="00573658" w:rsidRDefault="00573658" w:rsidP="006B603C">
      <w:pPr>
        <w:pBdr>
          <w:top w:val="nil"/>
          <w:left w:val="nil"/>
          <w:bottom w:val="nil"/>
          <w:right w:val="nil"/>
          <w:between w:val="nil"/>
        </w:pBdr>
        <w:ind w:firstLine="391"/>
        <w:jc w:val="both"/>
        <w:rPr>
          <w:rFonts w:ascii="Times New Roman" w:eastAsia="Times New Roman" w:hAnsi="Times New Roman" w:cs="Times New Roman"/>
          <w:sz w:val="24"/>
          <w:szCs w:val="24"/>
        </w:rPr>
      </w:pPr>
      <w:r w:rsidRPr="00573658">
        <w:rPr>
          <w:rFonts w:ascii="Times New Roman" w:eastAsia="Times New Roman" w:hAnsi="Times New Roman" w:cs="Times New Roman"/>
          <w:color w:val="000000"/>
          <w:sz w:val="24"/>
          <w:szCs w:val="24"/>
        </w:rPr>
        <w:t xml:space="preserve">Необходимость организации в школе специальных классов для детей с  ОВЗ для нас была очевидна – только в рамках специальных классов можно создать условия, адекватные индивидуальным особенностям данной категории детей, у которых при потенциально сохранных возможностях интеллектуального развития наблюдаются слабость памяти, </w:t>
      </w:r>
      <w:r w:rsidRPr="00573658">
        <w:rPr>
          <w:rFonts w:ascii="Times New Roman" w:eastAsia="Times New Roman" w:hAnsi="Times New Roman" w:cs="Times New Roman"/>
          <w:sz w:val="24"/>
          <w:szCs w:val="24"/>
        </w:rPr>
        <w:t>внимания, недостаточность темпа выполняемой деятельности, повышенная истощаемость, низкий уровень произвольной регуляции, эмоциональная неустойчивость. Такие классы нужны для обеспечения коррекции у обучающихся психического развития и эмоционально-волевой сферы, активизации познавательной активности, формирования навыков и умений учебной    деятельности.</w:t>
      </w:r>
    </w:p>
    <w:p w:rsidR="00573658" w:rsidRPr="00573658" w:rsidRDefault="00573658" w:rsidP="006B603C">
      <w:pPr>
        <w:pBdr>
          <w:top w:val="nil"/>
          <w:left w:val="nil"/>
          <w:bottom w:val="nil"/>
          <w:right w:val="nil"/>
          <w:between w:val="nil"/>
        </w:pBdr>
        <w:ind w:firstLine="391"/>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     Кроме того, учителя получили возможность целенаправленно работать с гомогенным составом учеников.</w:t>
      </w:r>
    </w:p>
    <w:p w:rsidR="00573658" w:rsidRPr="00573658" w:rsidRDefault="00573658" w:rsidP="006B603C">
      <w:pPr>
        <w:pBdr>
          <w:top w:val="nil"/>
          <w:left w:val="nil"/>
          <w:bottom w:val="nil"/>
          <w:right w:val="nil"/>
          <w:between w:val="nil"/>
        </w:pBd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     Дети с ОВЗ обучаются в коррекционных классах, где созданы особые условия для обучения:</w:t>
      </w:r>
    </w:p>
    <w:p w:rsidR="002101F5" w:rsidRPr="00573658" w:rsidRDefault="008C6DC7" w:rsidP="006B603C">
      <w:pPr>
        <w:pBdr>
          <w:top w:val="nil"/>
          <w:left w:val="nil"/>
          <w:bottom w:val="nil"/>
          <w:right w:val="nil"/>
          <w:between w:val="nil"/>
        </w:pBdr>
        <w:ind w:firstLine="391"/>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ограничение численности обучающихся,</w:t>
      </w:r>
    </w:p>
    <w:p w:rsidR="002101F5" w:rsidRPr="00573658" w:rsidRDefault="008C6DC7" w:rsidP="006B603C">
      <w:pPr>
        <w:pBdr>
          <w:top w:val="nil"/>
          <w:left w:val="nil"/>
          <w:bottom w:val="nil"/>
          <w:right w:val="nil"/>
          <w:between w:val="nil"/>
        </w:pBdr>
        <w:ind w:firstLine="391"/>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двухразовое бесплатное питание,</w:t>
      </w:r>
    </w:p>
    <w:p w:rsidR="002101F5" w:rsidRPr="00573658" w:rsidRDefault="008C6DC7" w:rsidP="006B603C">
      <w:pPr>
        <w:pBdr>
          <w:top w:val="nil"/>
          <w:left w:val="nil"/>
          <w:bottom w:val="nil"/>
          <w:right w:val="nil"/>
          <w:between w:val="nil"/>
        </w:pBdr>
        <w:ind w:firstLine="391"/>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отдельный блок для 1 и 2 классов, для лучшей адаптации (с игровой и туалетной </w:t>
      </w:r>
    </w:p>
    <w:p w:rsidR="002101F5" w:rsidRPr="00573658" w:rsidRDefault="008C6DC7" w:rsidP="006B603C">
      <w:pPr>
        <w:pBdr>
          <w:top w:val="nil"/>
          <w:left w:val="nil"/>
          <w:bottom w:val="nil"/>
          <w:right w:val="nil"/>
          <w:between w:val="nil"/>
        </w:pBdr>
        <w:ind w:firstLine="391"/>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комнатами),</w:t>
      </w:r>
    </w:p>
    <w:p w:rsidR="002101F5" w:rsidRPr="00573658" w:rsidRDefault="008C6DC7" w:rsidP="006B603C">
      <w:pPr>
        <w:pBdr>
          <w:top w:val="nil"/>
          <w:left w:val="nil"/>
          <w:bottom w:val="nil"/>
          <w:right w:val="nil"/>
          <w:between w:val="nil"/>
        </w:pBdr>
        <w:ind w:firstLine="391"/>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коррекционные занятия для ликвидации педагогических затруднений,</w:t>
      </w:r>
    </w:p>
    <w:p w:rsidR="002101F5" w:rsidRPr="00573658" w:rsidRDefault="008C6DC7" w:rsidP="006B603C">
      <w:pPr>
        <w:pBdr>
          <w:top w:val="nil"/>
          <w:left w:val="nil"/>
          <w:bottom w:val="nil"/>
          <w:right w:val="nil"/>
          <w:between w:val="nil"/>
        </w:pBdr>
        <w:ind w:firstLine="391"/>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занятия с логопедом и психологом,</w:t>
      </w:r>
    </w:p>
    <w:p w:rsidR="002101F5" w:rsidRPr="00573658" w:rsidRDefault="008C6DC7" w:rsidP="006B603C">
      <w:pPr>
        <w:pBdr>
          <w:top w:val="nil"/>
          <w:left w:val="nil"/>
          <w:bottom w:val="nil"/>
          <w:right w:val="nil"/>
          <w:between w:val="nil"/>
        </w:pBdr>
        <w:ind w:firstLine="391"/>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тьюторское сопровождение.</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Для детей – инвалидов:</w:t>
      </w:r>
    </w:p>
    <w:p w:rsidR="002101F5" w:rsidRPr="00573658" w:rsidRDefault="008C6DC7" w:rsidP="006B603C">
      <w:pPr>
        <w:pBdr>
          <w:top w:val="nil"/>
          <w:left w:val="nil"/>
          <w:bottom w:val="nil"/>
          <w:right w:val="nil"/>
          <w:between w:val="nil"/>
        </w:pBdr>
        <w:ind w:firstLine="391"/>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построен пандус для беспрепятственного доступа в школу,</w:t>
      </w:r>
    </w:p>
    <w:p w:rsidR="00FB17B6" w:rsidRPr="00573658" w:rsidRDefault="008C6DC7" w:rsidP="006B603C">
      <w:pPr>
        <w:pBdr>
          <w:top w:val="nil"/>
          <w:left w:val="nil"/>
          <w:bottom w:val="nil"/>
          <w:right w:val="nil"/>
          <w:between w:val="nil"/>
        </w:pBdr>
        <w:ind w:firstLine="391"/>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 рамках целевой программы «Доступная среда» будет закуплено необходимое  оборудование для кабинетов, в которых  занимаются дети с ОВЗ (при выделении средств). </w:t>
      </w:r>
    </w:p>
    <w:p w:rsidR="00FB17B6" w:rsidRPr="00573658" w:rsidRDefault="00FB17B6" w:rsidP="006B603C">
      <w:pPr>
        <w:pBdr>
          <w:top w:val="nil"/>
          <w:left w:val="nil"/>
          <w:bottom w:val="nil"/>
          <w:right w:val="nil"/>
          <w:between w:val="nil"/>
        </w:pBdr>
        <w:ind w:firstLine="391"/>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spacing w:after="200" w:line="276" w:lineRule="auto"/>
        <w:ind w:firstLine="394"/>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t>1.9.</w:t>
      </w:r>
      <w:r w:rsidRPr="00573658">
        <w:rPr>
          <w:rFonts w:ascii="Times New Roman" w:eastAsia="Times New Roman" w:hAnsi="Times New Roman" w:cs="Times New Roman"/>
          <w:color w:val="000000"/>
          <w:sz w:val="24"/>
          <w:szCs w:val="24"/>
          <w:u w:val="single"/>
        </w:rPr>
        <w:tab/>
        <w:t>Учебно-методическое обеспечение.</w:t>
      </w:r>
    </w:p>
    <w:p w:rsidR="002101F5" w:rsidRPr="00573658" w:rsidRDefault="008C6DC7" w:rsidP="006B603C">
      <w:pPr>
        <w:pBdr>
          <w:top w:val="nil"/>
          <w:left w:val="nil"/>
          <w:bottom w:val="nil"/>
          <w:right w:val="nil"/>
          <w:between w:val="nil"/>
        </w:pBdr>
        <w:spacing w:after="2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 целях качественного обеспечения содержания образования, полной реализации федерального государственного образовательного стандарта и обеспечения равного доступа к качественному образованию,  постоянно совершенствуется учебно-методическая база школы. Ежегодно за счёт средств субвенций Республики Карелия школа приобретает новые учебники, учебники  с электронными приложениями. Учителя при проведении занятий используют печатные и электронные образовательные ресурсы, в том числе размещенные в федеральных и региональных базах данных ЭОР. Все учащиеся школы на 100 % обеспечены бесплатными учебниками.</w:t>
      </w:r>
    </w:p>
    <w:tbl>
      <w:tblPr>
        <w:tblStyle w:val="af1"/>
        <w:tblW w:w="87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11"/>
        <w:gridCol w:w="1581"/>
      </w:tblGrid>
      <w:tr w:rsidR="002101F5" w:rsidRPr="00573658" w:rsidTr="002B52D4">
        <w:trPr>
          <w:jc w:val="center"/>
        </w:trPr>
        <w:tc>
          <w:tcPr>
            <w:tcW w:w="7211" w:type="dxa"/>
            <w:tcBorders>
              <w:top w:val="single" w:sz="4" w:space="0" w:color="000000"/>
            </w:tcBorders>
            <w:shd w:val="clear" w:color="auto" w:fill="auto"/>
            <w:vAlign w:val="center"/>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Библиотечный фонд</w:t>
            </w:r>
          </w:p>
        </w:tc>
        <w:tc>
          <w:tcPr>
            <w:tcW w:w="1581" w:type="dxa"/>
            <w:tcBorders>
              <w:top w:val="single" w:sz="4" w:space="0" w:color="000000"/>
            </w:tcBorders>
            <w:shd w:val="clear" w:color="auto" w:fill="auto"/>
            <w:vAlign w:val="center"/>
          </w:tcPr>
          <w:p w:rsidR="002101F5" w:rsidRPr="00573658" w:rsidRDefault="008C6DC7" w:rsidP="006B603C">
            <w:pPr>
              <w:pBdr>
                <w:top w:val="nil"/>
                <w:left w:val="nil"/>
                <w:bottom w:val="nil"/>
                <w:right w:val="nil"/>
                <w:between w:val="nil"/>
              </w:pBdr>
              <w:ind w:left="-114" w:firstLine="114"/>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Процент оснащенности</w:t>
            </w:r>
          </w:p>
        </w:tc>
      </w:tr>
      <w:tr w:rsidR="002101F5" w:rsidRPr="00573658" w:rsidTr="002B52D4">
        <w:trPr>
          <w:trHeight w:val="280"/>
          <w:jc w:val="center"/>
        </w:trPr>
        <w:tc>
          <w:tcPr>
            <w:tcW w:w="7211" w:type="dxa"/>
            <w:shd w:val="clear" w:color="auto" w:fill="auto"/>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электронные  образовательные ресурсы по всем учебным предметам учебного плана </w:t>
            </w:r>
          </w:p>
        </w:tc>
        <w:tc>
          <w:tcPr>
            <w:tcW w:w="1581" w:type="dxa"/>
            <w:shd w:val="clear" w:color="auto" w:fill="auto"/>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100 %</w:t>
            </w:r>
          </w:p>
        </w:tc>
      </w:tr>
      <w:tr w:rsidR="00787712" w:rsidRPr="00573658" w:rsidTr="00787712">
        <w:trPr>
          <w:trHeight w:val="280"/>
          <w:jc w:val="center"/>
        </w:trPr>
        <w:tc>
          <w:tcPr>
            <w:tcW w:w="7211" w:type="dxa"/>
            <w:shd w:val="clear" w:color="auto" w:fill="auto"/>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художественная и научно-популярная  литература </w:t>
            </w:r>
          </w:p>
        </w:tc>
        <w:tc>
          <w:tcPr>
            <w:tcW w:w="1581" w:type="dxa"/>
            <w:shd w:val="clear" w:color="auto" w:fill="auto"/>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12</w:t>
            </w:r>
            <w:r w:rsidR="004F162C" w:rsidRPr="00573658">
              <w:rPr>
                <w:rFonts w:ascii="Times New Roman" w:eastAsia="Times New Roman" w:hAnsi="Times New Roman" w:cs="Times New Roman"/>
                <w:color w:val="000000"/>
                <w:sz w:val="24"/>
                <w:szCs w:val="24"/>
              </w:rPr>
              <w:t>429</w:t>
            </w:r>
            <w:r w:rsidRPr="00573658">
              <w:rPr>
                <w:rFonts w:ascii="Times New Roman" w:eastAsia="Times New Roman" w:hAnsi="Times New Roman" w:cs="Times New Roman"/>
                <w:color w:val="000000"/>
                <w:sz w:val="24"/>
                <w:szCs w:val="24"/>
              </w:rPr>
              <w:t xml:space="preserve"> шт.</w:t>
            </w:r>
          </w:p>
        </w:tc>
      </w:tr>
      <w:tr w:rsidR="00787712" w:rsidRPr="00573658" w:rsidTr="00787712">
        <w:trPr>
          <w:trHeight w:val="280"/>
          <w:jc w:val="center"/>
        </w:trPr>
        <w:tc>
          <w:tcPr>
            <w:tcW w:w="7211" w:type="dxa"/>
            <w:shd w:val="clear" w:color="auto" w:fill="auto"/>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справочно-библиографические издания</w:t>
            </w:r>
          </w:p>
        </w:tc>
        <w:tc>
          <w:tcPr>
            <w:tcW w:w="1581" w:type="dxa"/>
            <w:shd w:val="clear" w:color="auto" w:fill="auto"/>
          </w:tcPr>
          <w:p w:rsidR="00787712" w:rsidRPr="00573658" w:rsidRDefault="004F162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4073</w:t>
            </w:r>
            <w:r w:rsidR="00787712" w:rsidRPr="00573658">
              <w:rPr>
                <w:rFonts w:ascii="Times New Roman" w:eastAsia="Times New Roman" w:hAnsi="Times New Roman" w:cs="Times New Roman"/>
                <w:color w:val="000000"/>
                <w:sz w:val="24"/>
                <w:szCs w:val="24"/>
              </w:rPr>
              <w:t xml:space="preserve"> шт.</w:t>
            </w:r>
          </w:p>
        </w:tc>
      </w:tr>
      <w:tr w:rsidR="00787712" w:rsidRPr="00573658" w:rsidTr="00787712">
        <w:trPr>
          <w:trHeight w:val="280"/>
          <w:jc w:val="center"/>
        </w:trPr>
        <w:tc>
          <w:tcPr>
            <w:tcW w:w="7211" w:type="dxa"/>
            <w:shd w:val="clear" w:color="auto" w:fill="auto"/>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методическая литература </w:t>
            </w:r>
          </w:p>
        </w:tc>
        <w:tc>
          <w:tcPr>
            <w:tcW w:w="1581" w:type="dxa"/>
            <w:shd w:val="clear" w:color="auto" w:fill="auto"/>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w:t>
            </w:r>
            <w:r w:rsidR="004F162C" w:rsidRPr="00573658">
              <w:rPr>
                <w:rFonts w:ascii="Times New Roman" w:eastAsia="Times New Roman" w:hAnsi="Times New Roman" w:cs="Times New Roman"/>
                <w:color w:val="000000"/>
                <w:sz w:val="24"/>
                <w:szCs w:val="24"/>
              </w:rPr>
              <w:t>878</w:t>
            </w:r>
            <w:r w:rsidRPr="00573658">
              <w:rPr>
                <w:rFonts w:ascii="Times New Roman" w:eastAsia="Times New Roman" w:hAnsi="Times New Roman" w:cs="Times New Roman"/>
                <w:color w:val="000000"/>
                <w:sz w:val="24"/>
                <w:szCs w:val="24"/>
              </w:rPr>
              <w:t xml:space="preserve"> шт.</w:t>
            </w:r>
          </w:p>
        </w:tc>
      </w:tr>
    </w:tbl>
    <w:p w:rsidR="002101F5" w:rsidRDefault="002101F5"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F96DAD" w:rsidRPr="00573658" w:rsidRDefault="00F96DAD"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spacing w:after="200"/>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lastRenderedPageBreak/>
        <w:t>1.10.</w:t>
      </w:r>
      <w:r w:rsidRPr="00573658">
        <w:rPr>
          <w:rFonts w:ascii="Times New Roman" w:eastAsia="Times New Roman" w:hAnsi="Times New Roman" w:cs="Times New Roman"/>
          <w:color w:val="000000"/>
          <w:sz w:val="24"/>
          <w:szCs w:val="24"/>
          <w:u w:val="single"/>
        </w:rPr>
        <w:tab/>
        <w:t>Библиотечно-информационное   и научно-методическое обеспечение.</w:t>
      </w:r>
    </w:p>
    <w:tbl>
      <w:tblPr>
        <w:tblStyle w:val="af2"/>
        <w:tblW w:w="907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6"/>
      </w:tblGrid>
      <w:tr w:rsidR="002101F5" w:rsidRPr="00573658">
        <w:trPr>
          <w:jc w:val="center"/>
        </w:trPr>
        <w:tc>
          <w:tcPr>
            <w:tcW w:w="6236"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Учебная, учебно-методическая литература и иные библиотечно-информационные ресурсы</w:t>
            </w:r>
          </w:p>
        </w:tc>
        <w:tc>
          <w:tcPr>
            <w:tcW w:w="2836"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Фактический показатель</w:t>
            </w:r>
          </w:p>
        </w:tc>
      </w:tr>
      <w:tr w:rsidR="002101F5" w:rsidRPr="00573658">
        <w:trPr>
          <w:jc w:val="center"/>
        </w:trPr>
        <w:tc>
          <w:tcPr>
            <w:tcW w:w="6236"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Обеспечение информационной поддержки образовательной деятельности обучающихся и педагогических работников на основе современных информационных технологий в области библиотечных услуг</w:t>
            </w:r>
          </w:p>
        </w:tc>
        <w:tc>
          <w:tcPr>
            <w:tcW w:w="2836"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100%</w:t>
            </w:r>
          </w:p>
        </w:tc>
      </w:tr>
      <w:tr w:rsidR="002101F5" w:rsidRPr="00573658">
        <w:trPr>
          <w:jc w:val="center"/>
        </w:trPr>
        <w:tc>
          <w:tcPr>
            <w:tcW w:w="6236"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Обеспеченность учебными пособиями основных образовательных программ</w:t>
            </w:r>
          </w:p>
        </w:tc>
        <w:tc>
          <w:tcPr>
            <w:tcW w:w="2836"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Уровень НОО – 100%;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Уровень ООО – 100%;</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Уровень СОО – 100%.</w:t>
            </w:r>
          </w:p>
        </w:tc>
      </w:tr>
      <w:tr w:rsidR="002101F5" w:rsidRPr="00573658">
        <w:trPr>
          <w:jc w:val="center"/>
        </w:trPr>
        <w:tc>
          <w:tcPr>
            <w:tcW w:w="6236"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 т.ч. обеспеченность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ООП соответствует ФГОС;</w:t>
            </w:r>
          </w:p>
        </w:tc>
        <w:tc>
          <w:tcPr>
            <w:tcW w:w="2836"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100%</w:t>
            </w:r>
          </w:p>
        </w:tc>
      </w:tr>
      <w:tr w:rsidR="002101F5" w:rsidRPr="00573658">
        <w:trPr>
          <w:jc w:val="center"/>
        </w:trPr>
        <w:tc>
          <w:tcPr>
            <w:tcW w:w="6236"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Наличие интерактивного электронного контента по всем учебным предметам;</w:t>
            </w:r>
          </w:p>
        </w:tc>
        <w:tc>
          <w:tcPr>
            <w:tcW w:w="2836"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100%</w:t>
            </w:r>
          </w:p>
        </w:tc>
      </w:tr>
      <w:tr w:rsidR="002101F5" w:rsidRPr="00573658">
        <w:trPr>
          <w:jc w:val="center"/>
        </w:trPr>
        <w:tc>
          <w:tcPr>
            <w:tcW w:w="6236"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Обеспеченность справочно-библиографическими пособиями</w:t>
            </w:r>
          </w:p>
        </w:tc>
        <w:tc>
          <w:tcPr>
            <w:tcW w:w="2836"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100%</w:t>
            </w:r>
          </w:p>
        </w:tc>
      </w:tr>
      <w:tr w:rsidR="002101F5" w:rsidRPr="00573658">
        <w:trPr>
          <w:jc w:val="center"/>
        </w:trPr>
        <w:tc>
          <w:tcPr>
            <w:tcW w:w="6236"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Обеспеченность художественной литературой</w:t>
            </w:r>
          </w:p>
        </w:tc>
        <w:tc>
          <w:tcPr>
            <w:tcW w:w="2836"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100%</w:t>
            </w:r>
          </w:p>
        </w:tc>
      </w:tr>
    </w:tbl>
    <w:p w:rsidR="002101F5" w:rsidRPr="00573658" w:rsidRDefault="002101F5"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Библиотечные печатные  ресурсы организации для повышения качества и эффективности оказания услуг для  участников образовательных отношений с инвалидностью и ограниченными возможностями здоровья.</w:t>
      </w:r>
    </w:p>
    <w:p w:rsidR="002B52D4" w:rsidRPr="00573658" w:rsidRDefault="002B52D4" w:rsidP="006B603C">
      <w:pPr>
        <w:pBdr>
          <w:top w:val="nil"/>
          <w:left w:val="nil"/>
          <w:bottom w:val="nil"/>
          <w:right w:val="nil"/>
          <w:between w:val="nil"/>
        </w:pBdr>
        <w:jc w:val="both"/>
        <w:rPr>
          <w:rFonts w:ascii="Times New Roman" w:eastAsia="Times New Roman" w:hAnsi="Times New Roman" w:cs="Times New Roman"/>
          <w:color w:val="000000"/>
          <w:sz w:val="24"/>
          <w:szCs w:val="24"/>
        </w:rPr>
      </w:pPr>
    </w:p>
    <w:tbl>
      <w:tblPr>
        <w:tblStyle w:val="af3"/>
        <w:tblW w:w="6560" w:type="dxa"/>
        <w:jc w:val="center"/>
        <w:tblInd w:w="0" w:type="dxa"/>
        <w:tblLayout w:type="fixed"/>
        <w:tblLook w:val="0000" w:firstRow="0" w:lastRow="0" w:firstColumn="0" w:lastColumn="0" w:noHBand="0" w:noVBand="0"/>
      </w:tblPr>
      <w:tblGrid>
        <w:gridCol w:w="1316"/>
        <w:gridCol w:w="1559"/>
        <w:gridCol w:w="2410"/>
        <w:gridCol w:w="1275"/>
      </w:tblGrid>
      <w:tr w:rsidR="00787712" w:rsidRPr="00573658" w:rsidTr="00BA0862">
        <w:trPr>
          <w:trHeight w:val="680"/>
          <w:jc w:val="center"/>
        </w:trPr>
        <w:tc>
          <w:tcPr>
            <w:tcW w:w="1316" w:type="dxa"/>
            <w:tcBorders>
              <w:top w:val="single" w:sz="6" w:space="0" w:color="000000"/>
              <w:left w:val="single" w:sz="6" w:space="0" w:color="000000"/>
              <w:bottom w:val="single" w:sz="6" w:space="0" w:color="000000"/>
              <w:right w:val="single" w:sz="6" w:space="0" w:color="000000"/>
            </w:tcBorders>
            <w:vAlign w:val="center"/>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Классы</w:t>
            </w:r>
          </w:p>
          <w:p w:rsidR="00787712" w:rsidRPr="00573658" w:rsidRDefault="00787712" w:rsidP="006B603C">
            <w:pPr>
              <w:pBdr>
                <w:top w:val="nil"/>
                <w:left w:val="nil"/>
                <w:bottom w:val="nil"/>
                <w:right w:val="nil"/>
                <w:between w:val="nil"/>
              </w:pBdr>
              <w:ind w:firstLine="720"/>
              <w:jc w:val="both"/>
              <w:rPr>
                <w:rFonts w:ascii="Times New Roman" w:eastAsia="Times New Roman" w:hAnsi="Times New Roman" w:cs="Times New Roman"/>
                <w:color w:val="000000"/>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Контингент обучающихся</w:t>
            </w:r>
          </w:p>
        </w:tc>
        <w:tc>
          <w:tcPr>
            <w:tcW w:w="2410" w:type="dxa"/>
            <w:tcBorders>
              <w:top w:val="single" w:sz="6" w:space="0" w:color="000000"/>
              <w:left w:val="single" w:sz="6" w:space="0" w:color="000000"/>
              <w:bottom w:val="single" w:sz="6" w:space="0" w:color="000000"/>
              <w:right w:val="single" w:sz="6" w:space="0" w:color="000000"/>
            </w:tcBorders>
            <w:vAlign w:val="center"/>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Процент обеспеченности учебниками за счет библиотечного фонда</w:t>
            </w:r>
          </w:p>
        </w:tc>
        <w:tc>
          <w:tcPr>
            <w:tcW w:w="1275" w:type="dxa"/>
            <w:tcBorders>
              <w:top w:val="single" w:sz="6" w:space="0" w:color="000000"/>
              <w:left w:val="single" w:sz="6" w:space="0" w:color="000000"/>
              <w:bottom w:val="single" w:sz="6" w:space="0" w:color="000000"/>
              <w:right w:val="single" w:sz="6" w:space="0" w:color="000000"/>
            </w:tcBorders>
            <w:vAlign w:val="center"/>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Процент обеспеченности ЦОРами</w:t>
            </w:r>
          </w:p>
        </w:tc>
      </w:tr>
      <w:tr w:rsidR="00787712" w:rsidRPr="00573658" w:rsidTr="00BA0862">
        <w:trPr>
          <w:trHeight w:val="200"/>
          <w:jc w:val="center"/>
        </w:trPr>
        <w:tc>
          <w:tcPr>
            <w:tcW w:w="1316" w:type="dxa"/>
            <w:tcBorders>
              <w:top w:val="single" w:sz="6" w:space="0" w:color="000000"/>
              <w:left w:val="single" w:sz="6" w:space="0" w:color="000000"/>
              <w:bottom w:val="single" w:sz="6" w:space="0" w:color="000000"/>
              <w:right w:val="single" w:sz="6" w:space="0" w:color="000000"/>
            </w:tcBorders>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1в</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87712" w:rsidRPr="00573658" w:rsidRDefault="00787712" w:rsidP="006B603C">
            <w:pPr>
              <w:pBdr>
                <w:top w:val="nil"/>
                <w:left w:val="nil"/>
                <w:bottom w:val="nil"/>
                <w:right w:val="nil"/>
                <w:between w:val="nil"/>
              </w:pBdr>
              <w:ind w:hanging="40"/>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8</w:t>
            </w:r>
          </w:p>
        </w:tc>
        <w:tc>
          <w:tcPr>
            <w:tcW w:w="2410" w:type="dxa"/>
            <w:tcBorders>
              <w:top w:val="single" w:sz="6" w:space="0" w:color="000000"/>
              <w:left w:val="single" w:sz="6" w:space="0" w:color="000000"/>
              <w:bottom w:val="single" w:sz="6" w:space="0" w:color="000000"/>
              <w:right w:val="single" w:sz="6" w:space="0" w:color="000000"/>
            </w:tcBorders>
            <w:vAlign w:val="center"/>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100%</w:t>
            </w:r>
          </w:p>
        </w:tc>
        <w:tc>
          <w:tcPr>
            <w:tcW w:w="1275" w:type="dxa"/>
            <w:tcBorders>
              <w:top w:val="single" w:sz="6" w:space="0" w:color="000000"/>
              <w:left w:val="single" w:sz="6" w:space="0" w:color="000000"/>
              <w:bottom w:val="single" w:sz="6" w:space="0" w:color="000000"/>
              <w:right w:val="single" w:sz="6" w:space="0" w:color="000000"/>
            </w:tcBorders>
            <w:vAlign w:val="center"/>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100%</w:t>
            </w:r>
          </w:p>
        </w:tc>
      </w:tr>
      <w:tr w:rsidR="00787712" w:rsidRPr="00573658" w:rsidTr="00BA0862">
        <w:trPr>
          <w:trHeight w:val="200"/>
          <w:jc w:val="center"/>
        </w:trPr>
        <w:tc>
          <w:tcPr>
            <w:tcW w:w="1316" w:type="dxa"/>
            <w:tcBorders>
              <w:top w:val="single" w:sz="6" w:space="0" w:color="000000"/>
              <w:left w:val="single" w:sz="6" w:space="0" w:color="000000"/>
              <w:bottom w:val="single" w:sz="6" w:space="0" w:color="000000"/>
              <w:right w:val="single" w:sz="6" w:space="0" w:color="000000"/>
            </w:tcBorders>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2в</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87712" w:rsidRPr="00573658" w:rsidRDefault="00787712" w:rsidP="006B603C">
            <w:pPr>
              <w:pBdr>
                <w:top w:val="nil"/>
                <w:left w:val="nil"/>
                <w:bottom w:val="nil"/>
                <w:right w:val="nil"/>
                <w:between w:val="nil"/>
              </w:pBdr>
              <w:ind w:hanging="40"/>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10</w:t>
            </w:r>
          </w:p>
        </w:tc>
        <w:tc>
          <w:tcPr>
            <w:tcW w:w="2410" w:type="dxa"/>
            <w:tcBorders>
              <w:top w:val="single" w:sz="6" w:space="0" w:color="000000"/>
              <w:left w:val="single" w:sz="6" w:space="0" w:color="000000"/>
              <w:bottom w:val="single" w:sz="6" w:space="0" w:color="000000"/>
              <w:right w:val="single" w:sz="6" w:space="0" w:color="000000"/>
            </w:tcBorders>
            <w:vAlign w:val="center"/>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100%</w:t>
            </w:r>
          </w:p>
        </w:tc>
        <w:tc>
          <w:tcPr>
            <w:tcW w:w="1275" w:type="dxa"/>
            <w:tcBorders>
              <w:top w:val="single" w:sz="6" w:space="0" w:color="000000"/>
              <w:left w:val="single" w:sz="6" w:space="0" w:color="000000"/>
              <w:bottom w:val="single" w:sz="6" w:space="0" w:color="000000"/>
              <w:right w:val="single" w:sz="6" w:space="0" w:color="000000"/>
            </w:tcBorders>
            <w:vAlign w:val="center"/>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100%</w:t>
            </w:r>
          </w:p>
        </w:tc>
      </w:tr>
      <w:tr w:rsidR="00787712" w:rsidRPr="00573658" w:rsidTr="00BA0862">
        <w:trPr>
          <w:trHeight w:val="200"/>
          <w:jc w:val="center"/>
        </w:trPr>
        <w:tc>
          <w:tcPr>
            <w:tcW w:w="1316" w:type="dxa"/>
            <w:tcBorders>
              <w:top w:val="single" w:sz="6" w:space="0" w:color="000000"/>
              <w:left w:val="single" w:sz="6" w:space="0" w:color="000000"/>
              <w:bottom w:val="single" w:sz="6" w:space="0" w:color="000000"/>
              <w:right w:val="single" w:sz="6" w:space="0" w:color="000000"/>
            </w:tcBorders>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3в</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87712" w:rsidRPr="00573658" w:rsidRDefault="00787712" w:rsidP="006B603C">
            <w:pPr>
              <w:pBdr>
                <w:top w:val="nil"/>
                <w:left w:val="nil"/>
                <w:bottom w:val="nil"/>
                <w:right w:val="nil"/>
                <w:between w:val="nil"/>
              </w:pBdr>
              <w:ind w:hanging="40"/>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13</w:t>
            </w:r>
          </w:p>
        </w:tc>
        <w:tc>
          <w:tcPr>
            <w:tcW w:w="2410" w:type="dxa"/>
            <w:tcBorders>
              <w:top w:val="single" w:sz="6" w:space="0" w:color="000000"/>
              <w:left w:val="single" w:sz="6" w:space="0" w:color="000000"/>
              <w:bottom w:val="single" w:sz="6" w:space="0" w:color="000000"/>
              <w:right w:val="single" w:sz="6" w:space="0" w:color="000000"/>
            </w:tcBorders>
            <w:vAlign w:val="center"/>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100%</w:t>
            </w:r>
          </w:p>
        </w:tc>
        <w:tc>
          <w:tcPr>
            <w:tcW w:w="1275" w:type="dxa"/>
            <w:tcBorders>
              <w:top w:val="single" w:sz="6" w:space="0" w:color="000000"/>
              <w:left w:val="single" w:sz="6" w:space="0" w:color="000000"/>
              <w:bottom w:val="single" w:sz="6" w:space="0" w:color="000000"/>
              <w:right w:val="single" w:sz="6" w:space="0" w:color="000000"/>
            </w:tcBorders>
            <w:vAlign w:val="center"/>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100%</w:t>
            </w:r>
          </w:p>
        </w:tc>
      </w:tr>
      <w:tr w:rsidR="00787712" w:rsidRPr="00573658" w:rsidTr="00BA0862">
        <w:trPr>
          <w:trHeight w:val="200"/>
          <w:jc w:val="center"/>
        </w:trPr>
        <w:tc>
          <w:tcPr>
            <w:tcW w:w="1316" w:type="dxa"/>
            <w:tcBorders>
              <w:top w:val="single" w:sz="6" w:space="0" w:color="000000"/>
              <w:left w:val="single" w:sz="6" w:space="0" w:color="000000"/>
              <w:bottom w:val="single" w:sz="6" w:space="0" w:color="000000"/>
              <w:right w:val="single" w:sz="6" w:space="0" w:color="000000"/>
            </w:tcBorders>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4в</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87712" w:rsidRPr="00573658" w:rsidRDefault="00787712" w:rsidP="006B603C">
            <w:pPr>
              <w:pBdr>
                <w:top w:val="nil"/>
                <w:left w:val="nil"/>
                <w:bottom w:val="nil"/>
                <w:right w:val="nil"/>
                <w:between w:val="nil"/>
              </w:pBdr>
              <w:ind w:hanging="40"/>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15</w:t>
            </w:r>
          </w:p>
        </w:tc>
        <w:tc>
          <w:tcPr>
            <w:tcW w:w="2410" w:type="dxa"/>
            <w:tcBorders>
              <w:top w:val="single" w:sz="6" w:space="0" w:color="000000"/>
              <w:left w:val="single" w:sz="6" w:space="0" w:color="000000"/>
              <w:bottom w:val="single" w:sz="6" w:space="0" w:color="000000"/>
              <w:right w:val="single" w:sz="6" w:space="0" w:color="000000"/>
            </w:tcBorders>
            <w:vAlign w:val="center"/>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100%</w:t>
            </w:r>
          </w:p>
        </w:tc>
        <w:tc>
          <w:tcPr>
            <w:tcW w:w="1275" w:type="dxa"/>
            <w:tcBorders>
              <w:top w:val="single" w:sz="6" w:space="0" w:color="000000"/>
              <w:left w:val="single" w:sz="6" w:space="0" w:color="000000"/>
              <w:bottom w:val="single" w:sz="6" w:space="0" w:color="000000"/>
              <w:right w:val="single" w:sz="6" w:space="0" w:color="000000"/>
            </w:tcBorders>
            <w:vAlign w:val="center"/>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100%</w:t>
            </w:r>
          </w:p>
        </w:tc>
      </w:tr>
      <w:tr w:rsidR="00787712" w:rsidRPr="00573658" w:rsidTr="00BA0862">
        <w:trPr>
          <w:trHeight w:val="200"/>
          <w:jc w:val="center"/>
        </w:trPr>
        <w:tc>
          <w:tcPr>
            <w:tcW w:w="1316" w:type="dxa"/>
            <w:tcBorders>
              <w:top w:val="single" w:sz="6" w:space="0" w:color="000000"/>
              <w:left w:val="single" w:sz="6" w:space="0" w:color="000000"/>
              <w:bottom w:val="single" w:sz="6" w:space="0" w:color="000000"/>
              <w:right w:val="single" w:sz="6" w:space="0" w:color="000000"/>
            </w:tcBorders>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7в</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87712" w:rsidRPr="00573658" w:rsidRDefault="00787712" w:rsidP="006B603C">
            <w:pPr>
              <w:pBdr>
                <w:top w:val="nil"/>
                <w:left w:val="nil"/>
                <w:bottom w:val="nil"/>
                <w:right w:val="nil"/>
                <w:between w:val="nil"/>
              </w:pBdr>
              <w:ind w:hanging="40"/>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10</w:t>
            </w:r>
          </w:p>
        </w:tc>
        <w:tc>
          <w:tcPr>
            <w:tcW w:w="2410" w:type="dxa"/>
            <w:tcBorders>
              <w:top w:val="single" w:sz="6" w:space="0" w:color="000000"/>
              <w:left w:val="single" w:sz="6" w:space="0" w:color="000000"/>
              <w:bottom w:val="single" w:sz="6" w:space="0" w:color="000000"/>
              <w:right w:val="single" w:sz="6" w:space="0" w:color="000000"/>
            </w:tcBorders>
            <w:vAlign w:val="center"/>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100%</w:t>
            </w:r>
          </w:p>
        </w:tc>
        <w:tc>
          <w:tcPr>
            <w:tcW w:w="1275" w:type="dxa"/>
            <w:tcBorders>
              <w:top w:val="single" w:sz="6" w:space="0" w:color="000000"/>
              <w:left w:val="single" w:sz="6" w:space="0" w:color="000000"/>
              <w:bottom w:val="single" w:sz="6" w:space="0" w:color="000000"/>
              <w:right w:val="single" w:sz="6" w:space="0" w:color="000000"/>
            </w:tcBorders>
            <w:vAlign w:val="center"/>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100%</w:t>
            </w:r>
          </w:p>
        </w:tc>
      </w:tr>
      <w:tr w:rsidR="00787712" w:rsidRPr="00573658" w:rsidTr="00BA0862">
        <w:trPr>
          <w:trHeight w:val="200"/>
          <w:jc w:val="center"/>
        </w:trPr>
        <w:tc>
          <w:tcPr>
            <w:tcW w:w="1316" w:type="dxa"/>
            <w:tcBorders>
              <w:top w:val="single" w:sz="6" w:space="0" w:color="000000"/>
              <w:left w:val="single" w:sz="6" w:space="0" w:color="000000"/>
              <w:bottom w:val="single" w:sz="6" w:space="0" w:color="000000"/>
              <w:right w:val="single" w:sz="6" w:space="0" w:color="000000"/>
            </w:tcBorders>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8в</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87712" w:rsidRPr="00573658" w:rsidRDefault="00787712" w:rsidP="006B603C">
            <w:pPr>
              <w:pBdr>
                <w:top w:val="nil"/>
                <w:left w:val="nil"/>
                <w:bottom w:val="nil"/>
                <w:right w:val="nil"/>
                <w:between w:val="nil"/>
              </w:pBdr>
              <w:ind w:hanging="40"/>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14</w:t>
            </w:r>
          </w:p>
        </w:tc>
        <w:tc>
          <w:tcPr>
            <w:tcW w:w="2410" w:type="dxa"/>
            <w:tcBorders>
              <w:top w:val="single" w:sz="6" w:space="0" w:color="000000"/>
              <w:left w:val="single" w:sz="6" w:space="0" w:color="000000"/>
              <w:bottom w:val="single" w:sz="6" w:space="0" w:color="000000"/>
              <w:right w:val="single" w:sz="6" w:space="0" w:color="000000"/>
            </w:tcBorders>
            <w:vAlign w:val="center"/>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100%</w:t>
            </w:r>
          </w:p>
        </w:tc>
        <w:tc>
          <w:tcPr>
            <w:tcW w:w="1275" w:type="dxa"/>
            <w:tcBorders>
              <w:top w:val="single" w:sz="6" w:space="0" w:color="000000"/>
              <w:left w:val="single" w:sz="6" w:space="0" w:color="000000"/>
              <w:bottom w:val="single" w:sz="6" w:space="0" w:color="000000"/>
              <w:right w:val="single" w:sz="6" w:space="0" w:color="000000"/>
            </w:tcBorders>
            <w:vAlign w:val="center"/>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100%</w:t>
            </w:r>
          </w:p>
        </w:tc>
      </w:tr>
      <w:tr w:rsidR="00787712" w:rsidRPr="00573658" w:rsidTr="00BA0862">
        <w:trPr>
          <w:trHeight w:val="200"/>
          <w:jc w:val="center"/>
        </w:trPr>
        <w:tc>
          <w:tcPr>
            <w:tcW w:w="1316" w:type="dxa"/>
            <w:tcBorders>
              <w:top w:val="single" w:sz="6" w:space="0" w:color="000000"/>
              <w:left w:val="single" w:sz="6" w:space="0" w:color="000000"/>
              <w:bottom w:val="single" w:sz="6" w:space="0" w:color="000000"/>
              <w:right w:val="single" w:sz="6" w:space="0" w:color="000000"/>
            </w:tcBorders>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5-6 и 9</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87712" w:rsidRPr="00573658" w:rsidRDefault="00787712" w:rsidP="006B603C">
            <w:pPr>
              <w:pBdr>
                <w:top w:val="nil"/>
                <w:left w:val="nil"/>
                <w:bottom w:val="nil"/>
                <w:right w:val="nil"/>
                <w:between w:val="nil"/>
              </w:pBdr>
              <w:ind w:hanging="40"/>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27</w:t>
            </w:r>
          </w:p>
        </w:tc>
        <w:tc>
          <w:tcPr>
            <w:tcW w:w="2410" w:type="dxa"/>
            <w:tcBorders>
              <w:top w:val="single" w:sz="6" w:space="0" w:color="000000"/>
              <w:left w:val="single" w:sz="6" w:space="0" w:color="000000"/>
              <w:bottom w:val="single" w:sz="6" w:space="0" w:color="000000"/>
              <w:right w:val="single" w:sz="6" w:space="0" w:color="000000"/>
            </w:tcBorders>
            <w:vAlign w:val="center"/>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100%</w:t>
            </w:r>
          </w:p>
        </w:tc>
        <w:tc>
          <w:tcPr>
            <w:tcW w:w="1275" w:type="dxa"/>
            <w:tcBorders>
              <w:top w:val="single" w:sz="6" w:space="0" w:color="000000"/>
              <w:left w:val="single" w:sz="6" w:space="0" w:color="000000"/>
              <w:bottom w:val="single" w:sz="6" w:space="0" w:color="000000"/>
              <w:right w:val="single" w:sz="6" w:space="0" w:color="000000"/>
            </w:tcBorders>
            <w:vAlign w:val="center"/>
          </w:tcPr>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rPr>
            </w:pPr>
            <w:r w:rsidRPr="00573658">
              <w:rPr>
                <w:rFonts w:ascii="Times New Roman" w:eastAsia="Times New Roman" w:hAnsi="Times New Roman" w:cs="Times New Roman"/>
                <w:color w:val="000000"/>
              </w:rPr>
              <w:t>100%</w:t>
            </w:r>
          </w:p>
        </w:tc>
      </w:tr>
    </w:tbl>
    <w:p w:rsidR="002101F5" w:rsidRPr="00573658" w:rsidRDefault="002101F5" w:rsidP="006B603C">
      <w:pPr>
        <w:pBdr>
          <w:top w:val="nil"/>
          <w:left w:val="nil"/>
          <w:bottom w:val="nil"/>
          <w:right w:val="nil"/>
          <w:between w:val="nil"/>
        </w:pBdr>
        <w:spacing w:after="200" w:line="276" w:lineRule="auto"/>
        <w:ind w:right="-426"/>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ind w:right="-426"/>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u w:val="single"/>
        </w:rPr>
        <w:t>1.11.</w:t>
      </w:r>
      <w:r w:rsidRPr="00573658">
        <w:rPr>
          <w:b/>
          <w:color w:val="000000"/>
          <w:sz w:val="22"/>
          <w:szCs w:val="22"/>
          <w:u w:val="single"/>
        </w:rPr>
        <w:t xml:space="preserve"> </w:t>
      </w:r>
      <w:r w:rsidRPr="00573658">
        <w:rPr>
          <w:rFonts w:ascii="Times New Roman" w:eastAsia="Times New Roman" w:hAnsi="Times New Roman" w:cs="Times New Roman"/>
          <w:color w:val="000000"/>
          <w:sz w:val="24"/>
          <w:szCs w:val="24"/>
          <w:u w:val="single"/>
        </w:rPr>
        <w:t>Содержание  подготовки обучающихся.</w:t>
      </w:r>
      <w:r w:rsidRPr="00573658">
        <w:rPr>
          <w:rFonts w:ascii="Times New Roman" w:eastAsia="Times New Roman" w:hAnsi="Times New Roman" w:cs="Times New Roman"/>
          <w:color w:val="000000"/>
          <w:sz w:val="24"/>
          <w:szCs w:val="24"/>
        </w:rPr>
        <w:t xml:space="preserve"> </w:t>
      </w:r>
    </w:p>
    <w:p w:rsidR="00B761A9" w:rsidRPr="00573658" w:rsidRDefault="00B761A9"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Характеристика образовательных программ по уровням обучения</w:t>
      </w:r>
    </w:p>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bl>
      <w:tblPr>
        <w:tblStyle w:val="af4"/>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6"/>
        <w:gridCol w:w="2443"/>
        <w:gridCol w:w="2126"/>
        <w:gridCol w:w="3402"/>
        <w:gridCol w:w="1276"/>
      </w:tblGrid>
      <w:tr w:rsidR="002101F5" w:rsidRPr="00573658">
        <w:tc>
          <w:tcPr>
            <w:tcW w:w="676" w:type="dxa"/>
            <w:vMerge w:val="restart"/>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п/п</w:t>
            </w:r>
          </w:p>
        </w:tc>
        <w:tc>
          <w:tcPr>
            <w:tcW w:w="9247" w:type="dxa"/>
            <w:gridSpan w:val="4"/>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Основные и дополнительные общеобразовательные программы</w:t>
            </w:r>
          </w:p>
        </w:tc>
      </w:tr>
      <w:tr w:rsidR="002101F5" w:rsidRPr="00573658">
        <w:tc>
          <w:tcPr>
            <w:tcW w:w="676" w:type="dxa"/>
            <w:vMerge/>
          </w:tcPr>
          <w:p w:rsidR="002101F5" w:rsidRPr="00573658" w:rsidRDefault="002101F5" w:rsidP="006B603C">
            <w:pPr>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c>
        <w:tc>
          <w:tcPr>
            <w:tcW w:w="2443"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вид образовательной программы (основная, дополнительная)</w:t>
            </w:r>
          </w:p>
        </w:tc>
        <w:tc>
          <w:tcPr>
            <w:tcW w:w="2126"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уровень (ступень) образовательной программы</w:t>
            </w:r>
          </w:p>
        </w:tc>
        <w:tc>
          <w:tcPr>
            <w:tcW w:w="3402"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наименование (направленность) образовательной программы</w:t>
            </w:r>
          </w:p>
        </w:tc>
        <w:tc>
          <w:tcPr>
            <w:tcW w:w="1276"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нормативный срок освоения</w:t>
            </w:r>
          </w:p>
        </w:tc>
      </w:tr>
      <w:tr w:rsidR="002101F5" w:rsidRPr="00573658">
        <w:tc>
          <w:tcPr>
            <w:tcW w:w="676"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18"/>
                <w:szCs w:val="18"/>
              </w:rPr>
            </w:pPr>
            <w:r w:rsidRPr="00573658">
              <w:rPr>
                <w:rFonts w:ascii="Times New Roman" w:eastAsia="Times New Roman" w:hAnsi="Times New Roman" w:cs="Times New Roman"/>
                <w:color w:val="000000"/>
                <w:sz w:val="18"/>
                <w:szCs w:val="18"/>
              </w:rPr>
              <w:t>1</w:t>
            </w:r>
          </w:p>
        </w:tc>
        <w:tc>
          <w:tcPr>
            <w:tcW w:w="2443"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18"/>
                <w:szCs w:val="18"/>
              </w:rPr>
            </w:pPr>
            <w:r w:rsidRPr="00573658">
              <w:rPr>
                <w:rFonts w:ascii="Times New Roman" w:eastAsia="Times New Roman" w:hAnsi="Times New Roman" w:cs="Times New Roman"/>
                <w:color w:val="000000"/>
                <w:sz w:val="18"/>
                <w:szCs w:val="18"/>
              </w:rPr>
              <w:t>2</w:t>
            </w:r>
          </w:p>
        </w:tc>
        <w:tc>
          <w:tcPr>
            <w:tcW w:w="2126"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18"/>
                <w:szCs w:val="18"/>
              </w:rPr>
            </w:pPr>
            <w:r w:rsidRPr="00573658">
              <w:rPr>
                <w:rFonts w:ascii="Times New Roman" w:eastAsia="Times New Roman" w:hAnsi="Times New Roman" w:cs="Times New Roman"/>
                <w:color w:val="000000"/>
                <w:sz w:val="18"/>
                <w:szCs w:val="18"/>
              </w:rPr>
              <w:t>3</w:t>
            </w:r>
          </w:p>
        </w:tc>
        <w:tc>
          <w:tcPr>
            <w:tcW w:w="3402"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18"/>
                <w:szCs w:val="18"/>
              </w:rPr>
            </w:pPr>
            <w:r w:rsidRPr="00573658">
              <w:rPr>
                <w:rFonts w:ascii="Times New Roman" w:eastAsia="Times New Roman" w:hAnsi="Times New Roman" w:cs="Times New Roman"/>
                <w:color w:val="000000"/>
                <w:sz w:val="18"/>
                <w:szCs w:val="18"/>
              </w:rPr>
              <w:t>4</w:t>
            </w:r>
          </w:p>
        </w:tc>
        <w:tc>
          <w:tcPr>
            <w:tcW w:w="1276"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18"/>
                <w:szCs w:val="18"/>
              </w:rPr>
            </w:pPr>
            <w:r w:rsidRPr="00573658">
              <w:rPr>
                <w:rFonts w:ascii="Times New Roman" w:eastAsia="Times New Roman" w:hAnsi="Times New Roman" w:cs="Times New Roman"/>
                <w:color w:val="000000"/>
                <w:sz w:val="18"/>
                <w:szCs w:val="18"/>
              </w:rPr>
              <w:t>5</w:t>
            </w:r>
          </w:p>
        </w:tc>
      </w:tr>
      <w:tr w:rsidR="002101F5" w:rsidRPr="00573658">
        <w:tc>
          <w:tcPr>
            <w:tcW w:w="676"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w:t>
            </w:r>
          </w:p>
        </w:tc>
        <w:tc>
          <w:tcPr>
            <w:tcW w:w="2443"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Основная </w:t>
            </w:r>
          </w:p>
        </w:tc>
        <w:tc>
          <w:tcPr>
            <w:tcW w:w="2126"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Начальное общее образование</w:t>
            </w:r>
          </w:p>
        </w:tc>
        <w:tc>
          <w:tcPr>
            <w:tcW w:w="3402" w:type="dxa"/>
          </w:tcPr>
          <w:p w:rsidR="002101F5" w:rsidRPr="00573658" w:rsidRDefault="00DB1E98"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Основная образовательная </w:t>
            </w:r>
            <w:r w:rsidR="008C6DC7" w:rsidRPr="00573658">
              <w:rPr>
                <w:rFonts w:ascii="Times New Roman" w:eastAsia="Times New Roman" w:hAnsi="Times New Roman" w:cs="Times New Roman"/>
                <w:color w:val="000000"/>
                <w:sz w:val="24"/>
                <w:szCs w:val="24"/>
              </w:rPr>
              <w:t xml:space="preserve">программа  начального общего образования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Адаптированная образовательная программа </w:t>
            </w:r>
            <w:r w:rsidRPr="00573658">
              <w:rPr>
                <w:rFonts w:ascii="Times New Roman" w:eastAsia="Times New Roman" w:hAnsi="Times New Roman" w:cs="Times New Roman"/>
                <w:color w:val="000000"/>
                <w:sz w:val="24"/>
                <w:szCs w:val="24"/>
              </w:rPr>
              <w:lastRenderedPageBreak/>
              <w:t xml:space="preserve">начального общего образования </w:t>
            </w:r>
          </w:p>
          <w:p w:rsidR="009403EE" w:rsidRPr="00573658" w:rsidRDefault="009403EE"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Адаптированная образовательная программа начального общего образования для обучающихся с умственной отсталостью (интеллектуальными нарушениями) вариант 1</w:t>
            </w:r>
          </w:p>
        </w:tc>
        <w:tc>
          <w:tcPr>
            <w:tcW w:w="1276"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4 года</w:t>
            </w:r>
          </w:p>
          <w:p w:rsidR="002101F5" w:rsidRPr="00573658" w:rsidRDefault="002101F5"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rsidR="002B52D4" w:rsidRPr="00573658" w:rsidRDefault="002B52D4"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4 года (вариант 7.1)</w:t>
            </w:r>
          </w:p>
          <w:p w:rsidR="002101F5" w:rsidRPr="00573658" w:rsidRDefault="002B52D4"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5 лет (вариант 7.2)</w:t>
            </w:r>
          </w:p>
        </w:tc>
      </w:tr>
      <w:tr w:rsidR="002101F5" w:rsidRPr="00573658">
        <w:tc>
          <w:tcPr>
            <w:tcW w:w="676"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2</w:t>
            </w:r>
          </w:p>
        </w:tc>
        <w:tc>
          <w:tcPr>
            <w:tcW w:w="2443"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Основная  </w:t>
            </w:r>
          </w:p>
        </w:tc>
        <w:tc>
          <w:tcPr>
            <w:tcW w:w="2126"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Основное общее образование</w:t>
            </w:r>
          </w:p>
        </w:tc>
        <w:tc>
          <w:tcPr>
            <w:tcW w:w="3402" w:type="dxa"/>
          </w:tcPr>
          <w:p w:rsidR="00DB1E98" w:rsidRPr="00573658" w:rsidRDefault="00DB1E98"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Основная образовательная программа основного общего образования.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Адаптированная  образовательная программа основного общего образования </w:t>
            </w:r>
          </w:p>
          <w:p w:rsidR="009403EE" w:rsidRPr="00573658" w:rsidRDefault="009403EE"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Адаптированная образовательная программа основного общего образования для обучающихся с умственной отсталостью (интеллектуальными нарушениями) вариант 1</w:t>
            </w:r>
          </w:p>
        </w:tc>
        <w:tc>
          <w:tcPr>
            <w:tcW w:w="1276"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5 лет</w:t>
            </w:r>
          </w:p>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5 лет</w:t>
            </w:r>
          </w:p>
        </w:tc>
      </w:tr>
      <w:tr w:rsidR="002101F5" w:rsidRPr="00573658">
        <w:tc>
          <w:tcPr>
            <w:tcW w:w="676"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w:t>
            </w:r>
          </w:p>
        </w:tc>
        <w:tc>
          <w:tcPr>
            <w:tcW w:w="2443"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Основная </w:t>
            </w:r>
          </w:p>
        </w:tc>
        <w:tc>
          <w:tcPr>
            <w:tcW w:w="2126"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Среднее общее образование</w:t>
            </w:r>
          </w:p>
        </w:tc>
        <w:tc>
          <w:tcPr>
            <w:tcW w:w="3402" w:type="dxa"/>
          </w:tcPr>
          <w:p w:rsidR="002101F5" w:rsidRPr="00573658" w:rsidRDefault="00DB1E98"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Основная образовательная </w:t>
            </w:r>
            <w:r w:rsidR="008C6DC7" w:rsidRPr="00573658">
              <w:rPr>
                <w:rFonts w:ascii="Times New Roman" w:eastAsia="Times New Roman" w:hAnsi="Times New Roman" w:cs="Times New Roman"/>
                <w:color w:val="000000"/>
                <w:sz w:val="24"/>
                <w:szCs w:val="24"/>
              </w:rPr>
              <w:t>программа среднего  общего образования</w:t>
            </w:r>
          </w:p>
          <w:p w:rsidR="009403EE" w:rsidRPr="00573658" w:rsidRDefault="009403EE"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sz w:val="24"/>
                <w:szCs w:val="24"/>
              </w:rPr>
              <w:t>Адаптированная образовательная программа среднего общего образования</w:t>
            </w:r>
          </w:p>
        </w:tc>
        <w:tc>
          <w:tcPr>
            <w:tcW w:w="1276" w:type="dxa"/>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 года</w:t>
            </w:r>
          </w:p>
        </w:tc>
      </w:tr>
    </w:tbl>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Учебный план общеобразовательного учреждения.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 соответствии с Законом «Об образовании в Российской Федерации» от 29.12.2012г.     №273-Ф3 в школе  реализуются следующие образовательные программы:</w:t>
      </w:r>
    </w:p>
    <w:p w:rsidR="008E7506" w:rsidRPr="00573658" w:rsidRDefault="008E7506"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начального общего образования (1 – 4 классы по ФГОС, 1в, 2 в, 3в, 4в  классы по ФГОС ОВЗ);</w:t>
      </w:r>
    </w:p>
    <w:p w:rsidR="008E7506" w:rsidRPr="00573658" w:rsidRDefault="008E7506"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основного общего образования (5-9 классы по ФГОС);</w:t>
      </w:r>
    </w:p>
    <w:p w:rsidR="008E7506" w:rsidRPr="00573658" w:rsidRDefault="008E7506"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среднего общего образования (10-11 класс по ФГОС);</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адаптированная образовательная  программа начального общего образования;</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адаптированная образовательная  программа основного общего образования,</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адаптированная образовательная программа </w:t>
      </w:r>
      <w:r w:rsidR="00A56CA4" w:rsidRPr="00573658">
        <w:rPr>
          <w:rFonts w:ascii="Times New Roman" w:eastAsia="Times New Roman" w:hAnsi="Times New Roman" w:cs="Times New Roman"/>
          <w:color w:val="000000"/>
          <w:sz w:val="24"/>
          <w:szCs w:val="24"/>
        </w:rPr>
        <w:t>среднего</w:t>
      </w:r>
      <w:r w:rsidR="000C4695" w:rsidRPr="00573658">
        <w:rPr>
          <w:rFonts w:ascii="Times New Roman" w:eastAsia="Times New Roman" w:hAnsi="Times New Roman" w:cs="Times New Roman"/>
          <w:color w:val="000000"/>
          <w:sz w:val="24"/>
          <w:szCs w:val="24"/>
        </w:rPr>
        <w:t xml:space="preserve"> общего образования;</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адаптированная образовательная программа начального общего образования для обучающихся с умственной отсталостью (интеллектуальными нарушениями) вариант 1;</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адаптированная образовательная программа основного общего образования для обучающихся с умственной отсталостью (интеллектуальными нарушениями) вариант 1.</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Учебный план разработан с учетом обеспечения преемственности в содержании начального, основного и среднего общего образования.    Организация образования строится на основе реализации прав обучающихся на получение качественного образования.</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Программа реализуется через организацию урочной и внеурочной деятельности. Урочная деятельность состоит из часов обязательной части и части, формируемой участниками образовательных отношений.</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 xml:space="preserve">     Вторая половина дня отводится для коррекционной работы, направленной на коррекцию психических  и физических недостатков обучающихся, а также для внеклассной и внеурочной деятельности, направленной на физическое, художественно-эстетическое, интеллектуальное развитие детей.  Внеурочная деятельность в школе формируется из часов, необходимых для обеспечения индивидуальных потребностей обучающихся с ОВЗ и в сумме составляет 10 часов в неделю на каждый класс, из которых не менее 5 часов предусматривается на реализацию обязательных занятий коррекционной направленности, остальные – на развивающую область с учетом возрастных особенностей учащихся и их физиологических потребностей. Продолжительность учебного года составляет не менее 34 недель, в первом классе – 33 недели. В соответствии с годовым календарным учебным графиком учебный год распределяется на четверти, полугодия.</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Продолжительность каникул в течение учебного года составляет не менее 30 календарных дней, летом – не менее 8 недель. Сроки и продолжительность каникул в каждом учебном году определяются годовыми календарными учебными графиками.</w:t>
      </w:r>
    </w:p>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Обучение проводится в первую смену. В связи с рекомендациями Роспотребнадзора обучение в 2021 году проводи</w:t>
      </w:r>
      <w:r w:rsidR="000C4695" w:rsidRPr="00573658">
        <w:rPr>
          <w:rFonts w:ascii="Times New Roman" w:eastAsia="Times New Roman" w:hAnsi="Times New Roman" w:cs="Times New Roman"/>
          <w:color w:val="000000"/>
          <w:sz w:val="24"/>
          <w:szCs w:val="24"/>
        </w:rPr>
        <w:t>лось</w:t>
      </w:r>
      <w:r w:rsidRPr="00573658">
        <w:rPr>
          <w:rFonts w:ascii="Times New Roman" w:eastAsia="Times New Roman" w:hAnsi="Times New Roman" w:cs="Times New Roman"/>
          <w:color w:val="000000"/>
          <w:sz w:val="24"/>
          <w:szCs w:val="24"/>
        </w:rPr>
        <w:t xml:space="preserve"> по потокам для соблюдения санитарно-эпидемиологических требований в связи с недопущением распространения короновирусной инфекции.  С 2019-2020 учебного года обучение проводится в закрепленных за классами кабинетах.</w:t>
      </w:r>
    </w:p>
    <w:p w:rsidR="00787712"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w:t>
      </w:r>
      <w:r w:rsidR="00787712" w:rsidRPr="00573658">
        <w:rPr>
          <w:rFonts w:ascii="Times New Roman" w:eastAsia="Times New Roman" w:hAnsi="Times New Roman" w:cs="Times New Roman"/>
          <w:color w:val="000000"/>
          <w:sz w:val="24"/>
          <w:szCs w:val="24"/>
        </w:rPr>
        <w:t xml:space="preserve">Учебные занятия </w:t>
      </w:r>
      <w:r w:rsidR="00787712" w:rsidRPr="00573658">
        <w:rPr>
          <w:rFonts w:ascii="Times New Roman" w:eastAsia="Times New Roman" w:hAnsi="Times New Roman" w:cs="Times New Roman"/>
          <w:color w:val="000000"/>
          <w:sz w:val="24"/>
          <w:szCs w:val="24"/>
          <w:lang w:val="en-US"/>
        </w:rPr>
        <w:t>I</w:t>
      </w:r>
      <w:r w:rsidR="00787712" w:rsidRPr="00573658">
        <w:rPr>
          <w:rFonts w:ascii="Times New Roman" w:eastAsia="Times New Roman" w:hAnsi="Times New Roman" w:cs="Times New Roman"/>
          <w:color w:val="000000"/>
          <w:sz w:val="24"/>
          <w:szCs w:val="24"/>
        </w:rPr>
        <w:t xml:space="preserve"> потока начинаются в 8 часов 30 минут, </w:t>
      </w:r>
      <w:r w:rsidR="00787712" w:rsidRPr="00573658">
        <w:rPr>
          <w:rFonts w:ascii="Times New Roman" w:eastAsia="Times New Roman" w:hAnsi="Times New Roman" w:cs="Times New Roman"/>
          <w:color w:val="000000"/>
          <w:sz w:val="24"/>
          <w:szCs w:val="24"/>
          <w:lang w:val="en-US"/>
        </w:rPr>
        <w:t>II</w:t>
      </w:r>
      <w:r w:rsidR="00787712" w:rsidRPr="00573658">
        <w:rPr>
          <w:rFonts w:ascii="Times New Roman" w:eastAsia="Times New Roman" w:hAnsi="Times New Roman" w:cs="Times New Roman"/>
          <w:color w:val="000000"/>
          <w:sz w:val="24"/>
          <w:szCs w:val="24"/>
        </w:rPr>
        <w:t xml:space="preserve"> потока – в 10 часов 10минут. </w:t>
      </w:r>
    </w:p>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Обучение в 1 классе осуществляется по «ступенчатому» режиму:</w:t>
      </w:r>
    </w:p>
    <w:p w:rsidR="00787712" w:rsidRPr="00573658" w:rsidRDefault="00787712" w:rsidP="006B603C">
      <w:pPr>
        <w:numPr>
          <w:ilvl w:val="0"/>
          <w:numId w:val="21"/>
        </w:numPr>
        <w:pBdr>
          <w:top w:val="nil"/>
          <w:left w:val="nil"/>
          <w:bottom w:val="nil"/>
          <w:right w:val="nil"/>
          <w:between w:val="nil"/>
        </w:pBdr>
        <w:jc w:val="both"/>
        <w:rPr>
          <w:sz w:val="24"/>
          <w:szCs w:val="24"/>
        </w:rPr>
      </w:pPr>
      <w:r w:rsidRPr="00573658">
        <w:rPr>
          <w:rFonts w:ascii="Times New Roman" w:eastAsia="Times New Roman" w:hAnsi="Times New Roman" w:cs="Times New Roman"/>
          <w:color w:val="000000"/>
          <w:sz w:val="24"/>
          <w:szCs w:val="24"/>
        </w:rPr>
        <w:t>сентябрь-октябрь: по 3 урока в день до 35 мин. каждый;</w:t>
      </w:r>
    </w:p>
    <w:p w:rsidR="00787712" w:rsidRPr="00573658" w:rsidRDefault="00787712" w:rsidP="006B603C">
      <w:pPr>
        <w:numPr>
          <w:ilvl w:val="0"/>
          <w:numId w:val="21"/>
        </w:numPr>
        <w:pBdr>
          <w:top w:val="nil"/>
          <w:left w:val="nil"/>
          <w:bottom w:val="nil"/>
          <w:right w:val="nil"/>
          <w:between w:val="nil"/>
        </w:pBdr>
        <w:jc w:val="both"/>
        <w:rPr>
          <w:sz w:val="24"/>
          <w:szCs w:val="24"/>
        </w:rPr>
      </w:pPr>
      <w:r w:rsidRPr="00573658">
        <w:rPr>
          <w:rFonts w:ascii="Times New Roman" w:eastAsia="Times New Roman" w:hAnsi="Times New Roman" w:cs="Times New Roman"/>
          <w:color w:val="000000"/>
          <w:sz w:val="24"/>
          <w:szCs w:val="24"/>
        </w:rPr>
        <w:t>ноябрь-декабрь: по 4 урока до 35 мин. каждый;</w:t>
      </w:r>
    </w:p>
    <w:p w:rsidR="00787712" w:rsidRPr="00573658" w:rsidRDefault="00787712" w:rsidP="006B603C">
      <w:pPr>
        <w:numPr>
          <w:ilvl w:val="0"/>
          <w:numId w:val="21"/>
        </w:numPr>
        <w:pBdr>
          <w:top w:val="nil"/>
          <w:left w:val="nil"/>
          <w:bottom w:val="nil"/>
          <w:right w:val="nil"/>
          <w:between w:val="nil"/>
        </w:pBdr>
        <w:jc w:val="both"/>
        <w:rPr>
          <w:sz w:val="24"/>
          <w:szCs w:val="24"/>
        </w:rPr>
      </w:pPr>
      <w:r w:rsidRPr="00573658">
        <w:rPr>
          <w:rFonts w:ascii="Times New Roman" w:eastAsia="Times New Roman" w:hAnsi="Times New Roman" w:cs="Times New Roman"/>
          <w:color w:val="000000"/>
          <w:sz w:val="24"/>
          <w:szCs w:val="24"/>
        </w:rPr>
        <w:t>январь-май: по 4 урока до 40 мин. каждый;</w:t>
      </w:r>
    </w:p>
    <w:p w:rsidR="00787712" w:rsidRPr="00573658" w:rsidRDefault="00787712" w:rsidP="006B603C">
      <w:pPr>
        <w:numPr>
          <w:ilvl w:val="0"/>
          <w:numId w:val="21"/>
        </w:numPr>
        <w:pBdr>
          <w:top w:val="nil"/>
          <w:left w:val="nil"/>
          <w:bottom w:val="nil"/>
          <w:right w:val="nil"/>
          <w:between w:val="nil"/>
        </w:pBdr>
        <w:jc w:val="both"/>
        <w:rPr>
          <w:sz w:val="24"/>
          <w:szCs w:val="24"/>
        </w:rPr>
      </w:pPr>
      <w:r w:rsidRPr="00573658">
        <w:rPr>
          <w:rFonts w:ascii="Times New Roman" w:eastAsia="Times New Roman" w:hAnsi="Times New Roman" w:cs="Times New Roman"/>
          <w:color w:val="000000"/>
          <w:sz w:val="24"/>
          <w:szCs w:val="24"/>
        </w:rPr>
        <w:t>обучение проводится без балльного оценивания и домашнего задания;</w:t>
      </w:r>
    </w:p>
    <w:p w:rsidR="00787712" w:rsidRPr="00573658" w:rsidRDefault="00787712" w:rsidP="006B603C">
      <w:pPr>
        <w:numPr>
          <w:ilvl w:val="0"/>
          <w:numId w:val="21"/>
        </w:numPr>
        <w:pBdr>
          <w:top w:val="nil"/>
          <w:left w:val="nil"/>
          <w:bottom w:val="nil"/>
          <w:right w:val="nil"/>
          <w:between w:val="nil"/>
        </w:pBdr>
        <w:jc w:val="both"/>
        <w:rPr>
          <w:sz w:val="24"/>
          <w:szCs w:val="24"/>
        </w:rPr>
      </w:pPr>
      <w:r w:rsidRPr="00573658">
        <w:rPr>
          <w:rFonts w:ascii="Times New Roman" w:eastAsia="Times New Roman" w:hAnsi="Times New Roman" w:cs="Times New Roman"/>
          <w:color w:val="000000"/>
          <w:sz w:val="24"/>
          <w:szCs w:val="24"/>
        </w:rPr>
        <w:t>дополнительные недельные каникулы.</w:t>
      </w:r>
    </w:p>
    <w:p w:rsidR="00787712" w:rsidRPr="00573658" w:rsidRDefault="00787712"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 среду или четверг обучающиеся с ОВЗ имеют облегчённый учебный день. Урок не  превышает  40 мин, за исключением 1 классов. Продолжительность перемен между уроками не менее 20 минут в связи с необходимостью организации питания с соблюдением дистанции между учащимися и санитарной обработкой помещения столовой после каждого приема пищи. Продолжительность перемены между урочной и внеурочной деятельностью  составляет не менее 30 мин., за исключением категории обучающихся с умеренной, тяжёлой, глубокой умственной отсталостью, с тяжёлыми множественными нарушениями развития, обучение которых осуществляется по специальным индивидуальным программам развития.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Расписание уроков составляется с учетом дневной и недельной умственной работоспособности обучающихся и шкалой трудности учебных предметов.  При составлении расписания уроков чередуются различные по сложности предметы в течение дня и недели: для обучающихся начальных классов основные предметы (математика, русский,  чтение) чередуются с уроками музыки, изобразительного искусства, труда, физической культуры; для обучающихся 5-11 классов предметы естественно-математического </w:t>
      </w:r>
      <w:r w:rsidR="002B52D4" w:rsidRPr="00573658">
        <w:rPr>
          <w:rFonts w:ascii="Times New Roman" w:eastAsia="Times New Roman" w:hAnsi="Times New Roman" w:cs="Times New Roman"/>
          <w:color w:val="000000"/>
          <w:sz w:val="24"/>
          <w:szCs w:val="24"/>
        </w:rPr>
        <w:t>цикла</w:t>
      </w:r>
      <w:r w:rsidRPr="00573658">
        <w:rPr>
          <w:rFonts w:ascii="Times New Roman" w:eastAsia="Times New Roman" w:hAnsi="Times New Roman" w:cs="Times New Roman"/>
          <w:color w:val="000000"/>
          <w:sz w:val="24"/>
          <w:szCs w:val="24"/>
        </w:rPr>
        <w:t xml:space="preserve"> чередуются с гуманитарными предметами.  Для обучающихся 1 классов наиболее трудные предметы проводятся на 2 уроке; 2–4 классов – 2–3 уроках; для обучающихся 5–11классов – на 2–4 уроках.</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Физическое воспитание и адаптивная физическая нагрузка планируется для каждого обучающегося индивидуально в соответствии с рекомендациями специалистов и с учётом характера патологии и степени ограничения здоровья. С целью профилактики утомления, нарушения осанки, зрения обучающихся на уроках проводятся физ</w:t>
      </w:r>
      <w:r w:rsidR="000C4695" w:rsidRPr="00573658">
        <w:rPr>
          <w:rFonts w:ascii="Times New Roman" w:eastAsia="Times New Roman" w:hAnsi="Times New Roman" w:cs="Times New Roman"/>
          <w:color w:val="000000"/>
          <w:sz w:val="24"/>
          <w:szCs w:val="24"/>
        </w:rPr>
        <w:t>культ</w:t>
      </w:r>
      <w:r w:rsidRPr="00573658">
        <w:rPr>
          <w:rFonts w:ascii="Times New Roman" w:eastAsia="Times New Roman" w:hAnsi="Times New Roman" w:cs="Times New Roman"/>
          <w:color w:val="000000"/>
          <w:sz w:val="24"/>
          <w:szCs w:val="24"/>
        </w:rPr>
        <w:t>минутки</w:t>
      </w:r>
      <w:r w:rsidR="002B52D4" w:rsidRPr="00573658">
        <w:rPr>
          <w:rFonts w:ascii="Times New Roman" w:eastAsia="Times New Roman" w:hAnsi="Times New Roman" w:cs="Times New Roman"/>
          <w:color w:val="000000"/>
          <w:sz w:val="24"/>
          <w:szCs w:val="24"/>
        </w:rPr>
        <w:t xml:space="preserve"> и динамические паузы</w:t>
      </w:r>
      <w:r w:rsidRPr="00573658">
        <w:rPr>
          <w:rFonts w:ascii="Times New Roman" w:eastAsia="Times New Roman" w:hAnsi="Times New Roman" w:cs="Times New Roman"/>
          <w:color w:val="000000"/>
          <w:sz w:val="24"/>
          <w:szCs w:val="24"/>
        </w:rPr>
        <w:t xml:space="preserve">.    </w:t>
      </w:r>
    </w:p>
    <w:p w:rsidR="000C469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w:t>
      </w:r>
      <w:r w:rsidR="000C4695" w:rsidRPr="00573658">
        <w:rPr>
          <w:rFonts w:ascii="Times New Roman" w:eastAsia="Times New Roman" w:hAnsi="Times New Roman" w:cs="Times New Roman"/>
          <w:color w:val="000000"/>
          <w:sz w:val="24"/>
          <w:szCs w:val="24"/>
        </w:rPr>
        <w:t xml:space="preserve">     Комплектование классов (групп) для обучающихся с ОВЗ осуществляется в зависимости от варианта программы образования.</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Детей с ограниченными возможностями здоровья в школе – 101 чел. </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Детей-сирот – 3 чел.</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 xml:space="preserve">Детей-инвалидов – 17 чел. </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Индивидуальное обучение – 12 чел.</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Реализация образовательных программ для детей с ОВЗ:</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по адаптированной образовательной программе начального общего образования с ОВЗ:  1В класс - 9 чел.; 2А – 3; 3А – 2; 3 В – 14 чел.; 4А – 1; 4 В – 13 чел.;</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по адаптированной общеобразовательной программе основного общего образования: 5А – 7; 5Б - 6, 6А – 2; 6Б – 4; 7А – 7; 7Б – 6; 8В – 11; 9В – 14.</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На индивидуальном обучении по медицинским показаниям - 10 человек с ОВЗ.</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Учебный план для индивидуального  обучения данных обучающихся составляется на основе соответствующих учебных планов по программе.</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Интегрированное обучение детей с ограниченными возможностями здоровья в школе организовано путем совместного обучения детей с  ограниченными возможностями здоровья и детей, не имеющих таких ограничений, в одном классе общеобразовательного учреждения.  Кроме того, по показаниям психолого-медико-педагогической комиссии, некоторые дети обучаются на дому.</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Эффективное интегрированное обучение возможно лишь при условии специальной подгот</w:t>
      </w:r>
      <w:r w:rsidR="003E77B8" w:rsidRPr="00573658">
        <w:rPr>
          <w:rFonts w:ascii="Times New Roman" w:eastAsia="Times New Roman" w:hAnsi="Times New Roman" w:cs="Times New Roman"/>
          <w:color w:val="000000"/>
          <w:sz w:val="24"/>
          <w:szCs w:val="24"/>
        </w:rPr>
        <w:t>овки и переподготовки педагогов, которая проводится в системе</w:t>
      </w:r>
      <w:r w:rsidRPr="00573658">
        <w:rPr>
          <w:rFonts w:ascii="Times New Roman" w:eastAsia="Times New Roman" w:hAnsi="Times New Roman" w:cs="Times New Roman"/>
          <w:color w:val="000000"/>
          <w:sz w:val="24"/>
          <w:szCs w:val="24"/>
        </w:rPr>
        <w:t xml:space="preserve"> </w:t>
      </w:r>
      <w:r w:rsidR="003E77B8" w:rsidRPr="00573658">
        <w:rPr>
          <w:rFonts w:ascii="Times New Roman" w:eastAsia="Times New Roman" w:hAnsi="Times New Roman" w:cs="Times New Roman"/>
          <w:color w:val="000000"/>
          <w:sz w:val="24"/>
          <w:szCs w:val="24"/>
        </w:rPr>
        <w:t xml:space="preserve"> через </w:t>
      </w:r>
      <w:r w:rsidRPr="00573658">
        <w:rPr>
          <w:rFonts w:ascii="Times New Roman" w:eastAsia="Times New Roman" w:hAnsi="Times New Roman" w:cs="Times New Roman"/>
          <w:color w:val="000000"/>
          <w:sz w:val="24"/>
          <w:szCs w:val="24"/>
        </w:rPr>
        <w:t>курсы повышения квалификации для работы с детьми с ОВЗ «Педагогическое сопровождение школьников с ОВЗ в условиях интегриров</w:t>
      </w:r>
      <w:r w:rsidR="003E77B8" w:rsidRPr="00573658">
        <w:rPr>
          <w:rFonts w:ascii="Times New Roman" w:eastAsia="Times New Roman" w:hAnsi="Times New Roman" w:cs="Times New Roman"/>
          <w:color w:val="000000"/>
          <w:sz w:val="24"/>
          <w:szCs w:val="24"/>
        </w:rPr>
        <w:t xml:space="preserve">анного и инклюзивного обучения». </w:t>
      </w:r>
      <w:r w:rsidRPr="00573658">
        <w:rPr>
          <w:rFonts w:ascii="Times New Roman" w:eastAsia="Times New Roman" w:hAnsi="Times New Roman" w:cs="Times New Roman"/>
          <w:color w:val="000000"/>
          <w:sz w:val="24"/>
          <w:szCs w:val="24"/>
        </w:rPr>
        <w:t>Целью такой подготовки является овладение педагогами основными методами воспитания и обучения детей с физическими и умственными недостатками.</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w:t>
      </w:r>
    </w:p>
    <w:p w:rsidR="002101F5" w:rsidRPr="00573658" w:rsidRDefault="008C6DC7" w:rsidP="006B603C">
      <w:pPr>
        <w:pBdr>
          <w:top w:val="nil"/>
          <w:left w:val="nil"/>
          <w:bottom w:val="nil"/>
          <w:right w:val="nil"/>
          <w:between w:val="nil"/>
        </w:pBdr>
        <w:ind w:right="-426"/>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Психолого-педагогическое сопровождение ребенка с ограниченными возможностями здоровья на протяжении всего периода его обучения включает не только специальную коррекционно-развивающую работу с детьми в индивидуальной и групповой форме, но  обязательно и работу с администрацией образовательного учреждения, педагогическим и детским коллективом, родителями. С этой целью в штатное расписание ОУ введено 1,5 </w:t>
      </w:r>
    </w:p>
    <w:p w:rsidR="002101F5" w:rsidRPr="00573658" w:rsidRDefault="008C6DC7" w:rsidP="006B603C">
      <w:pPr>
        <w:pBdr>
          <w:top w:val="nil"/>
          <w:left w:val="nil"/>
          <w:bottom w:val="nil"/>
          <w:right w:val="nil"/>
          <w:between w:val="nil"/>
        </w:pBdr>
        <w:ind w:right="-426"/>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ставки учителя-логопеда. В обязанности учителя-логопеда входит: всестороннее изучение речи обучающихся, проведение индивидуально-групповых и фронтальных занятий с теми из них, которые имеют не резко выраженные отклонения в речевом развитии, оказание методической помощи учителям по преодолению трудностей при освоении обучающимися родного языка. Для логопедических занятий в учебном плане предусматриваются дополнительные часы.     Учителя,  работающие  с детьми с особыми образовательными потребностями,  проводят систематическое углубленное изучение обучающихся с целью выявления их индивидуальных особенностей и определения направлений развивающей работы, фиксируют динамику развития обучающихся, ведут учет освоения ими общеобразовательных программ,  заполняют на них карты сопровождения.</w:t>
      </w:r>
    </w:p>
    <w:p w:rsidR="002101F5" w:rsidRPr="00573658" w:rsidRDefault="002101F5" w:rsidP="006B603C">
      <w:pPr>
        <w:pBdr>
          <w:top w:val="nil"/>
          <w:left w:val="nil"/>
          <w:bottom w:val="nil"/>
          <w:right w:val="nil"/>
          <w:between w:val="nil"/>
        </w:pBdr>
        <w:ind w:right="-426"/>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ind w:right="-426"/>
        <w:jc w:val="both"/>
        <w:rPr>
          <w:rFonts w:ascii="Times New Roman" w:eastAsia="Times New Roman" w:hAnsi="Times New Roman" w:cs="Times New Roman"/>
          <w:color w:val="734C9B"/>
          <w:sz w:val="24"/>
          <w:szCs w:val="24"/>
          <w:u w:val="single"/>
        </w:rPr>
      </w:pPr>
      <w:r w:rsidRPr="00573658">
        <w:rPr>
          <w:rFonts w:ascii="Times New Roman" w:eastAsia="Times New Roman" w:hAnsi="Times New Roman" w:cs="Times New Roman"/>
          <w:color w:val="000000"/>
          <w:sz w:val="24"/>
          <w:szCs w:val="24"/>
          <w:u w:val="single"/>
        </w:rPr>
        <w:t>1.12.</w:t>
      </w:r>
      <w:r w:rsidRPr="00573658">
        <w:rPr>
          <w:color w:val="000000"/>
          <w:sz w:val="22"/>
          <w:szCs w:val="22"/>
          <w:u w:val="single"/>
        </w:rPr>
        <w:t xml:space="preserve"> </w:t>
      </w:r>
      <w:r w:rsidRPr="00573658">
        <w:rPr>
          <w:rFonts w:ascii="Times New Roman" w:eastAsia="Times New Roman" w:hAnsi="Times New Roman" w:cs="Times New Roman"/>
          <w:color w:val="000000"/>
          <w:sz w:val="24"/>
          <w:szCs w:val="24"/>
          <w:u w:val="single"/>
        </w:rPr>
        <w:t>Условия  развития творческих способностей и интересов обучающихся.</w:t>
      </w:r>
    </w:p>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AA1EDA"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 школе реализуется  программа «Одарённые дети», цель которой активизация творческой, познавательной, интеллектуальной инициативы обучающихся, вовлечения их в исследовательскую и творческую деятельность в различных областях науки, техники, культуры. Для выявления  талантливых, одаренных обучающихся в области научного, технического и художественного творчества в школе, районе, Республике Карелия проводятся  разнообразные олимпиа</w:t>
      </w:r>
      <w:r w:rsidR="00787712" w:rsidRPr="00573658">
        <w:rPr>
          <w:rFonts w:ascii="Times New Roman" w:eastAsia="Times New Roman" w:hAnsi="Times New Roman" w:cs="Times New Roman"/>
          <w:color w:val="000000"/>
          <w:sz w:val="24"/>
          <w:szCs w:val="24"/>
        </w:rPr>
        <w:t>ды, конкурсы, конференции и т.д</w:t>
      </w:r>
    </w:p>
    <w:p w:rsidR="00787712" w:rsidRPr="00573658" w:rsidRDefault="00787712" w:rsidP="006B603C">
      <w:pPr>
        <w:pBdr>
          <w:top w:val="nil"/>
          <w:left w:val="nil"/>
          <w:bottom w:val="nil"/>
          <w:right w:val="nil"/>
          <w:between w:val="nil"/>
        </w:pBdr>
        <w:tabs>
          <w:tab w:val="left" w:pos="708"/>
        </w:tabs>
        <w:spacing w:after="200" w:line="276" w:lineRule="auto"/>
        <w:jc w:val="both"/>
        <w:rPr>
          <w:rFonts w:ascii="Times New Roman" w:eastAsia="Times New Roman" w:hAnsi="Times New Roman" w:cs="Times New Roman"/>
          <w:color w:val="000000"/>
          <w:sz w:val="24"/>
          <w:szCs w:val="24"/>
        </w:rPr>
      </w:pPr>
    </w:p>
    <w:p w:rsidR="000C4695" w:rsidRPr="00573658" w:rsidRDefault="000C4695" w:rsidP="006B603C">
      <w:pPr>
        <w:pBdr>
          <w:top w:val="nil"/>
          <w:left w:val="nil"/>
          <w:bottom w:val="nil"/>
          <w:right w:val="nil"/>
          <w:between w:val="nil"/>
        </w:pBdr>
        <w:tabs>
          <w:tab w:val="left" w:pos="708"/>
        </w:tabs>
        <w:spacing w:after="200"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Итоги участия, достижения педагогов и обучающихся </w:t>
      </w:r>
    </w:p>
    <w:tbl>
      <w:tblPr>
        <w:tblW w:w="963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03"/>
        <w:gridCol w:w="964"/>
        <w:gridCol w:w="1276"/>
        <w:gridCol w:w="3889"/>
      </w:tblGrid>
      <w:tr w:rsidR="000C4695" w:rsidRPr="00573658" w:rsidTr="000C4695">
        <w:tc>
          <w:tcPr>
            <w:tcW w:w="3503"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Мероприятие</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уровень</w:t>
            </w:r>
          </w:p>
        </w:tc>
        <w:tc>
          <w:tcPr>
            <w:tcW w:w="964"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Класс</w:t>
            </w:r>
          </w:p>
        </w:tc>
        <w:tc>
          <w:tcPr>
            <w:tcW w:w="1276"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Кол-во уч-ков</w:t>
            </w:r>
          </w:p>
        </w:tc>
        <w:tc>
          <w:tcPr>
            <w:tcW w:w="3889"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Результат</w:t>
            </w:r>
          </w:p>
        </w:tc>
      </w:tr>
      <w:tr w:rsidR="000C4695" w:rsidRPr="00573658" w:rsidTr="000C4695">
        <w:tc>
          <w:tcPr>
            <w:tcW w:w="3503"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Школьная учебно-исследовательская конференция «Созвездие школьных талантов»</w:t>
            </w:r>
          </w:p>
        </w:tc>
        <w:tc>
          <w:tcPr>
            <w:tcW w:w="964"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3 - 5</w:t>
            </w:r>
          </w:p>
        </w:tc>
        <w:tc>
          <w:tcPr>
            <w:tcW w:w="1276"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w:t>
            </w:r>
          </w:p>
        </w:tc>
        <w:tc>
          <w:tcPr>
            <w:tcW w:w="3889"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Победители – 4 чел.</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Призёры – 1 чел.</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0C4695" w:rsidRPr="00573658" w:rsidTr="000C4695">
        <w:tc>
          <w:tcPr>
            <w:tcW w:w="3503"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Районная конференция «Юные исследователи 21 века»</w:t>
            </w:r>
          </w:p>
        </w:tc>
        <w:tc>
          <w:tcPr>
            <w:tcW w:w="964"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3 - 4</w:t>
            </w:r>
          </w:p>
        </w:tc>
        <w:tc>
          <w:tcPr>
            <w:tcW w:w="1276"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6</w:t>
            </w:r>
          </w:p>
        </w:tc>
        <w:tc>
          <w:tcPr>
            <w:tcW w:w="3889"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Победитель – 4 чел.</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Призёры – 1 чел.</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0C4695" w:rsidRPr="00573658" w:rsidTr="000C4695">
        <w:tc>
          <w:tcPr>
            <w:tcW w:w="3503"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lang w:val="en-US"/>
              </w:rPr>
              <w:t>XI</w:t>
            </w:r>
            <w:r w:rsidRPr="00573658">
              <w:rPr>
                <w:rFonts w:ascii="Times New Roman" w:eastAsia="Times New Roman" w:hAnsi="Times New Roman" w:cs="Times New Roman"/>
                <w:color w:val="000000"/>
                <w:sz w:val="24"/>
                <w:szCs w:val="24"/>
              </w:rPr>
              <w:t xml:space="preserve"> Республиканский Фестиваль младших школьников «Мои первые открытия»</w:t>
            </w:r>
          </w:p>
        </w:tc>
        <w:tc>
          <w:tcPr>
            <w:tcW w:w="964"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3 - 4</w:t>
            </w:r>
          </w:p>
        </w:tc>
        <w:tc>
          <w:tcPr>
            <w:tcW w:w="1276"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5</w:t>
            </w:r>
          </w:p>
        </w:tc>
        <w:tc>
          <w:tcPr>
            <w:tcW w:w="3889"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Лауреат – 1 чел.</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0C4695" w:rsidRPr="00573658" w:rsidTr="000C4695">
        <w:tc>
          <w:tcPr>
            <w:tcW w:w="3503"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Республиканский конкурс учебно-исследовательских и проектных работ детей в возрасте до 13 лет «Теперь я это знаю!» - 2021</w:t>
            </w:r>
          </w:p>
        </w:tc>
        <w:tc>
          <w:tcPr>
            <w:tcW w:w="964"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3 - 4</w:t>
            </w:r>
          </w:p>
        </w:tc>
        <w:tc>
          <w:tcPr>
            <w:tcW w:w="1276"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5</w:t>
            </w:r>
          </w:p>
        </w:tc>
        <w:tc>
          <w:tcPr>
            <w:tcW w:w="3889"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Участники</w:t>
            </w:r>
          </w:p>
        </w:tc>
      </w:tr>
      <w:tr w:rsidR="000C4695" w:rsidRPr="00573658" w:rsidTr="000C4695">
        <w:tc>
          <w:tcPr>
            <w:tcW w:w="3503"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Школьные предметные олимпиады начальных классов</w:t>
            </w:r>
          </w:p>
        </w:tc>
        <w:tc>
          <w:tcPr>
            <w:tcW w:w="964"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2-4</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276"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89</w:t>
            </w:r>
          </w:p>
        </w:tc>
        <w:tc>
          <w:tcPr>
            <w:tcW w:w="3889"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Победители:</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 русскому языку: 4</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 математике: 3</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 окружающему миру: 1</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Призёры:</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 русскому языку: 7</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 математике: 8</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 окружающему миру: 2</w:t>
            </w:r>
          </w:p>
        </w:tc>
      </w:tr>
      <w:tr w:rsidR="000C4695" w:rsidRPr="00573658" w:rsidTr="000C4695">
        <w:tc>
          <w:tcPr>
            <w:tcW w:w="3503"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Школьные предметные олимпиады</w:t>
            </w:r>
          </w:p>
        </w:tc>
        <w:tc>
          <w:tcPr>
            <w:tcW w:w="964"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5-11</w:t>
            </w:r>
          </w:p>
        </w:tc>
        <w:tc>
          <w:tcPr>
            <w:tcW w:w="1276"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135</w:t>
            </w:r>
          </w:p>
        </w:tc>
        <w:tc>
          <w:tcPr>
            <w:tcW w:w="3889"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Победители (призёры): 24 (44)</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Английский язык – 2 (4);</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биология – 7 (14); </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география – 2 (4);</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право - 1 (1);</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химия – 1 (1);</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физическая культура – 2 (4); </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русский язык – 2 (2);</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обществознание – 2 (2); </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история – 1 (2);</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математика – 4 (10);</w:t>
            </w:r>
          </w:p>
        </w:tc>
      </w:tr>
      <w:tr w:rsidR="000C4695" w:rsidRPr="00573658" w:rsidTr="000C4695">
        <w:tc>
          <w:tcPr>
            <w:tcW w:w="3503"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Районные предметные олимпиады начальных классов</w:t>
            </w:r>
          </w:p>
        </w:tc>
        <w:tc>
          <w:tcPr>
            <w:tcW w:w="964"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w:t>
            </w:r>
          </w:p>
        </w:tc>
        <w:tc>
          <w:tcPr>
            <w:tcW w:w="1276"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9</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3889" w:type="dxa"/>
            <w:shd w:val="clear" w:color="auto" w:fill="auto"/>
          </w:tcPr>
          <w:p w:rsidR="000C4695" w:rsidRPr="00573658" w:rsidRDefault="000C4695" w:rsidP="006B603C">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Призёр – 1 чел. по математике</w:t>
            </w:r>
          </w:p>
          <w:p w:rsidR="000C4695" w:rsidRPr="00573658" w:rsidRDefault="000C4695" w:rsidP="006B603C">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p>
        </w:tc>
      </w:tr>
      <w:tr w:rsidR="000C4695" w:rsidRPr="00573658" w:rsidTr="000C4695">
        <w:tc>
          <w:tcPr>
            <w:tcW w:w="3503"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Районные предметные олимпиады</w:t>
            </w:r>
          </w:p>
        </w:tc>
        <w:tc>
          <w:tcPr>
            <w:tcW w:w="964"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9-11</w:t>
            </w:r>
          </w:p>
        </w:tc>
        <w:tc>
          <w:tcPr>
            <w:tcW w:w="1276"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18</w:t>
            </w:r>
          </w:p>
        </w:tc>
        <w:tc>
          <w:tcPr>
            <w:tcW w:w="3889"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Английский язык: победитель </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География: призёр</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Математика: призёр</w:t>
            </w:r>
          </w:p>
        </w:tc>
      </w:tr>
      <w:tr w:rsidR="000C4695" w:rsidRPr="00573658" w:rsidTr="000C4695">
        <w:tc>
          <w:tcPr>
            <w:tcW w:w="3503"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Всероссийская игра-конкурс «Русский медвежонок»</w:t>
            </w:r>
          </w:p>
        </w:tc>
        <w:tc>
          <w:tcPr>
            <w:tcW w:w="964"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 – 8</w:t>
            </w:r>
          </w:p>
        </w:tc>
        <w:tc>
          <w:tcPr>
            <w:tcW w:w="1276"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69</w:t>
            </w:r>
          </w:p>
        </w:tc>
        <w:tc>
          <w:tcPr>
            <w:tcW w:w="3889"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 место в районе – 1 чел.</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 место в районе – 2 чел.</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 место в районе – 1 чел.</w:t>
            </w:r>
          </w:p>
        </w:tc>
      </w:tr>
      <w:tr w:rsidR="000C4695" w:rsidRPr="00573658" w:rsidTr="000C4695">
        <w:tc>
          <w:tcPr>
            <w:tcW w:w="3503"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Международная математическая игра «Кенгуру»</w:t>
            </w:r>
          </w:p>
        </w:tc>
        <w:tc>
          <w:tcPr>
            <w:tcW w:w="964"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 – 8</w:t>
            </w:r>
          </w:p>
        </w:tc>
        <w:tc>
          <w:tcPr>
            <w:tcW w:w="1276"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48 </w:t>
            </w:r>
          </w:p>
        </w:tc>
        <w:tc>
          <w:tcPr>
            <w:tcW w:w="3889"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 место в районе - 1 чел.</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0C4695" w:rsidRPr="00573658" w:rsidTr="000C4695">
        <w:tc>
          <w:tcPr>
            <w:tcW w:w="3503"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Межрегиональный конкурс по экологии леса и охране природы «Берендей»</w:t>
            </w:r>
          </w:p>
        </w:tc>
        <w:tc>
          <w:tcPr>
            <w:tcW w:w="964"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2"/>
                <w:szCs w:val="22"/>
              </w:rPr>
            </w:pPr>
            <w:r w:rsidRPr="00573658">
              <w:rPr>
                <w:rFonts w:ascii="Times New Roman" w:eastAsia="Times New Roman" w:hAnsi="Times New Roman" w:cs="Times New Roman"/>
                <w:color w:val="000000"/>
                <w:sz w:val="24"/>
                <w:szCs w:val="24"/>
              </w:rPr>
              <w:t>2</w:t>
            </w:r>
            <w:r w:rsidRPr="00573658">
              <w:rPr>
                <w:rFonts w:ascii="Times New Roman" w:eastAsia="Times New Roman" w:hAnsi="Times New Roman" w:cs="Times New Roman"/>
                <w:color w:val="000000"/>
                <w:sz w:val="22"/>
                <w:szCs w:val="22"/>
              </w:rPr>
              <w:t xml:space="preserve"> –</w:t>
            </w:r>
            <w:r w:rsidRPr="00573658">
              <w:rPr>
                <w:rFonts w:ascii="Times New Roman" w:eastAsia="Times New Roman" w:hAnsi="Times New Roman" w:cs="Times New Roman"/>
                <w:color w:val="000000"/>
                <w:sz w:val="24"/>
                <w:szCs w:val="24"/>
              </w:rPr>
              <w:t>7</w:t>
            </w:r>
          </w:p>
        </w:tc>
        <w:tc>
          <w:tcPr>
            <w:tcW w:w="1276"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22</w:t>
            </w:r>
          </w:p>
        </w:tc>
        <w:tc>
          <w:tcPr>
            <w:tcW w:w="3889"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 место в районе – 2 чел.</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 место в регионе – 1 чел.</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 место в общем рейтинге – 1 чел.</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 место в районе – 3 чел.</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 место в районе – 3 чел.</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 место в регионе  – 1 чел.</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 место в общем рейтинге – 1 чел.</w:t>
            </w:r>
          </w:p>
        </w:tc>
      </w:tr>
      <w:tr w:rsidR="000C4695" w:rsidRPr="00573658" w:rsidTr="000C4695">
        <w:tc>
          <w:tcPr>
            <w:tcW w:w="3503" w:type="dxa"/>
            <w:shd w:val="clear" w:color="auto" w:fill="auto"/>
          </w:tcPr>
          <w:p w:rsidR="000C4695" w:rsidRPr="00573658" w:rsidRDefault="000C4695" w:rsidP="006B603C">
            <w:pPr>
              <w:pBdr>
                <w:top w:val="nil"/>
                <w:left w:val="nil"/>
                <w:bottom w:val="nil"/>
                <w:right w:val="nil"/>
                <w:between w:val="nil"/>
              </w:pBdr>
              <w:tabs>
                <w:tab w:val="left" w:pos="708"/>
              </w:tabs>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Филологическая олимпиада «Юный словесник»</w:t>
            </w:r>
          </w:p>
        </w:tc>
        <w:tc>
          <w:tcPr>
            <w:tcW w:w="964"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5 - 11</w:t>
            </w:r>
          </w:p>
        </w:tc>
        <w:tc>
          <w:tcPr>
            <w:tcW w:w="1276"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w:t>
            </w:r>
          </w:p>
        </w:tc>
        <w:tc>
          <w:tcPr>
            <w:tcW w:w="3889" w:type="dxa"/>
            <w:shd w:val="clear" w:color="auto" w:fill="auto"/>
          </w:tcPr>
          <w:p w:rsidR="000C4695" w:rsidRPr="00573658" w:rsidRDefault="000C4695" w:rsidP="006B603C">
            <w:pPr>
              <w:jc w:val="both"/>
            </w:pPr>
            <w:r w:rsidRPr="00573658">
              <w:rPr>
                <w:rFonts w:ascii="Times New Roman" w:hAnsi="Times New Roman" w:cs="Times New Roman"/>
                <w:sz w:val="24"/>
                <w:szCs w:val="24"/>
              </w:rPr>
              <w:t>Призёр – 1 чел.</w:t>
            </w:r>
          </w:p>
        </w:tc>
      </w:tr>
      <w:tr w:rsidR="000C4695" w:rsidRPr="00573658" w:rsidTr="000C4695">
        <w:tc>
          <w:tcPr>
            <w:tcW w:w="3503"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Российский научно-познавательный конкурс-исследование   "Леонардо"                                  </w:t>
            </w:r>
          </w:p>
        </w:tc>
        <w:tc>
          <w:tcPr>
            <w:tcW w:w="964"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8 – 11</w:t>
            </w:r>
          </w:p>
        </w:tc>
        <w:tc>
          <w:tcPr>
            <w:tcW w:w="1276"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w:t>
            </w:r>
          </w:p>
        </w:tc>
        <w:tc>
          <w:tcPr>
            <w:tcW w:w="3889"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 место в районе - 4 человек</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 место в регионе - 2 человек</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 место в регионе - 1 человек</w:t>
            </w:r>
          </w:p>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5 место в регионе - 1 человек</w:t>
            </w:r>
          </w:p>
        </w:tc>
      </w:tr>
      <w:tr w:rsidR="000C4695" w:rsidRPr="00573658" w:rsidTr="000C4695">
        <w:tc>
          <w:tcPr>
            <w:tcW w:w="3503"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lang w:val="en-US"/>
              </w:rPr>
              <w:t>IX</w:t>
            </w:r>
            <w:r w:rsidRPr="00573658">
              <w:rPr>
                <w:rFonts w:ascii="Times New Roman" w:eastAsia="Times New Roman" w:hAnsi="Times New Roman" w:cs="Times New Roman"/>
                <w:color w:val="000000"/>
                <w:sz w:val="24"/>
                <w:szCs w:val="24"/>
              </w:rPr>
              <w:t xml:space="preserve"> открытая районная учебно-исследовательская конференция «Эврика»</w:t>
            </w:r>
          </w:p>
        </w:tc>
        <w:tc>
          <w:tcPr>
            <w:tcW w:w="964"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3 - 4</w:t>
            </w:r>
          </w:p>
        </w:tc>
        <w:tc>
          <w:tcPr>
            <w:tcW w:w="1276"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7</w:t>
            </w:r>
          </w:p>
        </w:tc>
        <w:tc>
          <w:tcPr>
            <w:tcW w:w="3889" w:type="dxa"/>
            <w:shd w:val="clear" w:color="auto" w:fill="auto"/>
          </w:tcPr>
          <w:p w:rsidR="000C4695" w:rsidRPr="00573658" w:rsidRDefault="000C4695" w:rsidP="006B603C">
            <w:pPr>
              <w:pBdr>
                <w:top w:val="nil"/>
                <w:left w:val="nil"/>
                <w:bottom w:val="nil"/>
                <w:right w:val="nil"/>
                <w:between w:val="nil"/>
              </w:pBdr>
              <w:jc w:val="both"/>
              <w:rPr>
                <w:rFonts w:ascii="Times New Roman" w:hAnsi="Times New Roman" w:cs="Times New Roman"/>
                <w:sz w:val="24"/>
                <w:szCs w:val="24"/>
              </w:rPr>
            </w:pPr>
            <w:r w:rsidRPr="00573658">
              <w:rPr>
                <w:rFonts w:ascii="Times New Roman" w:hAnsi="Times New Roman" w:cs="Times New Roman"/>
                <w:sz w:val="24"/>
                <w:szCs w:val="24"/>
              </w:rPr>
              <w:t>Победители – 5 чел.</w:t>
            </w:r>
          </w:p>
          <w:p w:rsidR="000C4695" w:rsidRPr="00573658" w:rsidRDefault="000C4695" w:rsidP="006B603C">
            <w:pPr>
              <w:pBdr>
                <w:top w:val="nil"/>
                <w:left w:val="nil"/>
                <w:bottom w:val="nil"/>
                <w:right w:val="nil"/>
                <w:between w:val="nil"/>
              </w:pBdr>
              <w:jc w:val="both"/>
              <w:rPr>
                <w:rFonts w:ascii="Times New Roman" w:hAnsi="Times New Roman" w:cs="Times New Roman"/>
                <w:sz w:val="24"/>
                <w:szCs w:val="24"/>
              </w:rPr>
            </w:pPr>
            <w:r w:rsidRPr="00573658">
              <w:rPr>
                <w:rFonts w:ascii="Times New Roman" w:hAnsi="Times New Roman" w:cs="Times New Roman"/>
                <w:sz w:val="24"/>
                <w:szCs w:val="24"/>
              </w:rPr>
              <w:t>Призеры – 2 чел.</w:t>
            </w:r>
          </w:p>
        </w:tc>
      </w:tr>
    </w:tbl>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 течение всего учебного года  команда сборной  школы принимала участие в различных районных спортивных мероприятиях. Учителями физической культуры была проведена большая работа по подготовке команды. </w:t>
      </w:r>
    </w:p>
    <w:p w:rsidR="00843FF1" w:rsidRPr="00573658" w:rsidRDefault="00843FF1"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Наиболее активными участниками конкурсов по предметам являются ученики начальной школы, все педагоги этого МО проявляют наибольшую активность в работе</w:t>
      </w:r>
      <w:r w:rsidR="003D132F" w:rsidRPr="00573658">
        <w:rPr>
          <w:rFonts w:ascii="Times New Roman" w:eastAsia="Times New Roman" w:hAnsi="Times New Roman" w:cs="Times New Roman"/>
          <w:color w:val="000000"/>
          <w:sz w:val="24"/>
          <w:szCs w:val="24"/>
        </w:rPr>
        <w:t xml:space="preserve"> с высокомотивированными детьми.</w:t>
      </w:r>
    </w:p>
    <w:p w:rsidR="003D132F" w:rsidRPr="00573658" w:rsidRDefault="003D132F" w:rsidP="006B603C">
      <w:pPr>
        <w:pBdr>
          <w:top w:val="nil"/>
          <w:left w:val="nil"/>
          <w:bottom w:val="nil"/>
          <w:right w:val="nil"/>
          <w:between w:val="nil"/>
        </w:pBdr>
        <w:jc w:val="both"/>
        <w:rPr>
          <w:rFonts w:ascii="Times New Roman" w:eastAsia="Times New Roman" w:hAnsi="Times New Roman" w:cs="Times New Roman"/>
          <w:color w:val="000000"/>
          <w:sz w:val="24"/>
          <w:szCs w:val="24"/>
          <w:u w:val="single"/>
        </w:rPr>
      </w:pPr>
    </w:p>
    <w:p w:rsidR="004E4641" w:rsidRPr="00573658" w:rsidRDefault="00BA0862" w:rsidP="006B603C">
      <w:p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t>1.13.</w:t>
      </w:r>
      <w:r w:rsidRPr="00573658">
        <w:rPr>
          <w:rFonts w:ascii="Times New Roman" w:eastAsia="Times New Roman" w:hAnsi="Times New Roman" w:cs="Times New Roman"/>
          <w:color w:val="000000"/>
          <w:sz w:val="24"/>
          <w:szCs w:val="24"/>
          <w:u w:val="single"/>
        </w:rPr>
        <w:tab/>
      </w:r>
      <w:r w:rsidR="004E4641" w:rsidRPr="00573658">
        <w:rPr>
          <w:rFonts w:ascii="Times New Roman" w:eastAsia="Times New Roman" w:hAnsi="Times New Roman" w:cs="Times New Roman"/>
          <w:color w:val="000000"/>
          <w:sz w:val="24"/>
          <w:szCs w:val="24"/>
          <w:u w:val="single"/>
        </w:rPr>
        <w:t>Мониторинг  удовлетворенности  качеством  условий  осуществления деятельности организации и подготовки обучающихся.</w:t>
      </w:r>
    </w:p>
    <w:p w:rsidR="004E4641" w:rsidRPr="00573658" w:rsidRDefault="004E4641" w:rsidP="006B603C">
      <w:pPr>
        <w:tabs>
          <w:tab w:val="left" w:pos="142"/>
        </w:tabs>
        <w:ind w:firstLine="709"/>
        <w:jc w:val="both"/>
        <w:rPr>
          <w:rFonts w:ascii="Times New Roman" w:hAnsi="Times New Roman" w:cs="Times New Roman"/>
          <w:sz w:val="24"/>
        </w:rPr>
      </w:pPr>
      <w:r w:rsidRPr="00573658">
        <w:rPr>
          <w:rFonts w:ascii="Times New Roman" w:hAnsi="Times New Roman" w:cs="Times New Roman"/>
          <w:sz w:val="24"/>
        </w:rPr>
        <w:t xml:space="preserve">Цель мониторинга: изучение удовлетворённости участников образовательного процесса качеством образовательных услуг. </w:t>
      </w:r>
    </w:p>
    <w:p w:rsidR="004E4641" w:rsidRPr="00573658" w:rsidRDefault="004E4641" w:rsidP="006B603C">
      <w:pPr>
        <w:tabs>
          <w:tab w:val="left" w:pos="142"/>
        </w:tabs>
        <w:ind w:firstLine="709"/>
        <w:jc w:val="both"/>
        <w:rPr>
          <w:rFonts w:ascii="Times New Roman" w:hAnsi="Times New Roman" w:cs="Times New Roman"/>
          <w:sz w:val="24"/>
        </w:rPr>
      </w:pPr>
      <w:r w:rsidRPr="00573658">
        <w:rPr>
          <w:rFonts w:ascii="Times New Roman" w:hAnsi="Times New Roman" w:cs="Times New Roman"/>
          <w:sz w:val="24"/>
        </w:rPr>
        <w:t xml:space="preserve">Исследование «Удовлетворенность учителей, родителей и обучающихся качеством предоставляемых образовательных услуг общеобразовательными организациями» направлено на решение следующих задач: </w:t>
      </w:r>
    </w:p>
    <w:p w:rsidR="004E4641" w:rsidRPr="00573658" w:rsidRDefault="004E4641" w:rsidP="006B603C">
      <w:pPr>
        <w:tabs>
          <w:tab w:val="left" w:pos="142"/>
        </w:tabs>
        <w:ind w:firstLine="709"/>
        <w:jc w:val="both"/>
        <w:rPr>
          <w:rFonts w:ascii="Times New Roman" w:hAnsi="Times New Roman" w:cs="Times New Roman"/>
          <w:sz w:val="24"/>
        </w:rPr>
      </w:pPr>
      <w:r w:rsidRPr="00573658">
        <w:rPr>
          <w:rFonts w:ascii="Times New Roman" w:hAnsi="Times New Roman" w:cs="Times New Roman"/>
          <w:sz w:val="24"/>
        </w:rPr>
        <w:sym w:font="Symbol" w:char="F02D"/>
      </w:r>
      <w:r w:rsidRPr="00573658">
        <w:rPr>
          <w:rFonts w:ascii="Times New Roman" w:hAnsi="Times New Roman" w:cs="Times New Roman"/>
          <w:sz w:val="24"/>
        </w:rPr>
        <w:t xml:space="preserve"> определение степени удовлетворенности учителей, родителей и школьников начального, основного общего, среднего общего образования качеством предоставляемых образовательных услуг; </w:t>
      </w:r>
    </w:p>
    <w:p w:rsidR="004E4641" w:rsidRPr="00573658" w:rsidRDefault="004E4641" w:rsidP="006B603C">
      <w:pPr>
        <w:tabs>
          <w:tab w:val="left" w:pos="142"/>
        </w:tabs>
        <w:ind w:firstLine="709"/>
        <w:jc w:val="both"/>
        <w:rPr>
          <w:rFonts w:ascii="Times New Roman" w:hAnsi="Times New Roman" w:cs="Times New Roman"/>
          <w:sz w:val="24"/>
        </w:rPr>
      </w:pPr>
      <w:r w:rsidRPr="00573658">
        <w:rPr>
          <w:rFonts w:ascii="Times New Roman" w:hAnsi="Times New Roman" w:cs="Times New Roman"/>
          <w:sz w:val="24"/>
        </w:rPr>
        <w:sym w:font="Symbol" w:char="F02D"/>
      </w:r>
      <w:r w:rsidRPr="00573658">
        <w:rPr>
          <w:rFonts w:ascii="Times New Roman" w:hAnsi="Times New Roman" w:cs="Times New Roman"/>
          <w:sz w:val="24"/>
        </w:rPr>
        <w:t xml:space="preserve"> получение объективной информации о функционировании и развитии МОУ "СОШ №2";</w:t>
      </w:r>
    </w:p>
    <w:p w:rsidR="004E4641" w:rsidRPr="00573658" w:rsidRDefault="004E4641" w:rsidP="006B603C">
      <w:pPr>
        <w:tabs>
          <w:tab w:val="left" w:pos="142"/>
        </w:tabs>
        <w:ind w:firstLine="709"/>
        <w:jc w:val="both"/>
        <w:rPr>
          <w:rFonts w:ascii="Times New Roman" w:hAnsi="Times New Roman" w:cs="Times New Roman"/>
          <w:sz w:val="24"/>
        </w:rPr>
      </w:pPr>
      <w:r w:rsidRPr="00573658">
        <w:rPr>
          <w:rFonts w:ascii="Times New Roman" w:hAnsi="Times New Roman" w:cs="Times New Roman"/>
          <w:sz w:val="24"/>
        </w:rPr>
        <w:t xml:space="preserve"> </w:t>
      </w:r>
      <w:r w:rsidRPr="00573658">
        <w:rPr>
          <w:rFonts w:ascii="Times New Roman" w:hAnsi="Times New Roman" w:cs="Times New Roman"/>
          <w:sz w:val="24"/>
        </w:rPr>
        <w:sym w:font="Symbol" w:char="F02D"/>
      </w:r>
      <w:r w:rsidRPr="00573658">
        <w:rPr>
          <w:rFonts w:ascii="Times New Roman" w:hAnsi="Times New Roman" w:cs="Times New Roman"/>
          <w:sz w:val="24"/>
        </w:rPr>
        <w:t xml:space="preserve"> качественной оценки образовательной деятельности и отношений основных участников образовательного процесса к образовательной организации.</w:t>
      </w:r>
    </w:p>
    <w:p w:rsidR="004E4641" w:rsidRPr="00573658" w:rsidRDefault="004E4641" w:rsidP="006B603C">
      <w:pPr>
        <w:tabs>
          <w:tab w:val="left" w:pos="142"/>
        </w:tabs>
        <w:ind w:firstLine="709"/>
        <w:jc w:val="both"/>
        <w:rPr>
          <w:rFonts w:ascii="Times New Roman" w:hAnsi="Times New Roman" w:cs="Times New Roman"/>
          <w:sz w:val="24"/>
        </w:rPr>
      </w:pPr>
      <w:r w:rsidRPr="00573658">
        <w:rPr>
          <w:rFonts w:ascii="Times New Roman" w:hAnsi="Times New Roman" w:cs="Times New Roman"/>
          <w:sz w:val="24"/>
        </w:rPr>
        <w:t xml:space="preserve"> </w:t>
      </w:r>
    </w:p>
    <w:p w:rsidR="00573658" w:rsidRPr="00573658" w:rsidRDefault="00573658" w:rsidP="006B603C">
      <w:pPr>
        <w:tabs>
          <w:tab w:val="left" w:pos="142"/>
        </w:tabs>
        <w:ind w:firstLine="709"/>
        <w:jc w:val="both"/>
        <w:rPr>
          <w:rFonts w:ascii="Times New Roman" w:hAnsi="Times New Roman" w:cs="Times New Roman"/>
          <w:sz w:val="24"/>
        </w:rPr>
      </w:pPr>
      <w:r w:rsidRPr="00573658">
        <w:rPr>
          <w:rFonts w:ascii="Times New Roman" w:hAnsi="Times New Roman" w:cs="Times New Roman"/>
          <w:sz w:val="24"/>
        </w:rPr>
        <w:t xml:space="preserve">В опросе приняло участие 585 респондентов, из них 301чел. (51,5%) родители, 250чел.   (42,7%) обучающихся основного общего, среднего общего образования, учителей – 34 чел.(5,8%). </w:t>
      </w:r>
    </w:p>
    <w:p w:rsidR="00573658" w:rsidRPr="00573658" w:rsidRDefault="00573658" w:rsidP="006B603C">
      <w:pPr>
        <w:tabs>
          <w:tab w:val="left" w:pos="142"/>
        </w:tabs>
        <w:ind w:firstLine="709"/>
        <w:jc w:val="both"/>
        <w:rPr>
          <w:rFonts w:ascii="Times New Roman" w:hAnsi="Times New Roman" w:cs="Times New Roman"/>
          <w:sz w:val="24"/>
        </w:rPr>
      </w:pPr>
      <w:r w:rsidRPr="00573658">
        <w:rPr>
          <w:rFonts w:ascii="Times New Roman" w:hAnsi="Times New Roman" w:cs="Times New Roman"/>
          <w:sz w:val="24"/>
        </w:rPr>
        <w:t>Методика проведения исследования:  социально-психологический метод - анкетирование.</w:t>
      </w:r>
    </w:p>
    <w:p w:rsidR="006956B4" w:rsidRPr="00573658" w:rsidRDefault="00573658" w:rsidP="006B603C">
      <w:pPr>
        <w:tabs>
          <w:tab w:val="left" w:pos="142"/>
        </w:tabs>
        <w:jc w:val="both"/>
        <w:rPr>
          <w:rFonts w:ascii="Times New Roman" w:eastAsia="Times New Roman" w:hAnsi="Times New Roman" w:cs="Times New Roman"/>
          <w:sz w:val="24"/>
          <w:szCs w:val="24"/>
        </w:rPr>
      </w:pPr>
      <w:r w:rsidRPr="00573658">
        <w:rPr>
          <w:rFonts w:ascii="Times New Roman" w:hAnsi="Times New Roman" w:cs="Times New Roman"/>
          <w:sz w:val="24"/>
        </w:rPr>
        <w:t xml:space="preserve">Доля респондентов, положительно оценивающих доброжелательность и вежливость работников организации от общего числа опрошенных составляет 84 % (491 чел.). По результатам исследования  более 80% (468 чел.) респондентов   удовлетворены материально-техническим обеспечением организации. Количество респондентов, которые готовы рекомендовать организацию родственникам и знакомым составляет компетентностью   составляет 84 % (491 чел.) из числа опрошенных.  </w:t>
      </w:r>
    </w:p>
    <w:p w:rsidR="002101F5" w:rsidRPr="00573658" w:rsidRDefault="008C6DC7" w:rsidP="006B603C">
      <w:pPr>
        <w:tabs>
          <w:tab w:val="left" w:pos="142"/>
        </w:tabs>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Выводы: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1. Школа  востребована  населением  города и имеет </w:t>
      </w:r>
      <w:r w:rsidR="006F25A6" w:rsidRPr="00573658">
        <w:rPr>
          <w:rFonts w:ascii="Times New Roman" w:eastAsia="Times New Roman" w:hAnsi="Times New Roman" w:cs="Times New Roman"/>
          <w:color w:val="000000"/>
          <w:sz w:val="24"/>
          <w:szCs w:val="24"/>
        </w:rPr>
        <w:t xml:space="preserve">достаточно </w:t>
      </w:r>
      <w:r w:rsidRPr="00573658">
        <w:rPr>
          <w:rFonts w:ascii="Times New Roman" w:eastAsia="Times New Roman" w:hAnsi="Times New Roman" w:cs="Times New Roman"/>
          <w:color w:val="000000"/>
          <w:sz w:val="24"/>
          <w:szCs w:val="24"/>
        </w:rPr>
        <w:t xml:space="preserve">высокий уровень удовлетворенности получателей услуг.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 Работники школы доброжелательны, вежливы и компетентны, готовы к реализации деятельности в современных условиях развития сферы образования.</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3. Школа  имеет достаточно высокий потенциал развития качества образовательной деятельности, подготовки обучающихся и создания комфортных условий для участников отношений. Отлажена работа по повышению профессионализма педагогических кадров. Педагогические работники постоянно занимаются самообразованием, участвуют в </w:t>
      </w:r>
      <w:r w:rsidRPr="00573658">
        <w:rPr>
          <w:rFonts w:ascii="Times New Roman" w:eastAsia="Times New Roman" w:hAnsi="Times New Roman" w:cs="Times New Roman"/>
          <w:color w:val="000000"/>
          <w:sz w:val="24"/>
          <w:szCs w:val="24"/>
        </w:rPr>
        <w:lastRenderedPageBreak/>
        <w:t xml:space="preserve">семинарах, практикумах различного уровня, регулярно посещают курсы повышения квалификации, участвуют в работе творческих групп по освоению новых педагогических технологий, совершенствованию методики подготовки к </w:t>
      </w:r>
      <w:r w:rsidR="003D6CFC" w:rsidRPr="00573658">
        <w:rPr>
          <w:rFonts w:ascii="Times New Roman" w:eastAsia="Times New Roman" w:hAnsi="Times New Roman" w:cs="Times New Roman"/>
          <w:color w:val="000000"/>
          <w:sz w:val="24"/>
          <w:szCs w:val="24"/>
        </w:rPr>
        <w:t>ОГЭ</w:t>
      </w:r>
      <w:r w:rsidRPr="00573658">
        <w:rPr>
          <w:rFonts w:ascii="Times New Roman" w:eastAsia="Times New Roman" w:hAnsi="Times New Roman" w:cs="Times New Roman"/>
          <w:color w:val="000000"/>
          <w:sz w:val="24"/>
          <w:szCs w:val="24"/>
        </w:rPr>
        <w:t xml:space="preserve">, ЕГЭ.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4. Школа стремится к обеспечению информационной открытости деятельности и максимальному использованию информационно - телекоммуникационных ресурсов при оказании услуг.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5. Создана система по обеспечению безопасных условий образовательного процесса. Школа обеспечена наличием тревожной кнопки, пожарной сигнализации.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6. Школа стремится к обеспечению комфортных и безопасных условий при оказании услуг, но всё же имеются определенные трудности (технические, финансовые).</w:t>
      </w:r>
    </w:p>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b/>
          <w:i/>
          <w:color w:val="000000"/>
          <w:sz w:val="24"/>
          <w:szCs w:val="24"/>
        </w:rPr>
        <w:t>2.</w:t>
      </w:r>
      <w:r w:rsidRPr="00573658">
        <w:rPr>
          <w:rFonts w:ascii="Times New Roman" w:eastAsia="Times New Roman" w:hAnsi="Times New Roman" w:cs="Times New Roman"/>
          <w:b/>
          <w:i/>
          <w:color w:val="000000"/>
          <w:sz w:val="24"/>
          <w:szCs w:val="24"/>
        </w:rPr>
        <w:tab/>
        <w:t>Качество  процессов  осуществления  образовательной  деятельности организации и  подготовки обучающихся, в т.ч. с ограниченными возможностями здоровья и инвалидов.</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t xml:space="preserve">2.1.  </w:t>
      </w:r>
      <w:r w:rsidRPr="00573658">
        <w:rPr>
          <w:rFonts w:ascii="Times New Roman" w:eastAsia="Times New Roman" w:hAnsi="Times New Roman" w:cs="Times New Roman"/>
          <w:color w:val="000000"/>
          <w:sz w:val="24"/>
          <w:szCs w:val="24"/>
          <w:u w:val="single"/>
        </w:rPr>
        <w:tab/>
        <w:t xml:space="preserve">Система управления организацией: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u w:val="single"/>
        </w:rPr>
        <w:sectPr w:rsidR="002101F5" w:rsidRPr="00573658" w:rsidSect="000826B7">
          <w:footerReference w:type="even" r:id="rId13"/>
          <w:footerReference w:type="default" r:id="rId14"/>
          <w:pgSz w:w="11906" w:h="16838"/>
          <w:pgMar w:top="993" w:right="851" w:bottom="1134" w:left="1701" w:header="709" w:footer="709" w:gutter="0"/>
          <w:pgNumType w:start="1"/>
          <w:cols w:space="720"/>
          <w:titlePg/>
        </w:sectPr>
      </w:pPr>
      <w:r w:rsidRPr="00573658">
        <w:rPr>
          <w:rFonts w:ascii="Times New Roman" w:eastAsia="Times New Roman" w:hAnsi="Times New Roman" w:cs="Times New Roman"/>
          <w:color w:val="000000"/>
          <w:sz w:val="24"/>
          <w:szCs w:val="24"/>
          <w:u w:val="single"/>
        </w:rPr>
        <w:t>2.1.1.</w:t>
      </w:r>
      <w:r w:rsidRPr="00573658">
        <w:rPr>
          <w:rFonts w:ascii="Times New Roman" w:eastAsia="Times New Roman" w:hAnsi="Times New Roman" w:cs="Times New Roman"/>
          <w:color w:val="000000"/>
          <w:sz w:val="24"/>
          <w:szCs w:val="24"/>
          <w:u w:val="single"/>
        </w:rPr>
        <w:tab/>
        <w:t>Стру</w:t>
      </w:r>
      <w:r w:rsidR="00AA1EDA" w:rsidRPr="00573658">
        <w:rPr>
          <w:rFonts w:ascii="Times New Roman" w:eastAsia="Times New Roman" w:hAnsi="Times New Roman" w:cs="Times New Roman"/>
          <w:color w:val="000000"/>
          <w:sz w:val="24"/>
          <w:szCs w:val="24"/>
          <w:u w:val="single"/>
        </w:rPr>
        <w:t>ктура управления организацией.</w:t>
      </w:r>
    </w:p>
    <w:p w:rsidR="003144B9" w:rsidRPr="00573658" w:rsidRDefault="003144B9" w:rsidP="006B603C">
      <w:pPr>
        <w:shd w:val="clear" w:color="auto" w:fill="FFFFFF"/>
        <w:spacing w:after="312"/>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lastRenderedPageBreak/>
        <w:t>Согласно ст. 26 Федерального закона «Об образовании в Российской Федерации» (№ 273 — ФЗ от 29.12.2012) управление образовательной организацией осуществляется на основе сочетания принципов единоначалия и коллегиальности. Единоличным исполнительным органом является директор школы, который осуществляет текущее руководство деятельностью образовательной организации. Исходя из представленных законодательством возможностей, нами была создана сле</w:t>
      </w:r>
      <w:r w:rsidR="006956B4" w:rsidRPr="00573658">
        <w:rPr>
          <w:rFonts w:ascii="Times New Roman" w:eastAsia="Times New Roman" w:hAnsi="Times New Roman" w:cs="Times New Roman"/>
          <w:color w:val="000000"/>
          <w:sz w:val="24"/>
          <w:szCs w:val="24"/>
          <w:bdr w:val="none" w:sz="0" w:space="0" w:color="auto" w:frame="1"/>
        </w:rPr>
        <w:t>дующая модель управления школой.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81"/>
        <w:gridCol w:w="4383"/>
        <w:gridCol w:w="3880"/>
      </w:tblGrid>
      <w:tr w:rsidR="003144B9" w:rsidRPr="00573658" w:rsidTr="00E322BB">
        <w:trPr>
          <w:tblHeader/>
          <w:jc w:val="center"/>
        </w:trPr>
        <w:tc>
          <w:tcPr>
            <w:tcW w:w="0" w:type="auto"/>
            <w:shd w:val="clear" w:color="auto" w:fill="FFFFFF"/>
            <w:tcMar>
              <w:top w:w="120" w:type="dxa"/>
              <w:left w:w="150" w:type="dxa"/>
              <w:bottom w:w="120" w:type="dxa"/>
              <w:right w:w="150" w:type="dxa"/>
            </w:tcMar>
            <w:vAlign w:val="center"/>
            <w:hideMark/>
          </w:tcPr>
          <w:p w:rsidR="003144B9" w:rsidRPr="00573658" w:rsidRDefault="006956B4"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bCs/>
                <w:color w:val="000000"/>
                <w:sz w:val="24"/>
                <w:szCs w:val="24"/>
                <w:bdr w:val="none" w:sz="0" w:space="0" w:color="auto" w:frame="1"/>
              </w:rPr>
              <w:t>У</w:t>
            </w:r>
            <w:r w:rsidR="003144B9" w:rsidRPr="00573658">
              <w:rPr>
                <w:rFonts w:ascii="Times New Roman" w:eastAsia="Times New Roman" w:hAnsi="Times New Roman" w:cs="Times New Roman"/>
                <w:bCs/>
                <w:color w:val="000000"/>
                <w:sz w:val="24"/>
                <w:szCs w:val="24"/>
                <w:bdr w:val="none" w:sz="0" w:space="0" w:color="auto" w:frame="1"/>
              </w:rPr>
              <w:t>ровни</w:t>
            </w:r>
          </w:p>
        </w:tc>
        <w:tc>
          <w:tcPr>
            <w:tcW w:w="0" w:type="auto"/>
            <w:shd w:val="clear" w:color="auto" w:fill="FFFFFF"/>
            <w:tcMar>
              <w:top w:w="120" w:type="dxa"/>
              <w:left w:w="150" w:type="dxa"/>
              <w:bottom w:w="120" w:type="dxa"/>
              <w:right w:w="150" w:type="dxa"/>
            </w:tcMar>
            <w:vAlign w:val="center"/>
            <w:hideMark/>
          </w:tcPr>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bCs/>
                <w:color w:val="000000"/>
                <w:sz w:val="24"/>
                <w:szCs w:val="24"/>
                <w:bdr w:val="none" w:sz="0" w:space="0" w:color="auto" w:frame="1"/>
              </w:rPr>
              <w:t>Исполнительные органы управления школой</w:t>
            </w:r>
          </w:p>
        </w:tc>
        <w:tc>
          <w:tcPr>
            <w:tcW w:w="0" w:type="auto"/>
            <w:shd w:val="clear" w:color="auto" w:fill="FFFFFF"/>
            <w:tcMar>
              <w:top w:w="120" w:type="dxa"/>
              <w:left w:w="150" w:type="dxa"/>
              <w:bottom w:w="120" w:type="dxa"/>
              <w:right w:w="150" w:type="dxa"/>
            </w:tcMar>
            <w:vAlign w:val="center"/>
            <w:hideMark/>
          </w:tcPr>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bCs/>
                <w:color w:val="000000"/>
                <w:sz w:val="24"/>
                <w:szCs w:val="24"/>
                <w:bdr w:val="none" w:sz="0" w:space="0" w:color="auto" w:frame="1"/>
              </w:rPr>
              <w:t>Органы общественного соуправления</w:t>
            </w:r>
          </w:p>
        </w:tc>
      </w:tr>
      <w:tr w:rsidR="003144B9" w:rsidRPr="00573658" w:rsidTr="00E322BB">
        <w:trPr>
          <w:jc w:val="center"/>
        </w:trPr>
        <w:tc>
          <w:tcPr>
            <w:tcW w:w="0" w:type="auto"/>
            <w:shd w:val="clear" w:color="auto" w:fill="FFFFFF"/>
            <w:tcMar>
              <w:top w:w="120" w:type="dxa"/>
              <w:left w:w="150" w:type="dxa"/>
              <w:bottom w:w="120" w:type="dxa"/>
              <w:right w:w="150" w:type="dxa"/>
            </w:tcMar>
            <w:vAlign w:val="center"/>
            <w:hideMark/>
          </w:tcPr>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t>I</w:t>
            </w:r>
          </w:p>
        </w:tc>
        <w:tc>
          <w:tcPr>
            <w:tcW w:w="0" w:type="auto"/>
            <w:shd w:val="clear" w:color="auto" w:fill="FFFFFF"/>
            <w:tcMar>
              <w:top w:w="120" w:type="dxa"/>
              <w:left w:w="150" w:type="dxa"/>
              <w:bottom w:w="120" w:type="dxa"/>
              <w:right w:w="150" w:type="dxa"/>
            </w:tcMar>
            <w:vAlign w:val="center"/>
            <w:hideMark/>
          </w:tcPr>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t>Директор школы</w:t>
            </w:r>
          </w:p>
        </w:tc>
        <w:tc>
          <w:tcPr>
            <w:tcW w:w="0" w:type="auto"/>
            <w:shd w:val="clear" w:color="auto" w:fill="FFFFFF"/>
            <w:tcMar>
              <w:top w:w="120" w:type="dxa"/>
              <w:left w:w="150" w:type="dxa"/>
              <w:bottom w:w="120" w:type="dxa"/>
              <w:right w:w="150" w:type="dxa"/>
            </w:tcMar>
            <w:vAlign w:val="center"/>
            <w:hideMark/>
          </w:tcPr>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t>Общешкольное родительское собрание</w:t>
            </w:r>
          </w:p>
        </w:tc>
      </w:tr>
      <w:tr w:rsidR="003144B9" w:rsidRPr="00573658" w:rsidTr="00E322BB">
        <w:trPr>
          <w:jc w:val="center"/>
        </w:trPr>
        <w:tc>
          <w:tcPr>
            <w:tcW w:w="0" w:type="auto"/>
            <w:shd w:val="clear" w:color="auto" w:fill="FFFFFF"/>
            <w:tcMar>
              <w:top w:w="120" w:type="dxa"/>
              <w:left w:w="150" w:type="dxa"/>
              <w:bottom w:w="120" w:type="dxa"/>
              <w:right w:w="150" w:type="dxa"/>
            </w:tcMar>
            <w:vAlign w:val="center"/>
            <w:hideMark/>
          </w:tcPr>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t>II</w:t>
            </w:r>
          </w:p>
        </w:tc>
        <w:tc>
          <w:tcPr>
            <w:tcW w:w="0" w:type="auto"/>
            <w:shd w:val="clear" w:color="auto" w:fill="FFFFFF"/>
            <w:tcMar>
              <w:top w:w="120" w:type="dxa"/>
              <w:left w:w="150" w:type="dxa"/>
              <w:bottom w:w="120" w:type="dxa"/>
              <w:right w:w="150" w:type="dxa"/>
            </w:tcMar>
            <w:vAlign w:val="center"/>
            <w:hideMark/>
          </w:tcPr>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t>Заместители директора школы</w:t>
            </w:r>
          </w:p>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t>Школьный психолог</w:t>
            </w:r>
          </w:p>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t>Социальный педагог</w:t>
            </w:r>
          </w:p>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t>Педагоги — организаторы</w:t>
            </w:r>
          </w:p>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t>Заведующий хозяйством</w:t>
            </w:r>
          </w:p>
        </w:tc>
        <w:tc>
          <w:tcPr>
            <w:tcW w:w="0" w:type="auto"/>
            <w:shd w:val="clear" w:color="auto" w:fill="FFFFFF"/>
            <w:tcMar>
              <w:top w:w="120" w:type="dxa"/>
              <w:left w:w="150" w:type="dxa"/>
              <w:bottom w:w="120" w:type="dxa"/>
              <w:right w:w="150" w:type="dxa"/>
            </w:tcMar>
            <w:vAlign w:val="center"/>
            <w:hideMark/>
          </w:tcPr>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t>Общее собрание работников школы</w:t>
            </w:r>
          </w:p>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t>Педагогический совет</w:t>
            </w:r>
          </w:p>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t>Совет школы</w:t>
            </w:r>
          </w:p>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t>Методический совет</w:t>
            </w:r>
          </w:p>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t>Совет профилактики</w:t>
            </w:r>
          </w:p>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t>Родительский совет</w:t>
            </w:r>
          </w:p>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t>Ученический совет</w:t>
            </w:r>
          </w:p>
        </w:tc>
      </w:tr>
      <w:tr w:rsidR="003144B9" w:rsidRPr="00573658" w:rsidTr="00E322BB">
        <w:trPr>
          <w:jc w:val="center"/>
        </w:trPr>
        <w:tc>
          <w:tcPr>
            <w:tcW w:w="0" w:type="auto"/>
            <w:shd w:val="clear" w:color="auto" w:fill="FFFFFF"/>
            <w:tcMar>
              <w:top w:w="120" w:type="dxa"/>
              <w:left w:w="150" w:type="dxa"/>
              <w:bottom w:w="120" w:type="dxa"/>
              <w:right w:w="150" w:type="dxa"/>
            </w:tcMar>
            <w:vAlign w:val="center"/>
            <w:hideMark/>
          </w:tcPr>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t>III</w:t>
            </w:r>
          </w:p>
        </w:tc>
        <w:tc>
          <w:tcPr>
            <w:tcW w:w="0" w:type="auto"/>
            <w:shd w:val="clear" w:color="auto" w:fill="FFFFFF"/>
            <w:tcMar>
              <w:top w:w="120" w:type="dxa"/>
              <w:left w:w="150" w:type="dxa"/>
              <w:bottom w:w="120" w:type="dxa"/>
              <w:right w:w="150" w:type="dxa"/>
            </w:tcMar>
            <w:vAlign w:val="center"/>
            <w:hideMark/>
          </w:tcPr>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t>Учителя</w:t>
            </w:r>
          </w:p>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t>Тьюторы</w:t>
            </w:r>
          </w:p>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t>Логопед</w:t>
            </w:r>
          </w:p>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t>Классные руководители</w:t>
            </w:r>
          </w:p>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t>Педагоги дополнительного образования</w:t>
            </w:r>
          </w:p>
        </w:tc>
        <w:tc>
          <w:tcPr>
            <w:tcW w:w="0" w:type="auto"/>
            <w:shd w:val="clear" w:color="auto" w:fill="FFFFFF"/>
            <w:tcMar>
              <w:top w:w="120" w:type="dxa"/>
              <w:left w:w="150" w:type="dxa"/>
              <w:bottom w:w="120" w:type="dxa"/>
              <w:right w:w="150" w:type="dxa"/>
            </w:tcMar>
            <w:vAlign w:val="center"/>
            <w:hideMark/>
          </w:tcPr>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t>Школьное научное общество</w:t>
            </w:r>
          </w:p>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t>Школьные методические объединения</w:t>
            </w:r>
          </w:p>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t>Проблемно — творческие группы</w:t>
            </w:r>
          </w:p>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t>Классные родительские собрания</w:t>
            </w:r>
          </w:p>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t>Классные родительские комитеты</w:t>
            </w:r>
          </w:p>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t>Классные ученические собрания</w:t>
            </w:r>
          </w:p>
          <w:p w:rsidR="003144B9" w:rsidRPr="00573658" w:rsidRDefault="003144B9"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bdr w:val="none" w:sz="0" w:space="0" w:color="auto" w:frame="1"/>
              </w:rPr>
              <w:t>Совет класса</w:t>
            </w:r>
          </w:p>
        </w:tc>
      </w:tr>
    </w:tbl>
    <w:p w:rsidR="003144B9" w:rsidRPr="00573658" w:rsidRDefault="003144B9" w:rsidP="006B603C">
      <w:pPr>
        <w:shd w:val="clear" w:color="auto" w:fill="FFFFFF"/>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br/>
      </w:r>
      <w:r w:rsidRPr="00573658">
        <w:rPr>
          <w:rFonts w:ascii="Times New Roman" w:eastAsia="Times New Roman" w:hAnsi="Times New Roman" w:cs="Times New Roman"/>
          <w:bCs/>
          <w:color w:val="000000"/>
          <w:sz w:val="24"/>
          <w:szCs w:val="24"/>
          <w:bdr w:val="none" w:sz="0" w:space="0" w:color="auto" w:frame="1"/>
        </w:rPr>
        <w:t>Председатель Педагогического Совета — Якимова С.Н., директор школы</w:t>
      </w:r>
    </w:p>
    <w:p w:rsidR="003144B9" w:rsidRPr="00573658" w:rsidRDefault="003144B9" w:rsidP="006B603C">
      <w:pPr>
        <w:shd w:val="clear" w:color="auto" w:fill="FFFFFF"/>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bCs/>
          <w:color w:val="000000"/>
          <w:sz w:val="24"/>
          <w:szCs w:val="24"/>
          <w:bdr w:val="none" w:sz="0" w:space="0" w:color="auto" w:frame="1"/>
        </w:rPr>
        <w:t>Председатель Общего собрания работников школы — Якимова С.Н., директор школы</w:t>
      </w:r>
    </w:p>
    <w:p w:rsidR="003144B9" w:rsidRPr="00573658" w:rsidRDefault="003144B9" w:rsidP="006B603C">
      <w:pPr>
        <w:shd w:val="clear" w:color="auto" w:fill="FFFFFF"/>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bCs/>
          <w:color w:val="000000"/>
          <w:sz w:val="24"/>
          <w:szCs w:val="24"/>
          <w:bdr w:val="none" w:sz="0" w:space="0" w:color="auto" w:frame="1"/>
        </w:rPr>
        <w:t>Председатель Совета школы – Серикова В.Н., учитель начальных классов</w:t>
      </w:r>
    </w:p>
    <w:p w:rsidR="003144B9" w:rsidRPr="00573658" w:rsidRDefault="003144B9" w:rsidP="006B603C">
      <w:pPr>
        <w:shd w:val="clear" w:color="auto" w:fill="FFFFFF"/>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bCs/>
          <w:color w:val="000000"/>
          <w:sz w:val="24"/>
          <w:szCs w:val="24"/>
          <w:bdr w:val="none" w:sz="0" w:space="0" w:color="auto" w:frame="1"/>
        </w:rPr>
        <w:lastRenderedPageBreak/>
        <w:t>Председатель Методического Совета — Панфилова И.Л., заместитель директора школы по НМР</w:t>
      </w:r>
    </w:p>
    <w:p w:rsidR="003144B9" w:rsidRPr="00573658" w:rsidRDefault="003144B9" w:rsidP="006B603C">
      <w:pPr>
        <w:shd w:val="clear" w:color="auto" w:fill="FFFFFF"/>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bCs/>
          <w:color w:val="000000"/>
          <w:sz w:val="24"/>
          <w:szCs w:val="24"/>
          <w:bdr w:val="none" w:sz="0" w:space="0" w:color="auto" w:frame="1"/>
        </w:rPr>
        <w:t>Председатель профсоюзного комитета – Решетникова И.В.,</w:t>
      </w:r>
      <w:r w:rsidRPr="00573658">
        <w:rPr>
          <w:rFonts w:ascii="Times New Roman" w:eastAsia="Times New Roman" w:hAnsi="Times New Roman" w:cs="Times New Roman"/>
          <w:color w:val="000000"/>
          <w:sz w:val="24"/>
          <w:szCs w:val="24"/>
        </w:rPr>
        <w:t> </w:t>
      </w:r>
      <w:r w:rsidRPr="00573658">
        <w:rPr>
          <w:rFonts w:ascii="Times New Roman" w:eastAsia="Times New Roman" w:hAnsi="Times New Roman" w:cs="Times New Roman"/>
          <w:bCs/>
          <w:color w:val="000000"/>
          <w:sz w:val="24"/>
          <w:szCs w:val="24"/>
          <w:bdr w:val="none" w:sz="0" w:space="0" w:color="auto" w:frame="1"/>
        </w:rPr>
        <w:t>учитель начальных классов</w:t>
      </w:r>
    </w:p>
    <w:p w:rsidR="003144B9" w:rsidRPr="00573658" w:rsidRDefault="003144B9" w:rsidP="006B603C">
      <w:pPr>
        <w:shd w:val="clear" w:color="auto" w:fill="FFFFFF"/>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bCs/>
          <w:color w:val="000000"/>
          <w:sz w:val="24"/>
          <w:szCs w:val="24"/>
          <w:bdr w:val="none" w:sz="0" w:space="0" w:color="auto" w:frame="1"/>
        </w:rPr>
        <w:t>Председатель Родительского совета — Герина Н.В., родитель обучающегося МОУ «СОШ № 2»</w:t>
      </w:r>
    </w:p>
    <w:p w:rsidR="002101F5" w:rsidRPr="00573658" w:rsidRDefault="003144B9" w:rsidP="006B603C">
      <w:pPr>
        <w:shd w:val="clear" w:color="auto" w:fill="FFFFFF"/>
        <w:spacing w:after="312"/>
        <w:jc w:val="both"/>
        <w:rPr>
          <w:rFonts w:ascii="Times New Roman" w:eastAsia="Times New Roman" w:hAnsi="Times New Roman" w:cs="Times New Roman"/>
          <w:color w:val="000000"/>
          <w:sz w:val="24"/>
          <w:szCs w:val="24"/>
        </w:rPr>
        <w:sectPr w:rsidR="002101F5" w:rsidRPr="00573658" w:rsidSect="000826B7">
          <w:type w:val="continuous"/>
          <w:pgSz w:w="11906" w:h="16838"/>
          <w:pgMar w:top="993" w:right="851" w:bottom="1134" w:left="1701" w:header="709" w:footer="709" w:gutter="0"/>
          <w:cols w:space="720"/>
        </w:sectPr>
      </w:pPr>
      <w:r w:rsidRPr="00573658">
        <w:rPr>
          <w:rFonts w:ascii="Times New Roman" w:eastAsia="Times New Roman" w:hAnsi="Times New Roman" w:cs="Times New Roman"/>
          <w:bCs/>
          <w:color w:val="000000"/>
          <w:sz w:val="24"/>
          <w:szCs w:val="24"/>
          <w:bdr w:val="none" w:sz="0" w:space="0" w:color="auto" w:frame="1"/>
        </w:rPr>
        <w:t>Председатель Ученического совета— Тимошкина К., обучающаяся МОУ «СОШ № 2»</w:t>
      </w:r>
      <w:r w:rsidR="00B22BF4" w:rsidRPr="00573658">
        <w:rPr>
          <w:rFonts w:ascii="Times New Roman" w:eastAsia="Times New Roman" w:hAnsi="Times New Roman" w:cs="Times New Roman"/>
          <w:color w:val="000000"/>
          <w:sz w:val="24"/>
          <w:szCs w:val="24"/>
        </w:rPr>
        <w:t>.</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Управление Учреждением осуществляется в соответствии с законодательством Российской Федерации, на основе сочетания принципов единоначалия и коллегиальности.</w:t>
      </w:r>
      <w:r w:rsidRPr="00573658">
        <w:rPr>
          <w:color w:val="000000"/>
          <w:sz w:val="22"/>
          <w:szCs w:val="22"/>
        </w:rPr>
        <w:t xml:space="preserve"> </w:t>
      </w:r>
      <w:r w:rsidRPr="00573658">
        <w:rPr>
          <w:rFonts w:ascii="Times New Roman" w:eastAsia="Times New Roman" w:hAnsi="Times New Roman" w:cs="Times New Roman"/>
          <w:color w:val="000000"/>
          <w:sz w:val="24"/>
          <w:szCs w:val="24"/>
        </w:rPr>
        <w:t>Единоличным исполнительным органом Учреждения является директор, который осуществляет текущее руководство деятельностью Учреждения.</w:t>
      </w:r>
      <w:r w:rsidRPr="00573658">
        <w:rPr>
          <w:color w:val="000000"/>
          <w:sz w:val="22"/>
          <w:szCs w:val="22"/>
        </w:rPr>
        <w:t xml:space="preserve"> </w:t>
      </w:r>
      <w:r w:rsidRPr="00573658">
        <w:rPr>
          <w:rFonts w:ascii="Times New Roman" w:eastAsia="Times New Roman" w:hAnsi="Times New Roman" w:cs="Times New Roman"/>
          <w:color w:val="000000"/>
          <w:sz w:val="24"/>
          <w:szCs w:val="24"/>
        </w:rPr>
        <w:t>В Учреждении формируются коллегиальные органы управления, к которым относятся: общее собрание работников школы, педагогический совет, родительский совет, ученический совет.</w:t>
      </w:r>
      <w:r w:rsidRPr="00573658">
        <w:rPr>
          <w:color w:val="000000"/>
          <w:sz w:val="22"/>
          <w:szCs w:val="22"/>
        </w:rPr>
        <w:t xml:space="preserve"> </w:t>
      </w:r>
      <w:r w:rsidRPr="00573658">
        <w:rPr>
          <w:rFonts w:ascii="Times New Roman" w:eastAsia="Times New Roman" w:hAnsi="Times New Roman" w:cs="Times New Roman"/>
          <w:color w:val="000000"/>
          <w:sz w:val="24"/>
          <w:szCs w:val="24"/>
        </w:rPr>
        <w:t>Общее собрание работников школы является коллегиальным органом управления и функционирует в целях реализации законного права работников школы на участие в управлении Учреждением, осуществления на деле принципа коллегиальности управления школой.</w:t>
      </w:r>
      <w:r w:rsidRPr="00573658">
        <w:rPr>
          <w:color w:val="000000"/>
          <w:sz w:val="22"/>
          <w:szCs w:val="22"/>
        </w:rPr>
        <w:t xml:space="preserve"> </w:t>
      </w:r>
      <w:r w:rsidRPr="00573658">
        <w:rPr>
          <w:rFonts w:ascii="Times New Roman" w:eastAsia="Times New Roman" w:hAnsi="Times New Roman" w:cs="Times New Roman"/>
          <w:color w:val="000000"/>
          <w:sz w:val="24"/>
          <w:szCs w:val="24"/>
        </w:rPr>
        <w:t>Педагогический совет является одним из коллегиальных органов управления, в задачи которого входит совершенствование качества образовательного процесса, его условий и результатов. Педсовет призван обеспечить педагогическую целесообразность деятельности совета школы и администрации.</w:t>
      </w:r>
      <w:r w:rsidRPr="00573658">
        <w:rPr>
          <w:color w:val="000000"/>
          <w:sz w:val="22"/>
          <w:szCs w:val="22"/>
        </w:rPr>
        <w:t xml:space="preserve"> </w:t>
      </w:r>
      <w:r w:rsidRPr="00573658">
        <w:rPr>
          <w:rFonts w:ascii="Times New Roman" w:eastAsia="Times New Roman" w:hAnsi="Times New Roman" w:cs="Times New Roman"/>
          <w:color w:val="000000"/>
          <w:sz w:val="24"/>
          <w:szCs w:val="24"/>
        </w:rPr>
        <w:t>Родительский совет является коллегиальным органом самоуправления школы и создаётся в целях поддержки и содействия школе развития и укрепления взаимодействия между участниками образовательного процесса: обучающимися, родителями (законными представителями) и педагогическими работниками школы по различным вопросам обучения и воспитания, организации труда и отдыха детей.</w:t>
      </w:r>
      <w:r w:rsidRPr="00573658">
        <w:rPr>
          <w:color w:val="000000"/>
          <w:sz w:val="22"/>
          <w:szCs w:val="22"/>
        </w:rPr>
        <w:t xml:space="preserve"> </w:t>
      </w:r>
      <w:r w:rsidRPr="00573658">
        <w:rPr>
          <w:rFonts w:ascii="Times New Roman" w:eastAsia="Times New Roman" w:hAnsi="Times New Roman" w:cs="Times New Roman"/>
          <w:color w:val="000000"/>
          <w:sz w:val="24"/>
          <w:szCs w:val="24"/>
        </w:rPr>
        <w:t>Ученический совет школы является выборным органом ученического самоуправления школой.</w:t>
      </w:r>
    </w:p>
    <w:p w:rsidR="002101F5" w:rsidRPr="00573658" w:rsidRDefault="002101F5"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u w:val="single"/>
        </w:rPr>
      </w:pP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t>2.1.2.</w:t>
      </w:r>
      <w:r w:rsidRPr="00573658">
        <w:rPr>
          <w:rFonts w:ascii="Times New Roman" w:eastAsia="Times New Roman" w:hAnsi="Times New Roman" w:cs="Times New Roman"/>
          <w:color w:val="000000"/>
          <w:sz w:val="24"/>
          <w:szCs w:val="24"/>
          <w:u w:val="single"/>
        </w:rPr>
        <w:tab/>
        <w:t>Эффективность деятельности органов управления организацией по повышению качества образования.</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При принятии локальных нормативных актов, затрагивающих права обучающихся, их родителей (законных представителей) и работников Учреждения, учитывается мнение коллегиальных органов управления Учреждением в соответствии с компетенцией, определенной настоящим Уставом, а также в порядке и в случаях, которые предусмотрены трудовым законодательством, представительных органов работников. </w:t>
      </w:r>
    </w:p>
    <w:p w:rsidR="002101F5" w:rsidRPr="00573658" w:rsidRDefault="002101F5"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u w:val="single"/>
        </w:rPr>
      </w:pP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t>2.1.3.</w:t>
      </w:r>
      <w:r w:rsidRPr="00573658">
        <w:rPr>
          <w:rFonts w:ascii="Times New Roman" w:eastAsia="Times New Roman" w:hAnsi="Times New Roman" w:cs="Times New Roman"/>
          <w:color w:val="000000"/>
          <w:sz w:val="24"/>
          <w:szCs w:val="24"/>
          <w:u w:val="single"/>
        </w:rPr>
        <w:tab/>
        <w:t xml:space="preserve">Функционирование   и развитие внутренней системы оценки качества образования  </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Оценка качества образования в школе включает инвариантную составляющую, обеспечивающую интересы вышестоящего уровня в вопросах управления качеством образования, и вариативную составляющую. Содержание, технологии диагностики и информация о качестве образования в ее инвариантной части определяется учредителем и вышестоящими органами управления образованием.</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Вариативная составляющая оценки качества образования определяется приоритетами развития образования на школьном уровне, специальными потребностями субъектов ШСОКО и особенностями используемых школой оценочных процедур.</w:t>
      </w:r>
    </w:p>
    <w:p w:rsidR="002101F5" w:rsidRPr="00573658" w:rsidRDefault="008C6DC7" w:rsidP="006B603C">
      <w:pPr>
        <w:pBdr>
          <w:top w:val="nil"/>
          <w:left w:val="nil"/>
          <w:bottom w:val="nil"/>
          <w:right w:val="nil"/>
          <w:between w:val="nil"/>
        </w:pBdr>
        <w:ind w:right="-1"/>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 школе разработана и реализуется Программа «Повышение качества образования». В процессе реализации Программы в рамках деятельности школы предполагается развитие модели адаптивной школы, которая всесторонне учитывает сущность, содержание, </w:t>
      </w:r>
      <w:r w:rsidRPr="00573658">
        <w:rPr>
          <w:rFonts w:ascii="Times New Roman" w:eastAsia="Times New Roman" w:hAnsi="Times New Roman" w:cs="Times New Roman"/>
          <w:color w:val="000000"/>
          <w:sz w:val="24"/>
          <w:szCs w:val="24"/>
        </w:rPr>
        <w:lastRenderedPageBreak/>
        <w:t>организацию, а также условия и факторы процесса обучения и воспитания, объединенные в приоритетах:</w:t>
      </w:r>
    </w:p>
    <w:p w:rsidR="002101F5" w:rsidRPr="00573658" w:rsidRDefault="008C6DC7" w:rsidP="006B603C">
      <w:pPr>
        <w:numPr>
          <w:ilvl w:val="0"/>
          <w:numId w:val="23"/>
        </w:numPr>
        <w:pBdr>
          <w:top w:val="nil"/>
          <w:left w:val="nil"/>
          <w:bottom w:val="nil"/>
          <w:right w:val="nil"/>
          <w:between w:val="nil"/>
        </w:pBdr>
        <w:ind w:right="610"/>
        <w:jc w:val="both"/>
        <w:rPr>
          <w:color w:val="000000"/>
          <w:sz w:val="24"/>
          <w:szCs w:val="24"/>
        </w:rPr>
      </w:pPr>
      <w:r w:rsidRPr="00573658">
        <w:rPr>
          <w:rFonts w:ascii="Times New Roman" w:eastAsia="Times New Roman" w:hAnsi="Times New Roman" w:cs="Times New Roman"/>
          <w:color w:val="000000"/>
          <w:sz w:val="24"/>
          <w:szCs w:val="24"/>
        </w:rPr>
        <w:t>личность участников образовательного процесса (учителя, ученика, родителя), её самооценка, развитие;</w:t>
      </w:r>
    </w:p>
    <w:p w:rsidR="002101F5" w:rsidRPr="00573658" w:rsidRDefault="008C6DC7" w:rsidP="006B603C">
      <w:pPr>
        <w:numPr>
          <w:ilvl w:val="0"/>
          <w:numId w:val="23"/>
        </w:numPr>
        <w:pBdr>
          <w:top w:val="nil"/>
          <w:left w:val="nil"/>
          <w:bottom w:val="nil"/>
          <w:right w:val="nil"/>
          <w:between w:val="nil"/>
        </w:pBdr>
        <w:ind w:right="610"/>
        <w:jc w:val="both"/>
        <w:rPr>
          <w:color w:val="000000"/>
          <w:sz w:val="24"/>
          <w:szCs w:val="24"/>
        </w:rPr>
      </w:pPr>
      <w:r w:rsidRPr="00573658">
        <w:rPr>
          <w:rFonts w:ascii="Times New Roman" w:eastAsia="Times New Roman" w:hAnsi="Times New Roman" w:cs="Times New Roman"/>
          <w:color w:val="000000"/>
          <w:sz w:val="24"/>
          <w:szCs w:val="24"/>
        </w:rPr>
        <w:t>гуманизм как основа образовательного процесса, определяющего место человека в обществе.</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При разработке модели мониторинга качества образования за основу взяты оценочные базовые показатели, используемые в системе оценки качества образования:</w:t>
      </w:r>
    </w:p>
    <w:p w:rsidR="002101F5" w:rsidRPr="00573658" w:rsidRDefault="008C6DC7" w:rsidP="006B603C">
      <w:pPr>
        <w:numPr>
          <w:ilvl w:val="0"/>
          <w:numId w:val="24"/>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уровень обученности учащихся по образовательным программам;</w:t>
      </w:r>
    </w:p>
    <w:p w:rsidR="002101F5" w:rsidRPr="00573658" w:rsidRDefault="008C6DC7" w:rsidP="006B603C">
      <w:pPr>
        <w:numPr>
          <w:ilvl w:val="0"/>
          <w:numId w:val="24"/>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уровень воспитанности учащихся;</w:t>
      </w:r>
    </w:p>
    <w:p w:rsidR="002101F5" w:rsidRPr="00573658" w:rsidRDefault="008C6DC7" w:rsidP="006B603C">
      <w:pPr>
        <w:numPr>
          <w:ilvl w:val="0"/>
          <w:numId w:val="24"/>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количество медалистов, призеров и победителей олимпиад, участие в конкурсах учащихся;</w:t>
      </w:r>
    </w:p>
    <w:p w:rsidR="002101F5" w:rsidRPr="00573658" w:rsidRDefault="008C6DC7" w:rsidP="006B603C">
      <w:pPr>
        <w:numPr>
          <w:ilvl w:val="0"/>
          <w:numId w:val="24"/>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 xml:space="preserve"> поступление выпускников в высшие и средние специальные учебные заведения, в том числе и на бюджетные отделения;</w:t>
      </w:r>
    </w:p>
    <w:p w:rsidR="002101F5" w:rsidRPr="00573658" w:rsidRDefault="008C6DC7" w:rsidP="006B603C">
      <w:pPr>
        <w:numPr>
          <w:ilvl w:val="0"/>
          <w:numId w:val="24"/>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состояние здоровья и психического развития учащихся;</w:t>
      </w:r>
    </w:p>
    <w:p w:rsidR="002101F5" w:rsidRPr="00573658" w:rsidRDefault="008C6DC7" w:rsidP="006B603C">
      <w:pPr>
        <w:numPr>
          <w:ilvl w:val="0"/>
          <w:numId w:val="24"/>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динамика правонарушений учащихся;</w:t>
      </w:r>
    </w:p>
    <w:p w:rsidR="002101F5" w:rsidRPr="00573658" w:rsidRDefault="008C6DC7" w:rsidP="006B603C">
      <w:pPr>
        <w:numPr>
          <w:ilvl w:val="0"/>
          <w:numId w:val="24"/>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уровень жизненной защищенности и социальной адаптации школьников.</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Наряду с показателями личной результативности учащихся (обученность, воспитанность, развитость, сохранение физического и психического здоровья) используются системные показатели организации образовательного процесса, функционирования и развития образовательного учреждения:</w:t>
      </w:r>
    </w:p>
    <w:p w:rsidR="002101F5" w:rsidRPr="00573658" w:rsidRDefault="008C6DC7" w:rsidP="006B603C">
      <w:pPr>
        <w:numPr>
          <w:ilvl w:val="0"/>
          <w:numId w:val="4"/>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организация и развитие образовательного процесса;</w:t>
      </w:r>
    </w:p>
    <w:p w:rsidR="002101F5" w:rsidRPr="00573658" w:rsidRDefault="008C6DC7" w:rsidP="006B603C">
      <w:pPr>
        <w:numPr>
          <w:ilvl w:val="0"/>
          <w:numId w:val="4"/>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управление образовательным процессом;</w:t>
      </w:r>
    </w:p>
    <w:p w:rsidR="002101F5" w:rsidRPr="00573658" w:rsidRDefault="008C6DC7" w:rsidP="006B603C">
      <w:pPr>
        <w:numPr>
          <w:ilvl w:val="0"/>
          <w:numId w:val="4"/>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уровень выполнения государственных программ;</w:t>
      </w:r>
    </w:p>
    <w:p w:rsidR="002101F5" w:rsidRPr="00573658" w:rsidRDefault="008C6DC7" w:rsidP="006B603C">
      <w:pPr>
        <w:numPr>
          <w:ilvl w:val="0"/>
          <w:numId w:val="4"/>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уровень инновационных процессов в образовательном учреждении;</w:t>
      </w:r>
    </w:p>
    <w:p w:rsidR="002101F5" w:rsidRPr="00573658" w:rsidRDefault="008C6DC7" w:rsidP="006B603C">
      <w:pPr>
        <w:numPr>
          <w:ilvl w:val="0"/>
          <w:numId w:val="4"/>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профессиональное образование педагогов (результаты аттестации и повышение квалификации педагогов);</w:t>
      </w:r>
    </w:p>
    <w:p w:rsidR="002101F5" w:rsidRPr="00573658" w:rsidRDefault="008C6DC7" w:rsidP="006B603C">
      <w:pPr>
        <w:numPr>
          <w:ilvl w:val="0"/>
          <w:numId w:val="4"/>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участие учителей в профессиональных конкурсах;</w:t>
      </w:r>
    </w:p>
    <w:p w:rsidR="002101F5" w:rsidRPr="00573658" w:rsidRDefault="008C6DC7" w:rsidP="006B603C">
      <w:pPr>
        <w:numPr>
          <w:ilvl w:val="0"/>
          <w:numId w:val="4"/>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уровень информатизации обучения и управления;</w:t>
      </w:r>
    </w:p>
    <w:p w:rsidR="002101F5" w:rsidRPr="00573658" w:rsidRDefault="008C6DC7" w:rsidP="006B603C">
      <w:pPr>
        <w:numPr>
          <w:ilvl w:val="0"/>
          <w:numId w:val="4"/>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показатели владения учителями информационными технологиями;</w:t>
      </w:r>
    </w:p>
    <w:p w:rsidR="002101F5" w:rsidRPr="00573658" w:rsidRDefault="008C6DC7" w:rsidP="006B603C">
      <w:pPr>
        <w:numPr>
          <w:ilvl w:val="0"/>
          <w:numId w:val="4"/>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состояние и развитие материально-технической и учебно-материальной базы (показатели оснащенности кабинетов, фонд библиотеки, учебно-методические комплекты по предметам обучения).</w:t>
      </w:r>
    </w:p>
    <w:p w:rsidR="002101F5" w:rsidRPr="00573658" w:rsidRDefault="002101F5" w:rsidP="006B603C">
      <w:pPr>
        <w:pBdr>
          <w:top w:val="nil"/>
          <w:left w:val="nil"/>
          <w:bottom w:val="nil"/>
          <w:right w:val="nil"/>
          <w:between w:val="nil"/>
        </w:pBdr>
        <w:ind w:left="720" w:right="610"/>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ind w:right="-1"/>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 школе разработана и реализуется Программа проведения мониторинговых исследований.   Целью Программы является перевод системы мониторинга качества образования в МОУ «СОШ № 2» в режим функционирования.</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Данная Программа призвана решить следующие задачи:</w:t>
      </w:r>
    </w:p>
    <w:p w:rsidR="002101F5" w:rsidRPr="00573658" w:rsidRDefault="008C6DC7" w:rsidP="006B603C">
      <w:pPr>
        <w:numPr>
          <w:ilvl w:val="0"/>
          <w:numId w:val="7"/>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получение объективной и достоверной информации о качестве образования в МОУ «СОШ № 2»,</w:t>
      </w:r>
    </w:p>
    <w:p w:rsidR="002101F5" w:rsidRPr="00573658" w:rsidRDefault="008C6DC7" w:rsidP="006B603C">
      <w:pPr>
        <w:numPr>
          <w:ilvl w:val="0"/>
          <w:numId w:val="7"/>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апробирование диагностических методик для оформления целостной системы отслеживания качества образования,</w:t>
      </w:r>
    </w:p>
    <w:p w:rsidR="002101F5" w:rsidRPr="00573658" w:rsidRDefault="008C6DC7" w:rsidP="006B603C">
      <w:pPr>
        <w:numPr>
          <w:ilvl w:val="0"/>
          <w:numId w:val="7"/>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выявление проблем, возникающих в процессе реализации, и определение путей их решения.</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Предметом мониторинговых исследований качества образования являются:</w:t>
      </w:r>
    </w:p>
    <w:p w:rsidR="002101F5" w:rsidRPr="00573658" w:rsidRDefault="008C6DC7" w:rsidP="006B603C">
      <w:pPr>
        <w:numPr>
          <w:ilvl w:val="0"/>
          <w:numId w:val="8"/>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образовательные программы,</w:t>
      </w:r>
    </w:p>
    <w:p w:rsidR="002101F5" w:rsidRPr="00573658" w:rsidRDefault="008C6DC7" w:rsidP="006B603C">
      <w:pPr>
        <w:numPr>
          <w:ilvl w:val="0"/>
          <w:numId w:val="8"/>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результаты образовательной деятельности,</w:t>
      </w:r>
    </w:p>
    <w:p w:rsidR="002101F5" w:rsidRPr="00573658" w:rsidRDefault="008C6DC7" w:rsidP="006B603C">
      <w:pPr>
        <w:numPr>
          <w:ilvl w:val="0"/>
          <w:numId w:val="8"/>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условия и ресурсное обеспечение образовательного процесса.</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Объектом мониторинговых исследований являются участники образовательного процесса в МОУ «СОШ № 2»:</w:t>
      </w:r>
    </w:p>
    <w:p w:rsidR="002101F5" w:rsidRPr="00573658" w:rsidRDefault="00651AF1" w:rsidP="006B603C">
      <w:pPr>
        <w:numPr>
          <w:ilvl w:val="0"/>
          <w:numId w:val="10"/>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учащиеся</w:t>
      </w:r>
      <w:r w:rsidR="008C6DC7" w:rsidRPr="00573658">
        <w:rPr>
          <w:rFonts w:ascii="Times New Roman" w:eastAsia="Times New Roman" w:hAnsi="Times New Roman" w:cs="Times New Roman"/>
          <w:color w:val="000000"/>
          <w:sz w:val="24"/>
          <w:szCs w:val="24"/>
        </w:rPr>
        <w:t xml:space="preserve"> 1-11 классов МОУ «СОШ № 2»,</w:t>
      </w:r>
    </w:p>
    <w:p w:rsidR="002101F5" w:rsidRPr="00573658" w:rsidRDefault="008C6DC7" w:rsidP="006B603C">
      <w:pPr>
        <w:numPr>
          <w:ilvl w:val="0"/>
          <w:numId w:val="10"/>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педагоги, социально-психологическая служба,</w:t>
      </w:r>
    </w:p>
    <w:p w:rsidR="006956B4" w:rsidRPr="00573658" w:rsidRDefault="00323CBE" w:rsidP="006B603C">
      <w:pPr>
        <w:numPr>
          <w:ilvl w:val="0"/>
          <w:numId w:val="10"/>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lastRenderedPageBreak/>
        <w:t>родители обучающихся</w:t>
      </w:r>
    </w:p>
    <w:p w:rsidR="00323CBE" w:rsidRPr="00573658" w:rsidRDefault="00323CBE" w:rsidP="006B603C">
      <w:pPr>
        <w:pBdr>
          <w:top w:val="nil"/>
          <w:left w:val="nil"/>
          <w:bottom w:val="nil"/>
          <w:right w:val="nil"/>
          <w:between w:val="nil"/>
        </w:pBdr>
        <w:ind w:left="720"/>
        <w:jc w:val="both"/>
        <w:rPr>
          <w:rFonts w:ascii="Times New Roman" w:hAnsi="Times New Roman" w:cs="Times New Roman"/>
          <w:color w:val="000000"/>
          <w:sz w:val="24"/>
          <w:szCs w:val="24"/>
        </w:rPr>
      </w:pPr>
      <w:r w:rsidRPr="00573658">
        <w:rPr>
          <w:rFonts w:ascii="Times New Roman" w:hAnsi="Times New Roman" w:cs="Times New Roman"/>
          <w:color w:val="000000"/>
          <w:sz w:val="24"/>
          <w:szCs w:val="24"/>
        </w:rPr>
        <w:t xml:space="preserve">Реализация Программы осуществляется посредством: </w:t>
      </w:r>
    </w:p>
    <w:p w:rsidR="00323CBE" w:rsidRPr="00573658" w:rsidRDefault="00323CBE" w:rsidP="006B603C">
      <w:pPr>
        <w:pBdr>
          <w:top w:val="nil"/>
          <w:left w:val="nil"/>
          <w:bottom w:val="nil"/>
          <w:right w:val="nil"/>
          <w:between w:val="nil"/>
        </w:pBdr>
        <w:ind w:left="720"/>
        <w:jc w:val="both"/>
        <w:rPr>
          <w:rFonts w:ascii="Times New Roman" w:hAnsi="Times New Roman" w:cs="Times New Roman"/>
          <w:color w:val="000000"/>
          <w:sz w:val="24"/>
          <w:szCs w:val="24"/>
        </w:rPr>
      </w:pPr>
      <w:r w:rsidRPr="00573658">
        <w:rPr>
          <w:rFonts w:ascii="Times New Roman" w:hAnsi="Times New Roman" w:cs="Times New Roman"/>
          <w:color w:val="000000"/>
          <w:sz w:val="24"/>
          <w:szCs w:val="24"/>
        </w:rPr>
        <w:t>- анализа статистических данных,</w:t>
      </w:r>
    </w:p>
    <w:p w:rsidR="00323CBE" w:rsidRPr="00573658" w:rsidRDefault="00323CBE" w:rsidP="006B603C">
      <w:pPr>
        <w:pBdr>
          <w:top w:val="nil"/>
          <w:left w:val="nil"/>
          <w:bottom w:val="nil"/>
          <w:right w:val="nil"/>
          <w:between w:val="nil"/>
        </w:pBdr>
        <w:ind w:left="720"/>
        <w:jc w:val="both"/>
        <w:rPr>
          <w:rFonts w:ascii="Times New Roman" w:hAnsi="Times New Roman" w:cs="Times New Roman"/>
          <w:color w:val="000000"/>
          <w:sz w:val="24"/>
          <w:szCs w:val="24"/>
        </w:rPr>
      </w:pPr>
      <w:r w:rsidRPr="00573658">
        <w:rPr>
          <w:rFonts w:ascii="Times New Roman" w:hAnsi="Times New Roman" w:cs="Times New Roman"/>
          <w:color w:val="000000"/>
          <w:sz w:val="24"/>
          <w:szCs w:val="24"/>
        </w:rPr>
        <w:t>- анкетирования,</w:t>
      </w:r>
    </w:p>
    <w:p w:rsidR="00323CBE" w:rsidRPr="00573658" w:rsidRDefault="00323CBE" w:rsidP="006B603C">
      <w:pPr>
        <w:pBdr>
          <w:top w:val="nil"/>
          <w:left w:val="nil"/>
          <w:bottom w:val="nil"/>
          <w:right w:val="nil"/>
          <w:between w:val="nil"/>
        </w:pBdr>
        <w:ind w:left="720"/>
        <w:jc w:val="both"/>
        <w:rPr>
          <w:rFonts w:ascii="Times New Roman" w:hAnsi="Times New Roman" w:cs="Times New Roman"/>
          <w:color w:val="000000"/>
          <w:sz w:val="24"/>
          <w:szCs w:val="24"/>
        </w:rPr>
      </w:pPr>
      <w:r w:rsidRPr="00573658">
        <w:rPr>
          <w:rFonts w:ascii="Times New Roman" w:hAnsi="Times New Roman" w:cs="Times New Roman"/>
          <w:color w:val="000000"/>
          <w:sz w:val="24"/>
          <w:szCs w:val="24"/>
        </w:rPr>
        <w:t>- тестирования,</w:t>
      </w:r>
    </w:p>
    <w:p w:rsidR="00323CBE" w:rsidRPr="00573658" w:rsidRDefault="00323CBE" w:rsidP="006B603C">
      <w:pPr>
        <w:pBdr>
          <w:top w:val="nil"/>
          <w:left w:val="nil"/>
          <w:bottom w:val="nil"/>
          <w:right w:val="nil"/>
          <w:between w:val="nil"/>
        </w:pBdr>
        <w:ind w:left="720"/>
        <w:jc w:val="both"/>
        <w:rPr>
          <w:rFonts w:ascii="Times New Roman" w:hAnsi="Times New Roman" w:cs="Times New Roman"/>
          <w:color w:val="000000"/>
          <w:sz w:val="24"/>
          <w:szCs w:val="24"/>
        </w:rPr>
      </w:pPr>
      <w:r w:rsidRPr="00573658">
        <w:rPr>
          <w:rFonts w:ascii="Times New Roman" w:hAnsi="Times New Roman" w:cs="Times New Roman"/>
          <w:color w:val="000000"/>
          <w:sz w:val="24"/>
          <w:szCs w:val="24"/>
        </w:rPr>
        <w:t>- экспертного оценивания,</w:t>
      </w:r>
    </w:p>
    <w:p w:rsidR="00323CBE" w:rsidRPr="00573658" w:rsidRDefault="00323CBE" w:rsidP="006B603C">
      <w:pPr>
        <w:pBdr>
          <w:top w:val="nil"/>
          <w:left w:val="nil"/>
          <w:bottom w:val="nil"/>
          <w:right w:val="nil"/>
          <w:between w:val="nil"/>
        </w:pBdr>
        <w:ind w:left="720"/>
        <w:jc w:val="both"/>
        <w:rPr>
          <w:rFonts w:ascii="Times New Roman" w:hAnsi="Times New Roman" w:cs="Times New Roman"/>
          <w:color w:val="000000"/>
          <w:sz w:val="24"/>
          <w:szCs w:val="24"/>
        </w:rPr>
      </w:pPr>
      <w:r w:rsidRPr="00573658">
        <w:rPr>
          <w:rFonts w:ascii="Times New Roman" w:hAnsi="Times New Roman" w:cs="Times New Roman"/>
          <w:color w:val="000000"/>
          <w:sz w:val="24"/>
          <w:szCs w:val="24"/>
        </w:rPr>
        <w:t>- анализа документов,</w:t>
      </w:r>
    </w:p>
    <w:p w:rsidR="00323CBE" w:rsidRPr="00573658" w:rsidRDefault="00323CBE" w:rsidP="006B603C">
      <w:pPr>
        <w:pBdr>
          <w:top w:val="nil"/>
          <w:left w:val="nil"/>
          <w:bottom w:val="nil"/>
          <w:right w:val="nil"/>
          <w:between w:val="nil"/>
        </w:pBdr>
        <w:ind w:left="720"/>
        <w:jc w:val="both"/>
        <w:rPr>
          <w:rFonts w:ascii="Times New Roman" w:hAnsi="Times New Roman" w:cs="Times New Roman"/>
          <w:color w:val="000000"/>
          <w:sz w:val="24"/>
          <w:szCs w:val="24"/>
        </w:rPr>
      </w:pPr>
      <w:r w:rsidRPr="00573658">
        <w:rPr>
          <w:rFonts w:ascii="Times New Roman" w:hAnsi="Times New Roman" w:cs="Times New Roman"/>
          <w:color w:val="000000"/>
          <w:sz w:val="24"/>
          <w:szCs w:val="24"/>
        </w:rPr>
        <w:t>- диагностических методик и процедур.</w:t>
      </w:r>
    </w:p>
    <w:p w:rsidR="00323CBE" w:rsidRPr="00573658" w:rsidRDefault="00323CBE" w:rsidP="006B603C">
      <w:pPr>
        <w:pBdr>
          <w:top w:val="nil"/>
          <w:left w:val="nil"/>
          <w:bottom w:val="nil"/>
          <w:right w:val="nil"/>
          <w:between w:val="nil"/>
        </w:pBdr>
        <w:ind w:left="720"/>
        <w:jc w:val="both"/>
        <w:rPr>
          <w:rFonts w:ascii="Times New Roman" w:hAnsi="Times New Roman" w:cs="Times New Roman"/>
          <w:color w:val="000000"/>
          <w:sz w:val="24"/>
          <w:szCs w:val="24"/>
        </w:rPr>
      </w:pPr>
      <w:r w:rsidRPr="00573658">
        <w:rPr>
          <w:rFonts w:ascii="Times New Roman" w:hAnsi="Times New Roman" w:cs="Times New Roman"/>
          <w:color w:val="000000"/>
          <w:sz w:val="24"/>
          <w:szCs w:val="24"/>
        </w:rPr>
        <w:t>Номенклатура показателей системы оценки качества.</w:t>
      </w:r>
    </w:p>
    <w:p w:rsidR="00323CBE" w:rsidRPr="00573658" w:rsidRDefault="00323CBE" w:rsidP="006B603C">
      <w:pPr>
        <w:pBdr>
          <w:top w:val="nil"/>
          <w:left w:val="nil"/>
          <w:bottom w:val="nil"/>
          <w:right w:val="nil"/>
          <w:between w:val="nil"/>
        </w:pBdr>
        <w:ind w:left="720"/>
        <w:jc w:val="both"/>
        <w:rPr>
          <w:rFonts w:ascii="Times New Roman" w:hAnsi="Times New Roman" w:cs="Times New Roman"/>
          <w:color w:val="000000"/>
          <w:sz w:val="24"/>
          <w:szCs w:val="24"/>
        </w:rPr>
      </w:pPr>
    </w:p>
    <w:p w:rsidR="00323CBE" w:rsidRPr="00573658" w:rsidRDefault="00323CBE" w:rsidP="006B603C">
      <w:pPr>
        <w:pBdr>
          <w:top w:val="nil"/>
          <w:left w:val="nil"/>
          <w:bottom w:val="nil"/>
          <w:right w:val="nil"/>
          <w:between w:val="nil"/>
        </w:pBdr>
        <w:ind w:left="720"/>
        <w:jc w:val="both"/>
        <w:rPr>
          <w:rFonts w:ascii="Times New Roman" w:hAnsi="Times New Roman" w:cs="Times New Roman"/>
          <w:color w:val="000000"/>
          <w:sz w:val="24"/>
          <w:szCs w:val="24"/>
        </w:rPr>
      </w:pPr>
      <w:r w:rsidRPr="00573658">
        <w:rPr>
          <w:rFonts w:ascii="Times New Roman" w:hAnsi="Times New Roman" w:cs="Times New Roman"/>
          <w:color w:val="000000"/>
          <w:sz w:val="24"/>
          <w:szCs w:val="24"/>
        </w:rPr>
        <w:t>Образовательные результаты:</w:t>
      </w:r>
    </w:p>
    <w:p w:rsidR="00323CBE" w:rsidRPr="00573658" w:rsidRDefault="00323CBE" w:rsidP="006B603C">
      <w:pPr>
        <w:pBdr>
          <w:top w:val="nil"/>
          <w:left w:val="nil"/>
          <w:bottom w:val="nil"/>
          <w:right w:val="nil"/>
          <w:between w:val="nil"/>
        </w:pBdr>
        <w:ind w:left="720"/>
        <w:jc w:val="both"/>
        <w:rPr>
          <w:rFonts w:ascii="Times New Roman" w:hAnsi="Times New Roman" w:cs="Times New Roman"/>
          <w:color w:val="000000"/>
          <w:sz w:val="24"/>
          <w:szCs w:val="24"/>
        </w:rPr>
      </w:pPr>
      <w:r w:rsidRPr="00573658">
        <w:rPr>
          <w:rFonts w:ascii="Times New Roman" w:hAnsi="Times New Roman" w:cs="Times New Roman"/>
          <w:color w:val="000000"/>
          <w:sz w:val="24"/>
          <w:szCs w:val="24"/>
        </w:rPr>
        <w:t>•</w:t>
      </w:r>
      <w:r w:rsidRPr="00573658">
        <w:rPr>
          <w:rFonts w:ascii="Times New Roman" w:hAnsi="Times New Roman" w:cs="Times New Roman"/>
          <w:color w:val="000000"/>
          <w:sz w:val="24"/>
          <w:szCs w:val="24"/>
        </w:rPr>
        <w:tab/>
        <w:t>результаты государственной итоговой аттестации</w:t>
      </w:r>
    </w:p>
    <w:p w:rsidR="00323CBE" w:rsidRPr="00573658" w:rsidRDefault="00323CBE" w:rsidP="006B603C">
      <w:pPr>
        <w:pBdr>
          <w:top w:val="nil"/>
          <w:left w:val="nil"/>
          <w:bottom w:val="nil"/>
          <w:right w:val="nil"/>
          <w:between w:val="nil"/>
        </w:pBdr>
        <w:ind w:left="720"/>
        <w:jc w:val="both"/>
        <w:rPr>
          <w:rFonts w:ascii="Times New Roman" w:hAnsi="Times New Roman" w:cs="Times New Roman"/>
          <w:color w:val="000000"/>
          <w:sz w:val="24"/>
          <w:szCs w:val="24"/>
        </w:rPr>
      </w:pPr>
      <w:r w:rsidRPr="00573658">
        <w:rPr>
          <w:rFonts w:ascii="Times New Roman" w:hAnsi="Times New Roman" w:cs="Times New Roman"/>
          <w:color w:val="000000"/>
          <w:sz w:val="24"/>
          <w:szCs w:val="24"/>
        </w:rPr>
        <w:t>•</w:t>
      </w:r>
      <w:r w:rsidRPr="00573658">
        <w:rPr>
          <w:rFonts w:ascii="Times New Roman" w:hAnsi="Times New Roman" w:cs="Times New Roman"/>
          <w:color w:val="000000"/>
          <w:sz w:val="24"/>
          <w:szCs w:val="24"/>
        </w:rPr>
        <w:tab/>
        <w:t>результаты промежуточной аттестации (основные предметы)</w:t>
      </w:r>
    </w:p>
    <w:p w:rsidR="00323CBE" w:rsidRPr="00573658" w:rsidRDefault="00323CBE" w:rsidP="006B603C">
      <w:pPr>
        <w:pBdr>
          <w:top w:val="nil"/>
          <w:left w:val="nil"/>
          <w:bottom w:val="nil"/>
          <w:right w:val="nil"/>
          <w:between w:val="nil"/>
        </w:pBdr>
        <w:ind w:left="720"/>
        <w:jc w:val="both"/>
        <w:rPr>
          <w:rFonts w:ascii="Times New Roman" w:hAnsi="Times New Roman" w:cs="Times New Roman"/>
          <w:color w:val="000000"/>
          <w:sz w:val="24"/>
          <w:szCs w:val="24"/>
        </w:rPr>
      </w:pPr>
      <w:r w:rsidRPr="00573658">
        <w:rPr>
          <w:rFonts w:ascii="Times New Roman" w:hAnsi="Times New Roman" w:cs="Times New Roman"/>
          <w:color w:val="000000"/>
          <w:sz w:val="24"/>
          <w:szCs w:val="24"/>
        </w:rPr>
        <w:t>•</w:t>
      </w:r>
      <w:r w:rsidRPr="00573658">
        <w:rPr>
          <w:rFonts w:ascii="Times New Roman" w:hAnsi="Times New Roman" w:cs="Times New Roman"/>
          <w:color w:val="000000"/>
          <w:sz w:val="24"/>
          <w:szCs w:val="24"/>
        </w:rPr>
        <w:tab/>
        <w:t>качество обученности (по четвертям)</w:t>
      </w:r>
    </w:p>
    <w:p w:rsidR="00323CBE" w:rsidRPr="00573658" w:rsidRDefault="00323CBE" w:rsidP="006B603C">
      <w:pPr>
        <w:pBdr>
          <w:top w:val="nil"/>
          <w:left w:val="nil"/>
          <w:bottom w:val="nil"/>
          <w:right w:val="nil"/>
          <w:between w:val="nil"/>
        </w:pBdr>
        <w:ind w:left="720"/>
        <w:jc w:val="both"/>
        <w:rPr>
          <w:rFonts w:ascii="Times New Roman" w:hAnsi="Times New Roman" w:cs="Times New Roman"/>
          <w:color w:val="000000"/>
          <w:sz w:val="24"/>
          <w:szCs w:val="24"/>
        </w:rPr>
      </w:pPr>
      <w:r w:rsidRPr="00573658">
        <w:rPr>
          <w:rFonts w:ascii="Times New Roman" w:hAnsi="Times New Roman" w:cs="Times New Roman"/>
          <w:color w:val="000000"/>
          <w:sz w:val="24"/>
          <w:szCs w:val="24"/>
        </w:rPr>
        <w:t>•</w:t>
      </w:r>
      <w:r w:rsidRPr="00573658">
        <w:rPr>
          <w:rFonts w:ascii="Times New Roman" w:hAnsi="Times New Roman" w:cs="Times New Roman"/>
          <w:color w:val="000000"/>
          <w:sz w:val="24"/>
          <w:szCs w:val="24"/>
        </w:rPr>
        <w:tab/>
        <w:t>качество обученности (по годам)</w:t>
      </w:r>
    </w:p>
    <w:p w:rsidR="00323CBE" w:rsidRPr="00573658" w:rsidRDefault="00323CBE" w:rsidP="006B603C">
      <w:pPr>
        <w:pBdr>
          <w:top w:val="nil"/>
          <w:left w:val="nil"/>
          <w:bottom w:val="nil"/>
          <w:right w:val="nil"/>
          <w:between w:val="nil"/>
        </w:pBdr>
        <w:ind w:left="720"/>
        <w:jc w:val="both"/>
        <w:rPr>
          <w:rFonts w:ascii="Times New Roman" w:hAnsi="Times New Roman" w:cs="Times New Roman"/>
          <w:color w:val="000000"/>
          <w:sz w:val="24"/>
          <w:szCs w:val="24"/>
        </w:rPr>
      </w:pPr>
      <w:r w:rsidRPr="00573658">
        <w:rPr>
          <w:rFonts w:ascii="Times New Roman" w:hAnsi="Times New Roman" w:cs="Times New Roman"/>
          <w:color w:val="000000"/>
          <w:sz w:val="24"/>
          <w:szCs w:val="24"/>
        </w:rPr>
        <w:t>•</w:t>
      </w:r>
      <w:r w:rsidRPr="00573658">
        <w:rPr>
          <w:rFonts w:ascii="Times New Roman" w:hAnsi="Times New Roman" w:cs="Times New Roman"/>
          <w:color w:val="000000"/>
          <w:sz w:val="24"/>
          <w:szCs w:val="24"/>
        </w:rPr>
        <w:tab/>
        <w:t>результаты регионального тестирования (по отдельному плану ЦОКО)</w:t>
      </w:r>
    </w:p>
    <w:p w:rsidR="00323CBE" w:rsidRPr="00573658" w:rsidRDefault="00323CBE" w:rsidP="006B603C">
      <w:pPr>
        <w:pBdr>
          <w:top w:val="nil"/>
          <w:left w:val="nil"/>
          <w:bottom w:val="nil"/>
          <w:right w:val="nil"/>
          <w:between w:val="nil"/>
        </w:pBdr>
        <w:ind w:left="720"/>
        <w:jc w:val="both"/>
        <w:rPr>
          <w:rFonts w:ascii="Times New Roman" w:hAnsi="Times New Roman" w:cs="Times New Roman"/>
          <w:color w:val="000000"/>
          <w:sz w:val="24"/>
          <w:szCs w:val="24"/>
        </w:rPr>
      </w:pPr>
      <w:r w:rsidRPr="00573658">
        <w:rPr>
          <w:rFonts w:ascii="Times New Roman" w:hAnsi="Times New Roman" w:cs="Times New Roman"/>
          <w:color w:val="000000"/>
          <w:sz w:val="24"/>
          <w:szCs w:val="24"/>
        </w:rPr>
        <w:t>•</w:t>
      </w:r>
      <w:r w:rsidRPr="00573658">
        <w:rPr>
          <w:rFonts w:ascii="Times New Roman" w:hAnsi="Times New Roman" w:cs="Times New Roman"/>
          <w:color w:val="000000"/>
          <w:sz w:val="24"/>
          <w:szCs w:val="24"/>
        </w:rPr>
        <w:tab/>
        <w:t>доля выпускников, получивших аттестаты об основном общем образовании с отличием</w:t>
      </w:r>
    </w:p>
    <w:p w:rsidR="00323CBE" w:rsidRPr="00573658" w:rsidRDefault="00323CBE" w:rsidP="006B603C">
      <w:pPr>
        <w:pBdr>
          <w:top w:val="nil"/>
          <w:left w:val="nil"/>
          <w:bottom w:val="nil"/>
          <w:right w:val="nil"/>
          <w:between w:val="nil"/>
        </w:pBdr>
        <w:ind w:left="720"/>
        <w:jc w:val="both"/>
        <w:rPr>
          <w:rFonts w:ascii="Times New Roman" w:hAnsi="Times New Roman" w:cs="Times New Roman"/>
          <w:color w:val="000000"/>
          <w:sz w:val="24"/>
          <w:szCs w:val="24"/>
        </w:rPr>
      </w:pPr>
      <w:r w:rsidRPr="00573658">
        <w:rPr>
          <w:rFonts w:ascii="Times New Roman" w:hAnsi="Times New Roman" w:cs="Times New Roman"/>
          <w:color w:val="000000"/>
          <w:sz w:val="24"/>
          <w:szCs w:val="24"/>
        </w:rPr>
        <w:t>•</w:t>
      </w:r>
      <w:r w:rsidRPr="00573658">
        <w:rPr>
          <w:rFonts w:ascii="Times New Roman" w:hAnsi="Times New Roman" w:cs="Times New Roman"/>
          <w:color w:val="000000"/>
          <w:sz w:val="24"/>
          <w:szCs w:val="24"/>
        </w:rPr>
        <w:tab/>
        <w:t xml:space="preserve">доля выпускников, получивших медали </w:t>
      </w:r>
    </w:p>
    <w:p w:rsidR="00323CBE" w:rsidRPr="00573658" w:rsidRDefault="00323CBE" w:rsidP="006B603C">
      <w:pPr>
        <w:pBdr>
          <w:top w:val="nil"/>
          <w:left w:val="nil"/>
          <w:bottom w:val="nil"/>
          <w:right w:val="nil"/>
          <w:between w:val="nil"/>
        </w:pBdr>
        <w:ind w:left="720"/>
        <w:jc w:val="both"/>
        <w:rPr>
          <w:rFonts w:ascii="Times New Roman" w:hAnsi="Times New Roman" w:cs="Times New Roman"/>
          <w:color w:val="000000"/>
          <w:sz w:val="24"/>
          <w:szCs w:val="24"/>
        </w:rPr>
      </w:pPr>
      <w:r w:rsidRPr="00573658">
        <w:rPr>
          <w:rFonts w:ascii="Times New Roman" w:hAnsi="Times New Roman" w:cs="Times New Roman"/>
          <w:color w:val="000000"/>
          <w:sz w:val="24"/>
          <w:szCs w:val="24"/>
        </w:rPr>
        <w:t>•</w:t>
      </w:r>
      <w:r w:rsidRPr="00573658">
        <w:rPr>
          <w:rFonts w:ascii="Times New Roman" w:hAnsi="Times New Roman" w:cs="Times New Roman"/>
          <w:color w:val="000000"/>
          <w:sz w:val="24"/>
          <w:szCs w:val="24"/>
        </w:rPr>
        <w:tab/>
        <w:t>участие обучающихся в предметных олимпиадах</w:t>
      </w:r>
    </w:p>
    <w:p w:rsidR="00323CBE" w:rsidRPr="00573658" w:rsidRDefault="00323CBE" w:rsidP="006B603C">
      <w:pPr>
        <w:pBdr>
          <w:top w:val="nil"/>
          <w:left w:val="nil"/>
          <w:bottom w:val="nil"/>
          <w:right w:val="nil"/>
          <w:between w:val="nil"/>
        </w:pBdr>
        <w:ind w:left="720"/>
        <w:jc w:val="both"/>
        <w:rPr>
          <w:rFonts w:ascii="Times New Roman" w:hAnsi="Times New Roman" w:cs="Times New Roman"/>
          <w:color w:val="000000"/>
          <w:sz w:val="24"/>
          <w:szCs w:val="24"/>
        </w:rPr>
      </w:pPr>
      <w:r w:rsidRPr="00573658">
        <w:rPr>
          <w:rFonts w:ascii="Times New Roman" w:hAnsi="Times New Roman" w:cs="Times New Roman"/>
          <w:color w:val="000000"/>
          <w:sz w:val="24"/>
          <w:szCs w:val="24"/>
        </w:rPr>
        <w:t>•</w:t>
      </w:r>
      <w:r w:rsidRPr="00573658">
        <w:rPr>
          <w:rFonts w:ascii="Times New Roman" w:hAnsi="Times New Roman" w:cs="Times New Roman"/>
          <w:color w:val="000000"/>
          <w:sz w:val="24"/>
          <w:szCs w:val="24"/>
        </w:rPr>
        <w:tab/>
        <w:t>участие обучающихся в неакадемических конкурсах</w:t>
      </w:r>
    </w:p>
    <w:p w:rsidR="00323CBE" w:rsidRPr="00573658" w:rsidRDefault="00323CBE" w:rsidP="006B603C">
      <w:pPr>
        <w:pBdr>
          <w:top w:val="nil"/>
          <w:left w:val="nil"/>
          <w:bottom w:val="nil"/>
          <w:right w:val="nil"/>
          <w:between w:val="nil"/>
        </w:pBdr>
        <w:ind w:left="720"/>
        <w:jc w:val="both"/>
        <w:rPr>
          <w:rFonts w:ascii="Times New Roman" w:hAnsi="Times New Roman" w:cs="Times New Roman"/>
          <w:color w:val="000000"/>
          <w:sz w:val="24"/>
          <w:szCs w:val="24"/>
        </w:rPr>
      </w:pPr>
      <w:r w:rsidRPr="00573658">
        <w:rPr>
          <w:rFonts w:ascii="Times New Roman" w:hAnsi="Times New Roman" w:cs="Times New Roman"/>
          <w:color w:val="000000"/>
          <w:sz w:val="24"/>
          <w:szCs w:val="24"/>
        </w:rPr>
        <w:t>•</w:t>
      </w:r>
      <w:r w:rsidRPr="00573658">
        <w:rPr>
          <w:rFonts w:ascii="Times New Roman" w:hAnsi="Times New Roman" w:cs="Times New Roman"/>
          <w:color w:val="000000"/>
          <w:sz w:val="24"/>
          <w:szCs w:val="24"/>
        </w:rPr>
        <w:tab/>
        <w:t xml:space="preserve">уровень обученности по итогам ВСОКО </w:t>
      </w:r>
    </w:p>
    <w:p w:rsidR="00323CBE" w:rsidRPr="00573658" w:rsidRDefault="00323CBE" w:rsidP="006B603C">
      <w:pPr>
        <w:pBdr>
          <w:top w:val="nil"/>
          <w:left w:val="nil"/>
          <w:bottom w:val="nil"/>
          <w:right w:val="nil"/>
          <w:between w:val="nil"/>
        </w:pBdr>
        <w:ind w:left="720"/>
        <w:jc w:val="both"/>
        <w:rPr>
          <w:rFonts w:ascii="Times New Roman" w:hAnsi="Times New Roman" w:cs="Times New Roman"/>
          <w:color w:val="000000"/>
          <w:sz w:val="24"/>
          <w:szCs w:val="24"/>
        </w:rPr>
      </w:pPr>
      <w:r w:rsidRPr="00573658">
        <w:rPr>
          <w:rFonts w:ascii="Times New Roman" w:hAnsi="Times New Roman" w:cs="Times New Roman"/>
          <w:color w:val="000000"/>
          <w:sz w:val="24"/>
          <w:szCs w:val="24"/>
        </w:rPr>
        <w:t>•</w:t>
      </w:r>
      <w:r w:rsidRPr="00573658">
        <w:rPr>
          <w:rFonts w:ascii="Times New Roman" w:hAnsi="Times New Roman" w:cs="Times New Roman"/>
          <w:color w:val="000000"/>
          <w:sz w:val="24"/>
          <w:szCs w:val="24"/>
        </w:rPr>
        <w:tab/>
        <w:t>компетентностный результат</w:t>
      </w:r>
    </w:p>
    <w:p w:rsidR="00323CBE" w:rsidRPr="00573658" w:rsidRDefault="00323CBE" w:rsidP="006B603C">
      <w:pPr>
        <w:pBdr>
          <w:top w:val="nil"/>
          <w:left w:val="nil"/>
          <w:bottom w:val="nil"/>
          <w:right w:val="nil"/>
          <w:between w:val="nil"/>
        </w:pBdr>
        <w:ind w:left="720"/>
        <w:jc w:val="both"/>
        <w:rPr>
          <w:rFonts w:ascii="Times New Roman" w:hAnsi="Times New Roman" w:cs="Times New Roman"/>
          <w:color w:val="000000"/>
          <w:sz w:val="24"/>
          <w:szCs w:val="24"/>
        </w:rPr>
      </w:pPr>
      <w:r w:rsidRPr="00573658">
        <w:rPr>
          <w:rFonts w:ascii="Times New Roman" w:hAnsi="Times New Roman" w:cs="Times New Roman"/>
          <w:color w:val="000000"/>
          <w:sz w:val="24"/>
          <w:szCs w:val="24"/>
        </w:rPr>
        <w:t>•</w:t>
      </w:r>
      <w:r w:rsidRPr="00573658">
        <w:rPr>
          <w:rFonts w:ascii="Times New Roman" w:hAnsi="Times New Roman" w:cs="Times New Roman"/>
          <w:color w:val="000000"/>
          <w:sz w:val="24"/>
          <w:szCs w:val="24"/>
        </w:rPr>
        <w:tab/>
        <w:t>выбытие из ОУ</w:t>
      </w:r>
    </w:p>
    <w:p w:rsidR="00323CBE" w:rsidRPr="00573658" w:rsidRDefault="00323CBE" w:rsidP="006B603C">
      <w:pPr>
        <w:pBdr>
          <w:top w:val="nil"/>
          <w:left w:val="nil"/>
          <w:bottom w:val="nil"/>
          <w:right w:val="nil"/>
          <w:between w:val="nil"/>
        </w:pBdr>
        <w:ind w:left="720"/>
        <w:jc w:val="both"/>
        <w:rPr>
          <w:rFonts w:ascii="Times New Roman" w:hAnsi="Times New Roman" w:cs="Times New Roman"/>
          <w:color w:val="000000"/>
          <w:sz w:val="24"/>
          <w:szCs w:val="24"/>
        </w:rPr>
      </w:pPr>
      <w:r w:rsidRPr="00573658">
        <w:rPr>
          <w:rFonts w:ascii="Times New Roman" w:hAnsi="Times New Roman" w:cs="Times New Roman"/>
          <w:color w:val="000000"/>
          <w:sz w:val="24"/>
          <w:szCs w:val="24"/>
        </w:rPr>
        <w:t>•</w:t>
      </w:r>
      <w:r w:rsidRPr="00573658">
        <w:rPr>
          <w:rFonts w:ascii="Times New Roman" w:hAnsi="Times New Roman" w:cs="Times New Roman"/>
          <w:color w:val="000000"/>
          <w:sz w:val="24"/>
          <w:szCs w:val="24"/>
        </w:rPr>
        <w:tab/>
        <w:t>уровень преступлений и правонарушений</w:t>
      </w:r>
    </w:p>
    <w:p w:rsidR="00323CBE" w:rsidRPr="00573658" w:rsidRDefault="00323CBE" w:rsidP="006B603C">
      <w:pPr>
        <w:pBdr>
          <w:top w:val="nil"/>
          <w:left w:val="nil"/>
          <w:bottom w:val="nil"/>
          <w:right w:val="nil"/>
          <w:between w:val="nil"/>
        </w:pBdr>
        <w:ind w:left="720"/>
        <w:jc w:val="both"/>
        <w:rPr>
          <w:rFonts w:ascii="Times New Roman" w:hAnsi="Times New Roman" w:cs="Times New Roman"/>
          <w:color w:val="000000"/>
          <w:sz w:val="24"/>
          <w:szCs w:val="24"/>
        </w:rPr>
      </w:pPr>
      <w:r w:rsidRPr="00573658">
        <w:rPr>
          <w:rFonts w:ascii="Times New Roman" w:hAnsi="Times New Roman" w:cs="Times New Roman"/>
          <w:color w:val="000000"/>
          <w:sz w:val="24"/>
          <w:szCs w:val="24"/>
        </w:rPr>
        <w:t>•</w:t>
      </w:r>
      <w:r w:rsidRPr="00573658">
        <w:rPr>
          <w:rFonts w:ascii="Times New Roman" w:hAnsi="Times New Roman" w:cs="Times New Roman"/>
          <w:color w:val="000000"/>
          <w:sz w:val="24"/>
          <w:szCs w:val="24"/>
        </w:rPr>
        <w:tab/>
        <w:t>уровень социализации выпускников школы.</w:t>
      </w:r>
    </w:p>
    <w:p w:rsidR="00323CBE" w:rsidRPr="00573658" w:rsidRDefault="00323CBE"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323CBE" w:rsidRPr="00573658" w:rsidRDefault="00323CBE"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Условия образовательного процесса:</w:t>
      </w:r>
    </w:p>
    <w:p w:rsidR="00323CBE" w:rsidRPr="00573658" w:rsidRDefault="00323CBE"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r w:rsidRPr="00573658">
        <w:rPr>
          <w:rFonts w:ascii="Times New Roman" w:eastAsia="Times New Roman" w:hAnsi="Times New Roman" w:cs="Times New Roman"/>
          <w:color w:val="000000"/>
          <w:sz w:val="24"/>
          <w:szCs w:val="24"/>
        </w:rPr>
        <w:tab/>
        <w:t xml:space="preserve">кадровое обеспечение </w:t>
      </w:r>
    </w:p>
    <w:p w:rsidR="00323CBE" w:rsidRPr="00573658" w:rsidRDefault="00323CBE"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r w:rsidRPr="00573658">
        <w:rPr>
          <w:rFonts w:ascii="Times New Roman" w:eastAsia="Times New Roman" w:hAnsi="Times New Roman" w:cs="Times New Roman"/>
          <w:color w:val="000000"/>
          <w:sz w:val="24"/>
          <w:szCs w:val="24"/>
        </w:rPr>
        <w:tab/>
        <w:t>профессиональный уровень педагогического коллектива</w:t>
      </w:r>
    </w:p>
    <w:p w:rsidR="00323CBE" w:rsidRPr="00573658" w:rsidRDefault="00323CBE"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r w:rsidRPr="00573658">
        <w:rPr>
          <w:rFonts w:ascii="Times New Roman" w:eastAsia="Times New Roman" w:hAnsi="Times New Roman" w:cs="Times New Roman"/>
          <w:color w:val="000000"/>
          <w:sz w:val="24"/>
          <w:szCs w:val="24"/>
        </w:rPr>
        <w:tab/>
        <w:t>уровень применения эффективных педагогических технологий (в т.ч. ИКТ)</w:t>
      </w:r>
    </w:p>
    <w:p w:rsidR="00323CBE" w:rsidRPr="00573658" w:rsidRDefault="00323CBE"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r w:rsidRPr="00573658">
        <w:rPr>
          <w:rFonts w:ascii="Times New Roman" w:eastAsia="Times New Roman" w:hAnsi="Times New Roman" w:cs="Times New Roman"/>
          <w:color w:val="000000"/>
          <w:sz w:val="24"/>
          <w:szCs w:val="24"/>
        </w:rPr>
        <w:tab/>
        <w:t>уровень обобщения опыта</w:t>
      </w:r>
    </w:p>
    <w:p w:rsidR="00323CBE" w:rsidRPr="00573658" w:rsidRDefault="00323CBE"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r w:rsidRPr="00573658">
        <w:rPr>
          <w:rFonts w:ascii="Times New Roman" w:eastAsia="Times New Roman" w:hAnsi="Times New Roman" w:cs="Times New Roman"/>
          <w:color w:val="000000"/>
          <w:sz w:val="24"/>
          <w:szCs w:val="24"/>
        </w:rPr>
        <w:tab/>
        <w:t>материально – техническое обеспечение образовательного процесса</w:t>
      </w:r>
    </w:p>
    <w:p w:rsidR="00323CBE" w:rsidRPr="00573658" w:rsidRDefault="00323CBE"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r w:rsidRPr="00573658">
        <w:rPr>
          <w:rFonts w:ascii="Times New Roman" w:eastAsia="Times New Roman" w:hAnsi="Times New Roman" w:cs="Times New Roman"/>
          <w:color w:val="000000"/>
          <w:sz w:val="24"/>
          <w:szCs w:val="24"/>
        </w:rPr>
        <w:tab/>
        <w:t>валеологические ресурсы</w:t>
      </w:r>
    </w:p>
    <w:p w:rsidR="00323CBE" w:rsidRPr="00573658" w:rsidRDefault="00323CBE"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r w:rsidRPr="00573658">
        <w:rPr>
          <w:rFonts w:ascii="Times New Roman" w:eastAsia="Times New Roman" w:hAnsi="Times New Roman" w:cs="Times New Roman"/>
          <w:color w:val="000000"/>
          <w:sz w:val="24"/>
          <w:szCs w:val="24"/>
        </w:rPr>
        <w:tab/>
        <w:t>ресурсы дополнительного образования</w:t>
      </w:r>
    </w:p>
    <w:p w:rsidR="00323CBE" w:rsidRPr="00573658" w:rsidRDefault="00323CBE"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r w:rsidRPr="00573658">
        <w:rPr>
          <w:rFonts w:ascii="Times New Roman" w:eastAsia="Times New Roman" w:hAnsi="Times New Roman" w:cs="Times New Roman"/>
          <w:color w:val="000000"/>
          <w:sz w:val="24"/>
          <w:szCs w:val="24"/>
        </w:rPr>
        <w:tab/>
        <w:t xml:space="preserve">ресурсы информационно образовательной среды </w:t>
      </w:r>
    </w:p>
    <w:p w:rsidR="00323CBE" w:rsidRPr="00573658" w:rsidRDefault="00323CBE"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r w:rsidRPr="00573658">
        <w:rPr>
          <w:rFonts w:ascii="Times New Roman" w:eastAsia="Times New Roman" w:hAnsi="Times New Roman" w:cs="Times New Roman"/>
          <w:color w:val="000000"/>
          <w:sz w:val="24"/>
          <w:szCs w:val="24"/>
        </w:rPr>
        <w:tab/>
        <w:t>обеспечение питанием</w:t>
      </w:r>
    </w:p>
    <w:p w:rsidR="00323CBE" w:rsidRPr="00573658" w:rsidRDefault="00323CBE"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r w:rsidRPr="00573658">
        <w:rPr>
          <w:rFonts w:ascii="Times New Roman" w:eastAsia="Times New Roman" w:hAnsi="Times New Roman" w:cs="Times New Roman"/>
          <w:color w:val="000000"/>
          <w:sz w:val="24"/>
          <w:szCs w:val="24"/>
        </w:rPr>
        <w:tab/>
        <w:t>социально- экономические особенности контингента обучающихся</w:t>
      </w:r>
    </w:p>
    <w:p w:rsidR="00323CBE" w:rsidRPr="00573658" w:rsidRDefault="00323CBE"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r w:rsidRPr="00573658">
        <w:rPr>
          <w:rFonts w:ascii="Times New Roman" w:eastAsia="Times New Roman" w:hAnsi="Times New Roman" w:cs="Times New Roman"/>
          <w:color w:val="000000"/>
          <w:sz w:val="24"/>
          <w:szCs w:val="24"/>
        </w:rPr>
        <w:tab/>
        <w:t>комфортность обучения</w:t>
      </w:r>
    </w:p>
    <w:p w:rsidR="00F96DAD" w:rsidRPr="00F96DAD" w:rsidRDefault="00F96DAD" w:rsidP="00F96DAD">
      <w:pPr>
        <w:rPr>
          <w:sz w:val="24"/>
          <w:szCs w:val="24"/>
        </w:rPr>
      </w:pPr>
    </w:p>
    <w:p w:rsidR="00F96DAD" w:rsidRPr="00573658" w:rsidRDefault="00F96DAD" w:rsidP="00F96DAD">
      <w:pPr>
        <w:pBdr>
          <w:top w:val="nil"/>
          <w:left w:val="nil"/>
          <w:bottom w:val="nil"/>
          <w:right w:val="nil"/>
          <w:between w:val="nil"/>
        </w:pBdr>
        <w:ind w:right="61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Образовательный процесс:</w:t>
      </w:r>
    </w:p>
    <w:p w:rsidR="00F96DAD" w:rsidRPr="00573658" w:rsidRDefault="00F96DAD" w:rsidP="00F96DAD">
      <w:pPr>
        <w:numPr>
          <w:ilvl w:val="0"/>
          <w:numId w:val="14"/>
        </w:numPr>
        <w:pBdr>
          <w:top w:val="nil"/>
          <w:left w:val="nil"/>
          <w:bottom w:val="nil"/>
          <w:right w:val="nil"/>
          <w:between w:val="nil"/>
        </w:pBdr>
        <w:ind w:right="610"/>
        <w:jc w:val="both"/>
        <w:rPr>
          <w:sz w:val="24"/>
          <w:szCs w:val="24"/>
        </w:rPr>
      </w:pPr>
      <w:r w:rsidRPr="00573658">
        <w:rPr>
          <w:rFonts w:ascii="Times New Roman" w:eastAsia="Times New Roman" w:hAnsi="Times New Roman" w:cs="Times New Roman"/>
          <w:color w:val="000000"/>
          <w:sz w:val="24"/>
          <w:szCs w:val="24"/>
        </w:rPr>
        <w:t>реализация проекта «Одаренные дети»</w:t>
      </w:r>
    </w:p>
    <w:p w:rsidR="00F96DAD" w:rsidRPr="00573658" w:rsidRDefault="00F96DAD" w:rsidP="00F96DAD">
      <w:pPr>
        <w:numPr>
          <w:ilvl w:val="0"/>
          <w:numId w:val="14"/>
        </w:numPr>
        <w:pBdr>
          <w:top w:val="nil"/>
          <w:left w:val="nil"/>
          <w:bottom w:val="nil"/>
          <w:right w:val="nil"/>
          <w:between w:val="nil"/>
        </w:pBdr>
        <w:ind w:right="610"/>
        <w:jc w:val="both"/>
        <w:rPr>
          <w:sz w:val="24"/>
          <w:szCs w:val="24"/>
        </w:rPr>
      </w:pPr>
      <w:r w:rsidRPr="00573658">
        <w:rPr>
          <w:rFonts w:ascii="Times New Roman" w:eastAsia="Times New Roman" w:hAnsi="Times New Roman" w:cs="Times New Roman"/>
          <w:color w:val="000000"/>
          <w:sz w:val="24"/>
          <w:szCs w:val="24"/>
        </w:rPr>
        <w:t>организация профориентационной работы</w:t>
      </w:r>
    </w:p>
    <w:p w:rsidR="00F96DAD" w:rsidRPr="00573658" w:rsidRDefault="00F96DAD" w:rsidP="00F96DAD">
      <w:pPr>
        <w:numPr>
          <w:ilvl w:val="0"/>
          <w:numId w:val="14"/>
        </w:numPr>
        <w:pBdr>
          <w:top w:val="nil"/>
          <w:left w:val="nil"/>
          <w:bottom w:val="nil"/>
          <w:right w:val="nil"/>
          <w:between w:val="nil"/>
        </w:pBdr>
        <w:ind w:right="610"/>
        <w:jc w:val="both"/>
        <w:rPr>
          <w:sz w:val="24"/>
          <w:szCs w:val="24"/>
        </w:rPr>
      </w:pPr>
      <w:r w:rsidRPr="00573658">
        <w:rPr>
          <w:rFonts w:ascii="Times New Roman" w:eastAsia="Times New Roman" w:hAnsi="Times New Roman" w:cs="Times New Roman"/>
          <w:color w:val="000000"/>
          <w:sz w:val="24"/>
          <w:szCs w:val="24"/>
        </w:rPr>
        <w:t>организация обучения детей с ОВЗ</w:t>
      </w:r>
    </w:p>
    <w:p w:rsidR="00F96DAD" w:rsidRPr="00573658" w:rsidRDefault="00F96DAD" w:rsidP="00F96DAD">
      <w:pPr>
        <w:numPr>
          <w:ilvl w:val="0"/>
          <w:numId w:val="14"/>
        </w:numPr>
        <w:pBdr>
          <w:top w:val="nil"/>
          <w:left w:val="nil"/>
          <w:bottom w:val="nil"/>
          <w:right w:val="nil"/>
          <w:between w:val="nil"/>
        </w:pBdr>
        <w:ind w:right="610"/>
        <w:jc w:val="both"/>
        <w:rPr>
          <w:sz w:val="24"/>
          <w:szCs w:val="24"/>
        </w:rPr>
      </w:pPr>
      <w:r w:rsidRPr="00573658">
        <w:rPr>
          <w:rFonts w:ascii="Times New Roman" w:eastAsia="Times New Roman" w:hAnsi="Times New Roman" w:cs="Times New Roman"/>
          <w:color w:val="000000"/>
          <w:sz w:val="24"/>
          <w:szCs w:val="24"/>
        </w:rPr>
        <w:t>степень готовности обучающихся к обучению основной школе</w:t>
      </w:r>
    </w:p>
    <w:p w:rsidR="00F96DAD" w:rsidRPr="00573658" w:rsidRDefault="00F96DAD" w:rsidP="00F96DAD">
      <w:pPr>
        <w:numPr>
          <w:ilvl w:val="0"/>
          <w:numId w:val="14"/>
        </w:numPr>
        <w:pBdr>
          <w:top w:val="nil"/>
          <w:left w:val="nil"/>
          <w:bottom w:val="nil"/>
          <w:right w:val="nil"/>
          <w:between w:val="nil"/>
        </w:pBdr>
        <w:ind w:right="610"/>
        <w:jc w:val="both"/>
        <w:rPr>
          <w:sz w:val="24"/>
          <w:szCs w:val="24"/>
        </w:rPr>
      </w:pPr>
      <w:r w:rsidRPr="00573658">
        <w:rPr>
          <w:rFonts w:ascii="Times New Roman" w:eastAsia="Times New Roman" w:hAnsi="Times New Roman" w:cs="Times New Roman"/>
          <w:color w:val="000000"/>
          <w:sz w:val="24"/>
          <w:szCs w:val="24"/>
        </w:rPr>
        <w:t>эмоциональное состояние в предэкзаменационный период</w:t>
      </w:r>
    </w:p>
    <w:p w:rsidR="00F96DAD" w:rsidRPr="00573658" w:rsidRDefault="00F96DAD" w:rsidP="00F96DAD">
      <w:pPr>
        <w:numPr>
          <w:ilvl w:val="0"/>
          <w:numId w:val="14"/>
        </w:numPr>
        <w:pBdr>
          <w:top w:val="nil"/>
          <w:left w:val="nil"/>
          <w:bottom w:val="nil"/>
          <w:right w:val="nil"/>
          <w:between w:val="nil"/>
        </w:pBdr>
        <w:ind w:right="610"/>
        <w:jc w:val="both"/>
        <w:rPr>
          <w:sz w:val="24"/>
          <w:szCs w:val="24"/>
        </w:rPr>
      </w:pPr>
      <w:r w:rsidRPr="00573658">
        <w:rPr>
          <w:rFonts w:ascii="Times New Roman" w:eastAsia="Times New Roman" w:hAnsi="Times New Roman" w:cs="Times New Roman"/>
          <w:color w:val="000000"/>
          <w:sz w:val="24"/>
          <w:szCs w:val="24"/>
        </w:rPr>
        <w:t>качество работы классного руководителя</w:t>
      </w:r>
    </w:p>
    <w:p w:rsidR="00F96DAD" w:rsidRPr="00573658" w:rsidRDefault="00F96DAD" w:rsidP="00F96DAD">
      <w:pPr>
        <w:numPr>
          <w:ilvl w:val="0"/>
          <w:numId w:val="14"/>
        </w:numPr>
        <w:pBdr>
          <w:top w:val="nil"/>
          <w:left w:val="nil"/>
          <w:bottom w:val="nil"/>
          <w:right w:val="nil"/>
          <w:between w:val="nil"/>
        </w:pBdr>
        <w:ind w:right="610"/>
        <w:jc w:val="both"/>
        <w:rPr>
          <w:sz w:val="24"/>
          <w:szCs w:val="24"/>
        </w:rPr>
      </w:pPr>
      <w:r w:rsidRPr="00573658">
        <w:rPr>
          <w:rFonts w:ascii="Times New Roman" w:eastAsia="Times New Roman" w:hAnsi="Times New Roman" w:cs="Times New Roman"/>
          <w:color w:val="000000"/>
          <w:sz w:val="24"/>
          <w:szCs w:val="24"/>
        </w:rPr>
        <w:t>степень соответствия организации ОП и качества образования запросам общества</w:t>
      </w:r>
    </w:p>
    <w:p w:rsidR="00323CBE" w:rsidRPr="00F96DAD" w:rsidRDefault="00323CBE" w:rsidP="00F96DAD">
      <w:pPr>
        <w:rPr>
          <w:sz w:val="24"/>
          <w:szCs w:val="24"/>
        </w:rPr>
        <w:sectPr w:rsidR="00323CBE" w:rsidRPr="00F96DAD" w:rsidSect="000826B7">
          <w:type w:val="continuous"/>
          <w:pgSz w:w="11906" w:h="16838"/>
          <w:pgMar w:top="993" w:right="851" w:bottom="1134" w:left="1701" w:header="709" w:footer="709" w:gutter="0"/>
          <w:cols w:space="720"/>
        </w:sectPr>
      </w:pPr>
    </w:p>
    <w:p w:rsidR="002101F5" w:rsidRPr="00573658" w:rsidRDefault="002101F5" w:rsidP="006B603C">
      <w:pPr>
        <w:pBdr>
          <w:top w:val="nil"/>
          <w:left w:val="nil"/>
          <w:bottom w:val="nil"/>
          <w:right w:val="nil"/>
          <w:between w:val="nil"/>
        </w:pBdr>
        <w:ind w:right="610"/>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ind w:right="61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Целями внутренней системы оценки качества образования школы являются:</w:t>
      </w:r>
    </w:p>
    <w:p w:rsidR="002101F5" w:rsidRPr="00573658" w:rsidRDefault="008C6DC7" w:rsidP="006B603C">
      <w:pPr>
        <w:numPr>
          <w:ilvl w:val="0"/>
          <w:numId w:val="26"/>
        </w:numPr>
        <w:pBdr>
          <w:top w:val="nil"/>
          <w:left w:val="nil"/>
          <w:bottom w:val="nil"/>
          <w:right w:val="nil"/>
          <w:between w:val="nil"/>
        </w:pBdr>
        <w:ind w:right="610"/>
        <w:jc w:val="both"/>
        <w:rPr>
          <w:sz w:val="24"/>
          <w:szCs w:val="24"/>
        </w:rPr>
      </w:pPr>
      <w:r w:rsidRPr="00573658">
        <w:rPr>
          <w:rFonts w:ascii="Times New Roman" w:eastAsia="Times New Roman" w:hAnsi="Times New Roman" w:cs="Times New Roman"/>
          <w:color w:val="000000"/>
          <w:sz w:val="24"/>
          <w:szCs w:val="24"/>
        </w:rPr>
        <w:t>формирование единой системы оценки состояния образования, обеспечивающей определение факторов и своевременное выявление изменений, влияющих на качество образования в школе;</w:t>
      </w:r>
    </w:p>
    <w:p w:rsidR="002101F5" w:rsidRPr="00573658" w:rsidRDefault="008C6DC7" w:rsidP="006B603C">
      <w:pPr>
        <w:numPr>
          <w:ilvl w:val="0"/>
          <w:numId w:val="26"/>
        </w:numPr>
        <w:pBdr>
          <w:top w:val="nil"/>
          <w:left w:val="nil"/>
          <w:bottom w:val="nil"/>
          <w:right w:val="nil"/>
          <w:between w:val="nil"/>
        </w:pBdr>
        <w:ind w:right="610"/>
        <w:jc w:val="both"/>
        <w:rPr>
          <w:sz w:val="24"/>
          <w:szCs w:val="24"/>
        </w:rPr>
      </w:pPr>
      <w:r w:rsidRPr="00573658">
        <w:rPr>
          <w:rFonts w:ascii="Times New Roman" w:eastAsia="Times New Roman" w:hAnsi="Times New Roman" w:cs="Times New Roman"/>
          <w:color w:val="000000"/>
          <w:sz w:val="24"/>
          <w:szCs w:val="24"/>
        </w:rPr>
        <w:t>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w:t>
      </w:r>
    </w:p>
    <w:p w:rsidR="002101F5" w:rsidRPr="00573658" w:rsidRDefault="008C6DC7" w:rsidP="006B603C">
      <w:pPr>
        <w:numPr>
          <w:ilvl w:val="0"/>
          <w:numId w:val="26"/>
        </w:numPr>
        <w:pBdr>
          <w:top w:val="nil"/>
          <w:left w:val="nil"/>
          <w:bottom w:val="nil"/>
          <w:right w:val="nil"/>
          <w:between w:val="nil"/>
        </w:pBdr>
        <w:ind w:right="610"/>
        <w:jc w:val="both"/>
        <w:rPr>
          <w:sz w:val="24"/>
          <w:szCs w:val="24"/>
        </w:rPr>
      </w:pPr>
      <w:r w:rsidRPr="00573658">
        <w:rPr>
          <w:rFonts w:ascii="Times New Roman" w:eastAsia="Times New Roman" w:hAnsi="Times New Roman" w:cs="Times New Roman"/>
          <w:color w:val="000000"/>
          <w:sz w:val="24"/>
          <w:szCs w:val="24"/>
        </w:rPr>
        <w:t>предоставление всем участникам образовательного процесса и общественности достоверной информации о качестве образования;</w:t>
      </w:r>
    </w:p>
    <w:p w:rsidR="002101F5" w:rsidRPr="00573658" w:rsidRDefault="008C6DC7" w:rsidP="006B603C">
      <w:pPr>
        <w:numPr>
          <w:ilvl w:val="0"/>
          <w:numId w:val="26"/>
        </w:numPr>
        <w:pBdr>
          <w:top w:val="nil"/>
          <w:left w:val="nil"/>
          <w:bottom w:val="nil"/>
          <w:right w:val="nil"/>
          <w:between w:val="nil"/>
        </w:pBdr>
        <w:ind w:right="610"/>
        <w:jc w:val="both"/>
        <w:rPr>
          <w:sz w:val="24"/>
          <w:szCs w:val="24"/>
        </w:rPr>
      </w:pPr>
      <w:r w:rsidRPr="00573658">
        <w:rPr>
          <w:rFonts w:ascii="Times New Roman" w:eastAsia="Times New Roman" w:hAnsi="Times New Roman" w:cs="Times New Roman"/>
          <w:color w:val="000000"/>
          <w:sz w:val="24"/>
          <w:szCs w:val="24"/>
        </w:rPr>
        <w:t>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2101F5" w:rsidRPr="00573658" w:rsidRDefault="008C6DC7" w:rsidP="006B603C">
      <w:pPr>
        <w:numPr>
          <w:ilvl w:val="0"/>
          <w:numId w:val="26"/>
        </w:numPr>
        <w:pBdr>
          <w:top w:val="nil"/>
          <w:left w:val="nil"/>
          <w:bottom w:val="nil"/>
          <w:right w:val="nil"/>
          <w:between w:val="nil"/>
        </w:pBdr>
        <w:ind w:right="610"/>
        <w:jc w:val="both"/>
        <w:rPr>
          <w:sz w:val="24"/>
          <w:szCs w:val="24"/>
        </w:rPr>
      </w:pPr>
      <w:r w:rsidRPr="00573658">
        <w:rPr>
          <w:rFonts w:ascii="Times New Roman" w:eastAsia="Times New Roman" w:hAnsi="Times New Roman" w:cs="Times New Roman"/>
          <w:color w:val="000000"/>
          <w:sz w:val="24"/>
          <w:szCs w:val="24"/>
        </w:rPr>
        <w:t>прогнозирование развития образовательной системы школы.</w:t>
      </w:r>
    </w:p>
    <w:p w:rsidR="002101F5" w:rsidRPr="00573658" w:rsidRDefault="002101F5" w:rsidP="006B603C">
      <w:pPr>
        <w:pBdr>
          <w:top w:val="nil"/>
          <w:left w:val="nil"/>
          <w:bottom w:val="nil"/>
          <w:right w:val="nil"/>
          <w:between w:val="nil"/>
        </w:pBdr>
        <w:ind w:right="610"/>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ind w:right="61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Для достижения поставленных целей решались следующие задачи:</w:t>
      </w:r>
    </w:p>
    <w:p w:rsidR="002101F5" w:rsidRPr="00573658" w:rsidRDefault="008C6DC7" w:rsidP="006B603C">
      <w:pPr>
        <w:numPr>
          <w:ilvl w:val="0"/>
          <w:numId w:val="27"/>
        </w:numPr>
        <w:pBdr>
          <w:top w:val="nil"/>
          <w:left w:val="nil"/>
          <w:bottom w:val="nil"/>
          <w:right w:val="nil"/>
          <w:between w:val="nil"/>
        </w:pBdr>
        <w:ind w:right="610"/>
        <w:jc w:val="both"/>
        <w:rPr>
          <w:sz w:val="24"/>
          <w:szCs w:val="24"/>
        </w:rPr>
      </w:pPr>
      <w:r w:rsidRPr="00573658">
        <w:rPr>
          <w:rFonts w:ascii="Times New Roman" w:eastAsia="Times New Roman" w:hAnsi="Times New Roman" w:cs="Times New Roman"/>
          <w:color w:val="000000"/>
          <w:sz w:val="24"/>
          <w:szCs w:val="24"/>
        </w:rPr>
        <w:t>формирование единого понимания критериев оценки качества образования и подходов к его измерению;</w:t>
      </w:r>
    </w:p>
    <w:p w:rsidR="002101F5" w:rsidRPr="00573658" w:rsidRDefault="008C6DC7" w:rsidP="006B603C">
      <w:pPr>
        <w:numPr>
          <w:ilvl w:val="0"/>
          <w:numId w:val="27"/>
        </w:numPr>
        <w:pBdr>
          <w:top w:val="nil"/>
          <w:left w:val="nil"/>
          <w:bottom w:val="nil"/>
          <w:right w:val="nil"/>
          <w:between w:val="nil"/>
        </w:pBdr>
        <w:ind w:right="610"/>
        <w:jc w:val="both"/>
        <w:rPr>
          <w:sz w:val="24"/>
          <w:szCs w:val="24"/>
        </w:rPr>
      </w:pPr>
      <w:r w:rsidRPr="00573658">
        <w:rPr>
          <w:rFonts w:ascii="Times New Roman" w:eastAsia="Times New Roman" w:hAnsi="Times New Roman" w:cs="Times New Roman"/>
          <w:color w:val="000000"/>
          <w:sz w:val="24"/>
          <w:szCs w:val="24"/>
        </w:rPr>
        <w:t>формирование системы аналитических критериев и показателей, позволяющей эффективно реализовывать основные цели оценки качества образования;</w:t>
      </w:r>
    </w:p>
    <w:p w:rsidR="002101F5" w:rsidRPr="00573658" w:rsidRDefault="008C6DC7" w:rsidP="006B603C">
      <w:pPr>
        <w:numPr>
          <w:ilvl w:val="0"/>
          <w:numId w:val="27"/>
        </w:numPr>
        <w:pBdr>
          <w:top w:val="nil"/>
          <w:left w:val="nil"/>
          <w:bottom w:val="nil"/>
          <w:right w:val="nil"/>
          <w:between w:val="nil"/>
        </w:pBdr>
        <w:ind w:right="610"/>
        <w:jc w:val="both"/>
        <w:rPr>
          <w:sz w:val="24"/>
          <w:szCs w:val="24"/>
        </w:rPr>
      </w:pPr>
      <w:r w:rsidRPr="00573658">
        <w:rPr>
          <w:rFonts w:ascii="Times New Roman" w:eastAsia="Times New Roman" w:hAnsi="Times New Roman" w:cs="Times New Roman"/>
          <w:color w:val="000000"/>
          <w:sz w:val="24"/>
          <w:szCs w:val="24"/>
        </w:rPr>
        <w:t>формирование ресурсной базы и обеспечение функционирования школьной образовательной статистики и мониторинга качества образования;</w:t>
      </w:r>
    </w:p>
    <w:p w:rsidR="002101F5" w:rsidRPr="00573658" w:rsidRDefault="008C6DC7" w:rsidP="006B603C">
      <w:pPr>
        <w:numPr>
          <w:ilvl w:val="0"/>
          <w:numId w:val="27"/>
        </w:numPr>
        <w:pBdr>
          <w:top w:val="nil"/>
          <w:left w:val="nil"/>
          <w:bottom w:val="nil"/>
          <w:right w:val="nil"/>
          <w:between w:val="nil"/>
        </w:pBdr>
        <w:ind w:right="610"/>
        <w:jc w:val="both"/>
        <w:rPr>
          <w:sz w:val="24"/>
          <w:szCs w:val="24"/>
        </w:rPr>
      </w:pPr>
      <w:r w:rsidRPr="00573658">
        <w:rPr>
          <w:rFonts w:ascii="Times New Roman" w:eastAsia="Times New Roman" w:hAnsi="Times New Roman" w:cs="Times New Roman"/>
          <w:color w:val="000000"/>
          <w:sz w:val="24"/>
          <w:szCs w:val="24"/>
        </w:rPr>
        <w:t>осуществление самообследования состояния развития и эффективности деятельности школы;</w:t>
      </w:r>
    </w:p>
    <w:p w:rsidR="002101F5" w:rsidRPr="00573658" w:rsidRDefault="008C6DC7" w:rsidP="006B603C">
      <w:pPr>
        <w:numPr>
          <w:ilvl w:val="0"/>
          <w:numId w:val="27"/>
        </w:numPr>
        <w:pBdr>
          <w:top w:val="nil"/>
          <w:left w:val="nil"/>
          <w:bottom w:val="nil"/>
          <w:right w:val="nil"/>
          <w:between w:val="nil"/>
        </w:pBdr>
        <w:ind w:right="610"/>
        <w:jc w:val="both"/>
        <w:rPr>
          <w:sz w:val="24"/>
          <w:szCs w:val="24"/>
        </w:rPr>
      </w:pPr>
      <w:r w:rsidRPr="00573658">
        <w:rPr>
          <w:rFonts w:ascii="Times New Roman" w:eastAsia="Times New Roman" w:hAnsi="Times New Roman" w:cs="Times New Roman"/>
          <w:color w:val="000000"/>
          <w:sz w:val="24"/>
          <w:szCs w:val="24"/>
        </w:rPr>
        <w:t>определение степени соответствия условий осуществления образовательного процесса государственным требованиям;</w:t>
      </w:r>
    </w:p>
    <w:p w:rsidR="002101F5" w:rsidRPr="00573658" w:rsidRDefault="008C6DC7" w:rsidP="006B603C">
      <w:pPr>
        <w:numPr>
          <w:ilvl w:val="0"/>
          <w:numId w:val="27"/>
        </w:numPr>
        <w:pBdr>
          <w:top w:val="nil"/>
          <w:left w:val="nil"/>
          <w:bottom w:val="nil"/>
          <w:right w:val="nil"/>
          <w:between w:val="nil"/>
        </w:pBdr>
        <w:ind w:right="610"/>
        <w:jc w:val="both"/>
        <w:rPr>
          <w:sz w:val="24"/>
          <w:szCs w:val="24"/>
        </w:rPr>
      </w:pPr>
      <w:r w:rsidRPr="00573658">
        <w:rPr>
          <w:rFonts w:ascii="Times New Roman" w:eastAsia="Times New Roman" w:hAnsi="Times New Roman" w:cs="Times New Roman"/>
          <w:color w:val="000000"/>
          <w:sz w:val="24"/>
          <w:szCs w:val="24"/>
        </w:rPr>
        <w:t>определение степени соответствия образовательных программ нормативным требованиям и запросам основных потребителей образовательных услуг;</w:t>
      </w:r>
    </w:p>
    <w:p w:rsidR="002101F5" w:rsidRPr="00573658" w:rsidRDefault="008C6DC7" w:rsidP="006B603C">
      <w:pPr>
        <w:numPr>
          <w:ilvl w:val="0"/>
          <w:numId w:val="27"/>
        </w:numPr>
        <w:pBdr>
          <w:top w:val="nil"/>
          <w:left w:val="nil"/>
          <w:bottom w:val="nil"/>
          <w:right w:val="nil"/>
          <w:between w:val="nil"/>
        </w:pBdr>
        <w:ind w:right="610"/>
        <w:jc w:val="both"/>
        <w:rPr>
          <w:sz w:val="24"/>
          <w:szCs w:val="24"/>
        </w:rPr>
      </w:pPr>
      <w:r w:rsidRPr="00573658">
        <w:rPr>
          <w:rFonts w:ascii="Times New Roman" w:eastAsia="Times New Roman" w:hAnsi="Times New Roman" w:cs="Times New Roman"/>
          <w:color w:val="000000"/>
          <w:sz w:val="24"/>
          <w:szCs w:val="24"/>
        </w:rPr>
        <w:t>обеспечение доступности качественного образования;</w:t>
      </w:r>
    </w:p>
    <w:p w:rsidR="002101F5" w:rsidRPr="00573658" w:rsidRDefault="008C6DC7" w:rsidP="006B603C">
      <w:pPr>
        <w:numPr>
          <w:ilvl w:val="0"/>
          <w:numId w:val="27"/>
        </w:numPr>
        <w:pBdr>
          <w:top w:val="nil"/>
          <w:left w:val="nil"/>
          <w:bottom w:val="nil"/>
          <w:right w:val="nil"/>
          <w:between w:val="nil"/>
        </w:pBdr>
        <w:ind w:right="610"/>
        <w:jc w:val="both"/>
        <w:rPr>
          <w:sz w:val="24"/>
          <w:szCs w:val="24"/>
        </w:rPr>
      </w:pPr>
      <w:r w:rsidRPr="00573658">
        <w:rPr>
          <w:rFonts w:ascii="Times New Roman" w:eastAsia="Times New Roman" w:hAnsi="Times New Roman" w:cs="Times New Roman"/>
          <w:color w:val="000000"/>
          <w:sz w:val="24"/>
          <w:szCs w:val="24"/>
        </w:rPr>
        <w:t>оценка уровня индивидуальных образовательных достижений, обучающихся;</w:t>
      </w:r>
    </w:p>
    <w:p w:rsidR="002101F5" w:rsidRPr="00573658" w:rsidRDefault="008C6DC7" w:rsidP="006B603C">
      <w:pPr>
        <w:numPr>
          <w:ilvl w:val="0"/>
          <w:numId w:val="27"/>
        </w:numPr>
        <w:pBdr>
          <w:top w:val="nil"/>
          <w:left w:val="nil"/>
          <w:bottom w:val="nil"/>
          <w:right w:val="nil"/>
          <w:between w:val="nil"/>
        </w:pBdr>
        <w:ind w:right="610"/>
        <w:jc w:val="both"/>
        <w:rPr>
          <w:sz w:val="24"/>
          <w:szCs w:val="24"/>
        </w:rPr>
      </w:pPr>
      <w:r w:rsidRPr="00573658">
        <w:rPr>
          <w:rFonts w:ascii="Times New Roman" w:eastAsia="Times New Roman" w:hAnsi="Times New Roman" w:cs="Times New Roman"/>
          <w:color w:val="000000"/>
          <w:sz w:val="24"/>
          <w:szCs w:val="24"/>
        </w:rPr>
        <w:t>определение в рамках мониторинговых исследований степени соответствия качества образования на различных уровнях обучения государственным образовательным стандартам;</w:t>
      </w:r>
    </w:p>
    <w:p w:rsidR="002101F5" w:rsidRPr="00573658" w:rsidRDefault="008C6DC7" w:rsidP="006B603C">
      <w:pPr>
        <w:numPr>
          <w:ilvl w:val="0"/>
          <w:numId w:val="27"/>
        </w:numPr>
        <w:pBdr>
          <w:top w:val="nil"/>
          <w:left w:val="nil"/>
          <w:bottom w:val="nil"/>
          <w:right w:val="nil"/>
          <w:between w:val="nil"/>
        </w:pBdr>
        <w:ind w:right="610"/>
        <w:jc w:val="both"/>
        <w:rPr>
          <w:sz w:val="24"/>
          <w:szCs w:val="24"/>
        </w:rPr>
      </w:pPr>
      <w:r w:rsidRPr="00573658">
        <w:rPr>
          <w:rFonts w:ascii="Times New Roman" w:eastAsia="Times New Roman" w:hAnsi="Times New Roman" w:cs="Times New Roman"/>
          <w:color w:val="000000"/>
          <w:sz w:val="24"/>
          <w:szCs w:val="24"/>
        </w:rPr>
        <w:t>выявление факторов, влияющих на качество образования;</w:t>
      </w:r>
    </w:p>
    <w:p w:rsidR="002101F5" w:rsidRPr="00573658" w:rsidRDefault="008C6DC7" w:rsidP="006B603C">
      <w:pPr>
        <w:numPr>
          <w:ilvl w:val="0"/>
          <w:numId w:val="27"/>
        </w:numPr>
        <w:pBdr>
          <w:top w:val="nil"/>
          <w:left w:val="nil"/>
          <w:bottom w:val="nil"/>
          <w:right w:val="nil"/>
          <w:between w:val="nil"/>
        </w:pBdr>
        <w:ind w:right="610"/>
        <w:jc w:val="both"/>
        <w:rPr>
          <w:sz w:val="24"/>
          <w:szCs w:val="24"/>
        </w:rPr>
      </w:pPr>
      <w:r w:rsidRPr="00573658">
        <w:rPr>
          <w:rFonts w:ascii="Times New Roman" w:eastAsia="Times New Roman" w:hAnsi="Times New Roman" w:cs="Times New Roman"/>
          <w:color w:val="000000"/>
          <w:sz w:val="24"/>
          <w:szCs w:val="24"/>
        </w:rPr>
        <w:t>содействие повышению квалификации учителей, принимающих участие в процедурах оценки качества образования; определение направлений повышения квалификации педагогических работников по вопросам, касающимся требований к аттестации педагогов, индивидуальным достижениям обучающихся;</w:t>
      </w:r>
    </w:p>
    <w:p w:rsidR="002101F5" w:rsidRPr="00573658" w:rsidRDefault="008C6DC7" w:rsidP="006B603C">
      <w:pPr>
        <w:numPr>
          <w:ilvl w:val="0"/>
          <w:numId w:val="27"/>
        </w:numPr>
        <w:pBdr>
          <w:top w:val="nil"/>
          <w:left w:val="nil"/>
          <w:bottom w:val="nil"/>
          <w:right w:val="nil"/>
          <w:between w:val="nil"/>
        </w:pBdr>
        <w:ind w:right="610"/>
        <w:jc w:val="both"/>
        <w:rPr>
          <w:sz w:val="24"/>
          <w:szCs w:val="24"/>
        </w:rPr>
      </w:pPr>
      <w:r w:rsidRPr="00573658">
        <w:rPr>
          <w:rFonts w:ascii="Times New Roman" w:eastAsia="Times New Roman" w:hAnsi="Times New Roman" w:cs="Times New Roman"/>
          <w:color w:val="000000"/>
          <w:sz w:val="24"/>
          <w:szCs w:val="24"/>
        </w:rPr>
        <w:t>расширение общественного участия в управлении образованием в школе.</w:t>
      </w:r>
    </w:p>
    <w:p w:rsidR="002101F5" w:rsidRPr="00573658" w:rsidRDefault="002101F5"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2101F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 2021</w:t>
      </w:r>
      <w:r w:rsidR="008C6DC7" w:rsidRPr="00573658">
        <w:rPr>
          <w:rFonts w:ascii="Times New Roman" w:eastAsia="Times New Roman" w:hAnsi="Times New Roman" w:cs="Times New Roman"/>
          <w:color w:val="000000"/>
          <w:sz w:val="24"/>
          <w:szCs w:val="24"/>
        </w:rPr>
        <w:t xml:space="preserve"> году функцию оценки качества образования выполняли годовые отчеты о деятельности учреждения, в которых рассматривались все параметры образовательной деятельности школы:</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реализуемые образовательные программы;</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 кадровое и материально-техническое обеспечение;</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 безопасность и охрана здоровья;</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-мониторинговые исследования: контингента обучающихся по образовательным программам; качественного уровня успеваемости обучающихся, в том числе выпускников 9-х классов;</w:t>
      </w:r>
      <w:r w:rsidR="00503249" w:rsidRPr="00573658">
        <w:rPr>
          <w:rFonts w:ascii="Times New Roman" w:eastAsia="Times New Roman" w:hAnsi="Times New Roman" w:cs="Times New Roman"/>
          <w:color w:val="000000"/>
          <w:sz w:val="24"/>
          <w:szCs w:val="24"/>
        </w:rPr>
        <w:t xml:space="preserve"> качество выполнения ВПР,</w:t>
      </w:r>
      <w:r w:rsidRPr="00573658">
        <w:rPr>
          <w:rFonts w:ascii="Times New Roman" w:eastAsia="Times New Roman" w:hAnsi="Times New Roman" w:cs="Times New Roman"/>
          <w:color w:val="000000"/>
          <w:sz w:val="24"/>
          <w:szCs w:val="24"/>
        </w:rPr>
        <w:t xml:space="preserve"> участия в конкурсах и олимпиадах; методической работы, социально-психологический службы, социального заказа и т.д.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 xml:space="preserve">     Таким образом, внутренняя система оценки качества образования представляет собой органичную взаимосвязь процессов планирования, анализа, отчетности по всем направлениям образовательной деятельности школы. </w:t>
      </w:r>
    </w:p>
    <w:p w:rsidR="00AA1EDA"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t xml:space="preserve">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t>2.2.</w:t>
      </w:r>
      <w:r w:rsidRPr="00573658">
        <w:rPr>
          <w:rFonts w:ascii="Times New Roman" w:eastAsia="Times New Roman" w:hAnsi="Times New Roman" w:cs="Times New Roman"/>
          <w:color w:val="000000"/>
          <w:sz w:val="24"/>
          <w:szCs w:val="24"/>
          <w:u w:val="single"/>
        </w:rPr>
        <w:tab/>
        <w:t>Развитие профессионального потенциала работников.</w:t>
      </w:r>
    </w:p>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3F017F" w:rsidRPr="00573658" w:rsidRDefault="008C6DC7" w:rsidP="006B603C">
      <w:pPr>
        <w:pStyle w:val="affff6"/>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s>
        <w:jc w:val="both"/>
        <w:rPr>
          <w:rFonts w:ascii="Times New Roman" w:eastAsia="Times New Roman" w:hAnsi="Times New Roman" w:cs="Times New Roman"/>
          <w:sz w:val="20"/>
          <w:szCs w:val="20"/>
        </w:rPr>
      </w:pPr>
      <w:r w:rsidRPr="00573658">
        <w:rPr>
          <w:rFonts w:ascii="Times New Roman" w:eastAsia="Times New Roman" w:hAnsi="Times New Roman" w:cs="Times New Roman"/>
          <w:sz w:val="24"/>
          <w:szCs w:val="24"/>
        </w:rPr>
        <w:t xml:space="preserve">     Важным направлением методической работы является постоянное совершенствование педагогического мастерства учителей через курсовую систему повышения квалификации, через внутришкольную систему повышения профессиональной компетентности (теоретические, практико–ориентированные семинары, открытые уроки, мастер – классы). Ведь от того, как будет идти процесс активизации и интенсификации обучения, внедрение новейших технологий, методов обучения   зависит успех образовательной деятельности школы, в которой и учителя, и ученики будут успешны. </w:t>
      </w:r>
      <w:r w:rsidR="003F017F" w:rsidRPr="00573658">
        <w:rPr>
          <w:rFonts w:ascii="Times New Roman" w:eastAsia="Times New Roman" w:hAnsi="Times New Roman" w:cs="Times New Roman"/>
          <w:sz w:val="24"/>
          <w:szCs w:val="24"/>
        </w:rPr>
        <w:t>За отчетный период уровень профессиональной грамотности педагогов значительно возрос, благодаря участию учителей в курсах повышения квалификации, а также в работе теоретических и практических семинаров, не только в наших образовательных учреждениях города и в ГАУ ДПО РК «Карельский институт развития образования»,</w:t>
      </w:r>
      <w:r w:rsidR="003F017F" w:rsidRPr="00573658">
        <w:rPr>
          <w:rFonts w:ascii="Times New Roman" w:eastAsia="Times New Roman" w:hAnsi="Times New Roman" w:cs="Times New Roman"/>
          <w:color w:val="222222"/>
          <w:sz w:val="24"/>
          <w:szCs w:val="24"/>
        </w:rPr>
        <w:t xml:space="preserve"> ГКУ ДПО РК «УМЦ по ГО и ЧС», но</w:t>
      </w:r>
      <w:r w:rsidR="003F017F" w:rsidRPr="00573658">
        <w:rPr>
          <w:rFonts w:ascii="Times New Roman" w:eastAsia="Times New Roman" w:hAnsi="Times New Roman" w:cs="Times New Roman"/>
          <w:sz w:val="24"/>
          <w:szCs w:val="24"/>
        </w:rPr>
        <w:t xml:space="preserve"> и дистанционно </w:t>
      </w:r>
      <w:r w:rsidR="003F017F" w:rsidRPr="00573658">
        <w:rPr>
          <w:rFonts w:ascii="Times New Roman" w:hAnsi="Times New Roman" w:cs="Times New Roman"/>
          <w:sz w:val="24"/>
          <w:szCs w:val="24"/>
        </w:rPr>
        <w:t xml:space="preserve">АНОО ДПО </w:t>
      </w:r>
      <w:r w:rsidR="003F017F" w:rsidRPr="00573658">
        <w:rPr>
          <w:rFonts w:ascii="Times New Roman" w:hAnsi="Times New Roman" w:cs="Times New Roman"/>
          <w:color w:val="000000" w:themeColor="text1"/>
          <w:sz w:val="24"/>
          <w:szCs w:val="24"/>
        </w:rPr>
        <w:t xml:space="preserve">Академия образования взрослых «Альтернатива» г. Киров, </w:t>
      </w:r>
      <w:r w:rsidR="003F017F" w:rsidRPr="00573658">
        <w:rPr>
          <w:rFonts w:ascii="Times New Roman" w:hAnsi="Times New Roman" w:cs="Times New Roman"/>
          <w:sz w:val="24"/>
          <w:szCs w:val="24"/>
        </w:rPr>
        <w:t>ООО СП "Содружество</w:t>
      </w:r>
      <w:r w:rsidR="003F017F" w:rsidRPr="00573658">
        <w:rPr>
          <w:rFonts w:ascii="Times New Roman" w:hAnsi="Times New Roman" w:cs="Times New Roman"/>
          <w:sz w:val="20"/>
          <w:szCs w:val="20"/>
        </w:rPr>
        <w:t xml:space="preserve">" </w:t>
      </w:r>
      <w:r w:rsidR="003F017F" w:rsidRPr="00573658">
        <w:rPr>
          <w:rFonts w:ascii="Times New Roman" w:hAnsi="Times New Roman" w:cs="Times New Roman"/>
          <w:sz w:val="24"/>
          <w:szCs w:val="24"/>
        </w:rPr>
        <w:t>Московская обл. г. Дубна</w:t>
      </w:r>
      <w:r w:rsidR="003D132F" w:rsidRPr="00573658">
        <w:rPr>
          <w:rFonts w:ascii="Times New Roman" w:hAnsi="Times New Roman" w:cs="Times New Roman"/>
          <w:sz w:val="24"/>
          <w:szCs w:val="24"/>
        </w:rPr>
        <w:t>, образоват</w:t>
      </w:r>
      <w:r w:rsidR="000C4695" w:rsidRPr="00573658">
        <w:rPr>
          <w:rFonts w:ascii="Times New Roman" w:hAnsi="Times New Roman" w:cs="Times New Roman"/>
          <w:sz w:val="24"/>
          <w:szCs w:val="24"/>
        </w:rPr>
        <w:t>ельный центр «Верити» г. Москва, ФБУН «Новосибирский НИИ гигиены» г. Новосибирск, АНОДПО «Институт современного образования» г. Воронеж.</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Совещания, семинары, заседания, проводимые в школе, носят открытый характер: на них, как правило, собирается весь коллектив. Однако в системе повышения профессиональной компетентности учителя ведущим компонентом является сама личность педагога, ее индивидуальные особенности, личностные качества, отношение к обновлению содержания и организации учебного процесса школы. </w:t>
      </w:r>
    </w:p>
    <w:p w:rsidR="002101F5" w:rsidRPr="00573658" w:rsidRDefault="008C6DC7" w:rsidP="006B603C">
      <w:pPr>
        <w:pBdr>
          <w:top w:val="nil"/>
          <w:left w:val="nil"/>
          <w:bottom w:val="nil"/>
          <w:right w:val="nil"/>
          <w:between w:val="nil"/>
        </w:pBdr>
        <w:tabs>
          <w:tab w:val="left" w:pos="892"/>
        </w:tabs>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Повышение к</w:t>
      </w:r>
      <w:r w:rsidR="000C4695" w:rsidRPr="00573658">
        <w:rPr>
          <w:rFonts w:ascii="Times New Roman" w:eastAsia="Times New Roman" w:hAnsi="Times New Roman" w:cs="Times New Roman"/>
          <w:color w:val="000000"/>
          <w:sz w:val="24"/>
          <w:szCs w:val="24"/>
        </w:rPr>
        <w:t>валификации в 2021</w:t>
      </w:r>
      <w:r w:rsidRPr="00573658">
        <w:rPr>
          <w:rFonts w:ascii="Times New Roman" w:eastAsia="Times New Roman" w:hAnsi="Times New Roman" w:cs="Times New Roman"/>
          <w:color w:val="000000"/>
          <w:sz w:val="24"/>
          <w:szCs w:val="24"/>
        </w:rPr>
        <w:t xml:space="preserve"> году проводилось в соответствии планом работы школы и в связи с внесением изменений в ФГОС (приказы Минобрнауки №1643 (п.2.30), №1644 (п.2.29), №1645 (п.3.25)). Основной задачей повышения квалификации в этом учебном году являлось изучение н</w:t>
      </w:r>
      <w:r w:rsidR="00651AF1" w:rsidRPr="00573658">
        <w:rPr>
          <w:rFonts w:ascii="Times New Roman" w:eastAsia="Times New Roman" w:hAnsi="Times New Roman" w:cs="Times New Roman"/>
          <w:color w:val="000000"/>
          <w:sz w:val="24"/>
          <w:szCs w:val="24"/>
        </w:rPr>
        <w:t>ормативных документов ФГОС НОО,</w:t>
      </w:r>
      <w:r w:rsidRPr="00573658">
        <w:rPr>
          <w:rFonts w:ascii="Times New Roman" w:eastAsia="Times New Roman" w:hAnsi="Times New Roman" w:cs="Times New Roman"/>
          <w:color w:val="000000"/>
          <w:sz w:val="24"/>
          <w:szCs w:val="24"/>
        </w:rPr>
        <w:t xml:space="preserve"> ООО,</w:t>
      </w:r>
      <w:r w:rsidR="00651AF1" w:rsidRPr="00573658">
        <w:rPr>
          <w:rFonts w:ascii="Times New Roman" w:eastAsia="Times New Roman" w:hAnsi="Times New Roman" w:cs="Times New Roman"/>
          <w:color w:val="000000"/>
          <w:sz w:val="24"/>
          <w:szCs w:val="24"/>
        </w:rPr>
        <w:t xml:space="preserve"> СОО,</w:t>
      </w:r>
      <w:r w:rsidRPr="00573658">
        <w:rPr>
          <w:rFonts w:ascii="Times New Roman" w:eastAsia="Times New Roman" w:hAnsi="Times New Roman" w:cs="Times New Roman"/>
          <w:color w:val="000000"/>
          <w:sz w:val="24"/>
          <w:szCs w:val="24"/>
        </w:rPr>
        <w:t xml:space="preserve"> ФГОС ОВЗ НОО, а также получение современных представлений о качестве образования, концепции развития УУД, проектирования образовательной среды, конструированию и анализу урока в логике ФГОС, организации реабилитационного обучения, профилактики асоциальной жизни детей и подростков, психологическое сопровождение образовательного процесса в контексте ФГОС. </w:t>
      </w:r>
    </w:p>
    <w:p w:rsidR="002101F5" w:rsidRPr="00573658" w:rsidRDefault="00651AF1" w:rsidP="006B603C">
      <w:pPr>
        <w:pBdr>
          <w:top w:val="nil"/>
          <w:left w:val="nil"/>
          <w:bottom w:val="nil"/>
          <w:right w:val="nil"/>
          <w:between w:val="nil"/>
        </w:pBdr>
        <w:tabs>
          <w:tab w:val="left" w:pos="892"/>
        </w:tabs>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ab/>
      </w:r>
      <w:r w:rsidR="000C4695" w:rsidRPr="00573658">
        <w:rPr>
          <w:rFonts w:ascii="Times New Roman" w:eastAsia="Times New Roman" w:hAnsi="Times New Roman" w:cs="Times New Roman"/>
          <w:color w:val="000000"/>
          <w:sz w:val="24"/>
          <w:szCs w:val="24"/>
        </w:rPr>
        <w:t xml:space="preserve">В 2021 году прошли курсовую переподготовку все педагоги школы, т. к. на сайте «Единый урок» были организованы бесплатные курсы в дистанционной форме. </w:t>
      </w:r>
      <w:r w:rsidR="008C6DC7" w:rsidRPr="00573658">
        <w:rPr>
          <w:rFonts w:ascii="Times New Roman" w:eastAsia="Times New Roman" w:hAnsi="Times New Roman" w:cs="Times New Roman"/>
          <w:color w:val="000000"/>
          <w:sz w:val="24"/>
          <w:szCs w:val="24"/>
        </w:rPr>
        <w:t xml:space="preserve">     Методическое сопровождение самообразования и саморазвития педагогов проходило через механизм аттестации в новой форме. Аттестация помогает учителю систематизировать и обобщать опыт педагогической деятельности, оценить динамику достижения результатов обученности и качества знаний, повысить свой профессиональный уровень и имидж педагога.</w:t>
      </w:r>
    </w:p>
    <w:p w:rsidR="002101F5" w:rsidRPr="00573658" w:rsidRDefault="008C6DC7" w:rsidP="006B603C">
      <w:pPr>
        <w:pBdr>
          <w:top w:val="nil"/>
          <w:left w:val="nil"/>
          <w:bottom w:val="nil"/>
          <w:right w:val="nil"/>
          <w:between w:val="nil"/>
        </w:pBdr>
        <w:spacing w:line="276" w:lineRule="auto"/>
        <w:ind w:hanging="142"/>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w:t>
      </w:r>
      <w:r w:rsidR="003E77B8" w:rsidRPr="00573658">
        <w:rPr>
          <w:rFonts w:ascii="Times New Roman" w:eastAsia="Times New Roman" w:hAnsi="Times New Roman" w:cs="Times New Roman"/>
          <w:color w:val="000000"/>
          <w:sz w:val="24"/>
          <w:szCs w:val="24"/>
        </w:rPr>
        <w:t>В этом году прошли аттестац</w:t>
      </w:r>
      <w:r w:rsidR="003D132F" w:rsidRPr="00573658">
        <w:rPr>
          <w:rFonts w:ascii="Times New Roman" w:eastAsia="Times New Roman" w:hAnsi="Times New Roman" w:cs="Times New Roman"/>
          <w:color w:val="000000"/>
          <w:sz w:val="24"/>
          <w:szCs w:val="24"/>
        </w:rPr>
        <w:t>ию 12</w:t>
      </w:r>
      <w:r w:rsidRPr="00573658">
        <w:rPr>
          <w:rFonts w:ascii="Times New Roman" w:eastAsia="Times New Roman" w:hAnsi="Times New Roman" w:cs="Times New Roman"/>
          <w:color w:val="000000"/>
          <w:sz w:val="24"/>
          <w:szCs w:val="24"/>
        </w:rPr>
        <w:t xml:space="preserve"> педагогов, </w:t>
      </w:r>
      <w:r w:rsidR="003D132F" w:rsidRPr="00573658">
        <w:rPr>
          <w:rFonts w:ascii="Times New Roman" w:eastAsia="Times New Roman" w:hAnsi="Times New Roman" w:cs="Times New Roman"/>
          <w:color w:val="000000"/>
          <w:sz w:val="24"/>
          <w:szCs w:val="24"/>
        </w:rPr>
        <w:t>три</w:t>
      </w:r>
      <w:r w:rsidRPr="00573658">
        <w:rPr>
          <w:rFonts w:ascii="Times New Roman" w:eastAsia="Times New Roman" w:hAnsi="Times New Roman" w:cs="Times New Roman"/>
          <w:color w:val="000000"/>
          <w:sz w:val="24"/>
          <w:szCs w:val="24"/>
        </w:rPr>
        <w:t xml:space="preserve"> ч</w:t>
      </w:r>
      <w:r w:rsidR="003E77B8" w:rsidRPr="00573658">
        <w:rPr>
          <w:rFonts w:ascii="Times New Roman" w:eastAsia="Times New Roman" w:hAnsi="Times New Roman" w:cs="Times New Roman"/>
          <w:color w:val="000000"/>
          <w:sz w:val="24"/>
          <w:szCs w:val="24"/>
        </w:rPr>
        <w:t>еловек</w:t>
      </w:r>
      <w:r w:rsidR="003D132F" w:rsidRPr="00573658">
        <w:rPr>
          <w:rFonts w:ascii="Times New Roman" w:eastAsia="Times New Roman" w:hAnsi="Times New Roman" w:cs="Times New Roman"/>
          <w:color w:val="000000"/>
          <w:sz w:val="24"/>
          <w:szCs w:val="24"/>
        </w:rPr>
        <w:t>а</w:t>
      </w:r>
      <w:r w:rsidR="003E77B8" w:rsidRPr="00573658">
        <w:rPr>
          <w:rFonts w:ascii="Times New Roman" w:eastAsia="Times New Roman" w:hAnsi="Times New Roman" w:cs="Times New Roman"/>
          <w:color w:val="000000"/>
          <w:sz w:val="24"/>
          <w:szCs w:val="24"/>
        </w:rPr>
        <w:t xml:space="preserve"> на высшую категорию, </w:t>
      </w:r>
      <w:r w:rsidR="003D132F" w:rsidRPr="00573658">
        <w:rPr>
          <w:rFonts w:ascii="Times New Roman" w:eastAsia="Times New Roman" w:hAnsi="Times New Roman" w:cs="Times New Roman"/>
          <w:color w:val="000000"/>
          <w:sz w:val="24"/>
          <w:szCs w:val="24"/>
        </w:rPr>
        <w:t>два</w:t>
      </w:r>
      <w:r w:rsidRPr="00573658">
        <w:rPr>
          <w:rFonts w:ascii="Times New Roman" w:eastAsia="Times New Roman" w:hAnsi="Times New Roman" w:cs="Times New Roman"/>
          <w:color w:val="000000"/>
          <w:sz w:val="24"/>
          <w:szCs w:val="24"/>
        </w:rPr>
        <w:t xml:space="preserve"> на 1 квалификационную категорию, </w:t>
      </w:r>
      <w:r w:rsidR="003D132F" w:rsidRPr="00573658">
        <w:rPr>
          <w:rFonts w:ascii="Times New Roman" w:eastAsia="Times New Roman" w:hAnsi="Times New Roman" w:cs="Times New Roman"/>
          <w:color w:val="000000"/>
          <w:sz w:val="24"/>
          <w:szCs w:val="24"/>
        </w:rPr>
        <w:t>семь</w:t>
      </w:r>
      <w:r w:rsidRPr="00573658">
        <w:rPr>
          <w:rFonts w:ascii="Times New Roman" w:eastAsia="Times New Roman" w:hAnsi="Times New Roman" w:cs="Times New Roman"/>
          <w:color w:val="000000"/>
          <w:sz w:val="24"/>
          <w:szCs w:val="24"/>
        </w:rPr>
        <w:t xml:space="preserve"> человек на соответствие занимаемой должности.</w:t>
      </w:r>
    </w:p>
    <w:p w:rsidR="002101F5" w:rsidRPr="00573658" w:rsidRDefault="008C6DC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 ходе подготовки к аттестации педагогам оказывалась необходимая консультационная помощь по подготовке самоанализа и необходимых документов. Все учителя подготовили портфолио, где представили свой педагогический опыт, и самоанализ результатов профессиональной деятельности, в которых отражён уровень профессиональной компетентности и методической подготовки учителей, особенности организации учебно-воспитательного процесса и качество образовательной подготовки обучающихся.</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Повышение качества школьного образования находится в прямой зависимости от качества подготовки кадров. Важно отметить, что в современных условиях реформирования </w:t>
      </w:r>
      <w:r w:rsidRPr="00573658">
        <w:rPr>
          <w:rFonts w:ascii="Times New Roman" w:eastAsia="Times New Roman" w:hAnsi="Times New Roman" w:cs="Times New Roman"/>
          <w:color w:val="000000"/>
          <w:sz w:val="24"/>
          <w:szCs w:val="24"/>
        </w:rPr>
        <w:lastRenderedPageBreak/>
        <w:t>образования радикально меняется статус педагога, его образовательные функции, соответственно меняются требования к его профессионально-педагогической компетентности, к уровню его профессионализма. Сегодня востребован педагог творческий, компетентный, способный к развитию умений мобилизовать свой личностный потенциал в современной системе воспитания и развития дошкольника. Каждый ребёнок требует внимания и заботы. В связи с повышением требований к качеству образовательного процесса образовательного учреждения, меняется и отношение к уровню профессионального становления педагога.</w:t>
      </w:r>
    </w:p>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3D132F" w:rsidRPr="00573658" w:rsidRDefault="00651AF1"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w:t>
      </w:r>
      <w:r w:rsidR="000C4695" w:rsidRPr="00573658">
        <w:rPr>
          <w:rFonts w:ascii="Times New Roman" w:eastAsia="Times New Roman" w:hAnsi="Times New Roman" w:cs="Times New Roman"/>
          <w:color w:val="000000"/>
          <w:sz w:val="24"/>
          <w:szCs w:val="24"/>
        </w:rPr>
        <w:t>В  2021</w:t>
      </w:r>
      <w:r w:rsidR="003D132F" w:rsidRPr="00573658">
        <w:rPr>
          <w:rFonts w:ascii="Times New Roman" w:eastAsia="Times New Roman" w:hAnsi="Times New Roman" w:cs="Times New Roman"/>
          <w:color w:val="000000"/>
          <w:sz w:val="24"/>
          <w:szCs w:val="24"/>
        </w:rPr>
        <w:t xml:space="preserve"> году в МОУ «СОШ № 2» работало 43 педагога.</w:t>
      </w:r>
    </w:p>
    <w:p w:rsidR="003D132F" w:rsidRPr="00573658" w:rsidRDefault="003D132F"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3D132F" w:rsidRPr="00573658" w:rsidRDefault="003D132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Анализ кадрового состава по квалификации</w:t>
      </w:r>
    </w:p>
    <w:p w:rsidR="003D132F" w:rsidRPr="00573658" w:rsidRDefault="003D132F" w:rsidP="006B603C">
      <w:pPr>
        <w:pBdr>
          <w:top w:val="nil"/>
          <w:left w:val="nil"/>
          <w:bottom w:val="nil"/>
          <w:right w:val="nil"/>
          <w:between w:val="nil"/>
        </w:pBdr>
        <w:jc w:val="both"/>
        <w:rPr>
          <w:rFonts w:ascii="Times New Roman" w:eastAsia="Times New Roman" w:hAnsi="Times New Roman" w:cs="Times New Roman"/>
          <w:color w:val="000000"/>
          <w:sz w:val="24"/>
          <w:szCs w:val="24"/>
        </w:rPr>
      </w:pPr>
    </w:p>
    <w:tbl>
      <w:tblPr>
        <w:tblW w:w="765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1701"/>
        <w:gridCol w:w="1276"/>
        <w:gridCol w:w="1169"/>
      </w:tblGrid>
      <w:tr w:rsidR="003D132F" w:rsidRPr="00573658" w:rsidTr="003D132F">
        <w:tc>
          <w:tcPr>
            <w:tcW w:w="3510" w:type="dxa"/>
          </w:tcPr>
          <w:p w:rsidR="003D132F" w:rsidRPr="00573658" w:rsidRDefault="003D132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Должность</w:t>
            </w:r>
          </w:p>
        </w:tc>
        <w:tc>
          <w:tcPr>
            <w:tcW w:w="1701" w:type="dxa"/>
          </w:tcPr>
          <w:p w:rsidR="003D132F" w:rsidRPr="00573658" w:rsidRDefault="003D132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Соответствие занимаемой должности</w:t>
            </w:r>
          </w:p>
        </w:tc>
        <w:tc>
          <w:tcPr>
            <w:tcW w:w="1276" w:type="dxa"/>
          </w:tcPr>
          <w:p w:rsidR="003D132F" w:rsidRPr="00573658" w:rsidRDefault="003D132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Первая</w:t>
            </w:r>
          </w:p>
        </w:tc>
        <w:tc>
          <w:tcPr>
            <w:tcW w:w="1169" w:type="dxa"/>
          </w:tcPr>
          <w:p w:rsidR="003D132F" w:rsidRPr="00573658" w:rsidRDefault="003D132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Высшая</w:t>
            </w:r>
          </w:p>
        </w:tc>
      </w:tr>
      <w:tr w:rsidR="000C4695" w:rsidRPr="00573658" w:rsidTr="003D132F">
        <w:tc>
          <w:tcPr>
            <w:tcW w:w="3510"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Директор</w:t>
            </w:r>
          </w:p>
        </w:tc>
        <w:tc>
          <w:tcPr>
            <w:tcW w:w="1701"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w:t>
            </w:r>
          </w:p>
        </w:tc>
        <w:tc>
          <w:tcPr>
            <w:tcW w:w="1276"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169"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0C4695" w:rsidRPr="00573658" w:rsidTr="003D132F">
        <w:tc>
          <w:tcPr>
            <w:tcW w:w="3510"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Зам. директора</w:t>
            </w:r>
          </w:p>
        </w:tc>
        <w:tc>
          <w:tcPr>
            <w:tcW w:w="1701"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w:t>
            </w:r>
          </w:p>
        </w:tc>
        <w:tc>
          <w:tcPr>
            <w:tcW w:w="1276"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169"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0C4695" w:rsidRPr="00573658" w:rsidTr="003D132F">
        <w:tc>
          <w:tcPr>
            <w:tcW w:w="3510"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Учителя</w:t>
            </w:r>
          </w:p>
        </w:tc>
        <w:tc>
          <w:tcPr>
            <w:tcW w:w="1701"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15</w:t>
            </w:r>
          </w:p>
        </w:tc>
        <w:tc>
          <w:tcPr>
            <w:tcW w:w="1276"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w:t>
            </w:r>
          </w:p>
        </w:tc>
        <w:tc>
          <w:tcPr>
            <w:tcW w:w="1169"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15</w:t>
            </w:r>
          </w:p>
        </w:tc>
      </w:tr>
      <w:tr w:rsidR="000C4695" w:rsidRPr="00573658" w:rsidTr="003D132F">
        <w:tc>
          <w:tcPr>
            <w:tcW w:w="3510"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Тьютор</w:t>
            </w:r>
          </w:p>
        </w:tc>
        <w:tc>
          <w:tcPr>
            <w:tcW w:w="1701"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w:t>
            </w:r>
          </w:p>
        </w:tc>
        <w:tc>
          <w:tcPr>
            <w:tcW w:w="1276"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w:t>
            </w:r>
          </w:p>
        </w:tc>
        <w:tc>
          <w:tcPr>
            <w:tcW w:w="1169"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0C4695" w:rsidRPr="00573658" w:rsidTr="003D132F">
        <w:tc>
          <w:tcPr>
            <w:tcW w:w="3510"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Учитель-логопед</w:t>
            </w:r>
          </w:p>
        </w:tc>
        <w:tc>
          <w:tcPr>
            <w:tcW w:w="1701"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276"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w:t>
            </w:r>
          </w:p>
        </w:tc>
        <w:tc>
          <w:tcPr>
            <w:tcW w:w="1169"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0C4695" w:rsidRPr="00573658" w:rsidTr="003D132F">
        <w:tc>
          <w:tcPr>
            <w:tcW w:w="3510"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Педагог-организатор</w:t>
            </w:r>
          </w:p>
        </w:tc>
        <w:tc>
          <w:tcPr>
            <w:tcW w:w="1701"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w:t>
            </w:r>
          </w:p>
        </w:tc>
        <w:tc>
          <w:tcPr>
            <w:tcW w:w="1276"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169"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0C4695" w:rsidRPr="00573658" w:rsidTr="003D132F">
        <w:tc>
          <w:tcPr>
            <w:tcW w:w="3510"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Социальный педагог</w:t>
            </w:r>
          </w:p>
        </w:tc>
        <w:tc>
          <w:tcPr>
            <w:tcW w:w="1701"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276"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w:t>
            </w:r>
          </w:p>
        </w:tc>
        <w:tc>
          <w:tcPr>
            <w:tcW w:w="1169"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0C4695" w:rsidRPr="00573658" w:rsidTr="003D132F">
        <w:tc>
          <w:tcPr>
            <w:tcW w:w="3510"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Педагог-психолог</w:t>
            </w:r>
          </w:p>
        </w:tc>
        <w:tc>
          <w:tcPr>
            <w:tcW w:w="1701"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w:t>
            </w:r>
          </w:p>
        </w:tc>
        <w:tc>
          <w:tcPr>
            <w:tcW w:w="1276"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169"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0C4695" w:rsidRPr="00573658" w:rsidTr="003D132F">
        <w:tc>
          <w:tcPr>
            <w:tcW w:w="3510"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Педагог дополнительного образования</w:t>
            </w:r>
          </w:p>
        </w:tc>
        <w:tc>
          <w:tcPr>
            <w:tcW w:w="1701"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w:t>
            </w:r>
          </w:p>
        </w:tc>
        <w:tc>
          <w:tcPr>
            <w:tcW w:w="1276"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169"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0C4695" w:rsidRPr="00573658" w:rsidTr="003D132F">
        <w:tc>
          <w:tcPr>
            <w:tcW w:w="3510"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Всего </w:t>
            </w:r>
          </w:p>
        </w:tc>
        <w:tc>
          <w:tcPr>
            <w:tcW w:w="1701"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27</w:t>
            </w:r>
          </w:p>
        </w:tc>
        <w:tc>
          <w:tcPr>
            <w:tcW w:w="1276"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7</w:t>
            </w:r>
          </w:p>
        </w:tc>
        <w:tc>
          <w:tcPr>
            <w:tcW w:w="1169"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15</w:t>
            </w:r>
          </w:p>
        </w:tc>
      </w:tr>
    </w:tbl>
    <w:p w:rsidR="003D132F" w:rsidRPr="00573658" w:rsidRDefault="003D132F"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3D132F" w:rsidRPr="00573658" w:rsidRDefault="003D132F" w:rsidP="006B603C">
      <w:pPr>
        <w:pBdr>
          <w:top w:val="nil"/>
          <w:left w:val="nil"/>
          <w:bottom w:val="nil"/>
          <w:right w:val="nil"/>
          <w:between w:val="nil"/>
        </w:pBdr>
        <w:jc w:val="both"/>
        <w:rPr>
          <w:rFonts w:ascii="Times New Roman" w:eastAsia="Times New Roman" w:hAnsi="Times New Roman" w:cs="Times New Roman"/>
          <w:color w:val="000000"/>
          <w:sz w:val="24"/>
          <w:szCs w:val="24"/>
        </w:rPr>
      </w:pPr>
    </w:p>
    <w:tbl>
      <w:tblPr>
        <w:tblW w:w="92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4"/>
        <w:gridCol w:w="1416"/>
        <w:gridCol w:w="1416"/>
        <w:gridCol w:w="1416"/>
        <w:gridCol w:w="1416"/>
        <w:gridCol w:w="1416"/>
      </w:tblGrid>
      <w:tr w:rsidR="000C4695" w:rsidRPr="00573658" w:rsidTr="000C4695">
        <w:trPr>
          <w:trHeight w:val="420"/>
          <w:jc w:val="center"/>
        </w:trPr>
        <w:tc>
          <w:tcPr>
            <w:tcW w:w="2204"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категория</w:t>
            </w:r>
          </w:p>
        </w:tc>
        <w:tc>
          <w:tcPr>
            <w:tcW w:w="1416" w:type="dxa"/>
          </w:tcPr>
          <w:p w:rsidR="000C4695" w:rsidRPr="00573658" w:rsidRDefault="000C4695" w:rsidP="006B603C">
            <w:pPr>
              <w:pBdr>
                <w:top w:val="nil"/>
                <w:left w:val="nil"/>
                <w:bottom w:val="nil"/>
                <w:right w:val="nil"/>
                <w:between w:val="nil"/>
              </w:pBdr>
              <w:tabs>
                <w:tab w:val="left" w:pos="525"/>
              </w:tabs>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2017</w:t>
            </w:r>
          </w:p>
          <w:p w:rsidR="000C4695" w:rsidRPr="00573658" w:rsidRDefault="000C4695" w:rsidP="006B603C">
            <w:pPr>
              <w:pBdr>
                <w:top w:val="nil"/>
                <w:left w:val="nil"/>
                <w:bottom w:val="nil"/>
                <w:right w:val="nil"/>
                <w:between w:val="nil"/>
              </w:pBdr>
              <w:tabs>
                <w:tab w:val="left" w:pos="525"/>
              </w:tabs>
              <w:jc w:val="both"/>
              <w:rPr>
                <w:rFonts w:ascii="Times New Roman" w:eastAsia="Times New Roman" w:hAnsi="Times New Roman" w:cs="Times New Roman"/>
                <w:color w:val="000000"/>
                <w:sz w:val="24"/>
                <w:szCs w:val="24"/>
              </w:rPr>
            </w:pPr>
          </w:p>
        </w:tc>
        <w:tc>
          <w:tcPr>
            <w:tcW w:w="1416" w:type="dxa"/>
          </w:tcPr>
          <w:p w:rsidR="000C4695" w:rsidRPr="00573658" w:rsidRDefault="000C4695" w:rsidP="006B603C">
            <w:pPr>
              <w:pBdr>
                <w:top w:val="nil"/>
                <w:left w:val="nil"/>
                <w:bottom w:val="nil"/>
                <w:right w:val="nil"/>
                <w:between w:val="nil"/>
              </w:pBdr>
              <w:tabs>
                <w:tab w:val="left" w:pos="525"/>
              </w:tabs>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2018</w:t>
            </w:r>
          </w:p>
        </w:tc>
        <w:tc>
          <w:tcPr>
            <w:tcW w:w="1416" w:type="dxa"/>
          </w:tcPr>
          <w:p w:rsidR="000C4695" w:rsidRPr="00573658" w:rsidRDefault="000C4695" w:rsidP="006B603C">
            <w:pPr>
              <w:pBdr>
                <w:top w:val="nil"/>
                <w:left w:val="nil"/>
                <w:bottom w:val="nil"/>
                <w:right w:val="nil"/>
                <w:between w:val="nil"/>
              </w:pBdr>
              <w:tabs>
                <w:tab w:val="left" w:pos="525"/>
              </w:tabs>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2019</w:t>
            </w:r>
          </w:p>
        </w:tc>
        <w:tc>
          <w:tcPr>
            <w:tcW w:w="1416" w:type="dxa"/>
          </w:tcPr>
          <w:p w:rsidR="000C4695" w:rsidRPr="00573658" w:rsidRDefault="000C4695" w:rsidP="006B603C">
            <w:pPr>
              <w:pBdr>
                <w:top w:val="nil"/>
                <w:left w:val="nil"/>
                <w:bottom w:val="nil"/>
                <w:right w:val="nil"/>
                <w:between w:val="nil"/>
              </w:pBdr>
              <w:tabs>
                <w:tab w:val="left" w:pos="525"/>
              </w:tabs>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2020</w:t>
            </w:r>
          </w:p>
        </w:tc>
        <w:tc>
          <w:tcPr>
            <w:tcW w:w="1416" w:type="dxa"/>
          </w:tcPr>
          <w:p w:rsidR="000C4695" w:rsidRPr="00573658" w:rsidRDefault="000C4695" w:rsidP="006B603C">
            <w:pPr>
              <w:pBdr>
                <w:top w:val="nil"/>
                <w:left w:val="nil"/>
                <w:bottom w:val="nil"/>
                <w:right w:val="nil"/>
                <w:between w:val="nil"/>
              </w:pBdr>
              <w:tabs>
                <w:tab w:val="left" w:pos="525"/>
              </w:tabs>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2021</w:t>
            </w:r>
          </w:p>
        </w:tc>
      </w:tr>
      <w:tr w:rsidR="000C4695" w:rsidRPr="00573658" w:rsidTr="000C4695">
        <w:trPr>
          <w:trHeight w:val="420"/>
          <w:jc w:val="center"/>
        </w:trPr>
        <w:tc>
          <w:tcPr>
            <w:tcW w:w="2204"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Высшая</w:t>
            </w:r>
          </w:p>
        </w:tc>
        <w:tc>
          <w:tcPr>
            <w:tcW w:w="1416"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16 / 30%</w:t>
            </w:r>
          </w:p>
        </w:tc>
        <w:tc>
          <w:tcPr>
            <w:tcW w:w="1416"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13 / 28%</w:t>
            </w:r>
          </w:p>
        </w:tc>
        <w:tc>
          <w:tcPr>
            <w:tcW w:w="1416"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14 / 33%</w:t>
            </w:r>
          </w:p>
        </w:tc>
        <w:tc>
          <w:tcPr>
            <w:tcW w:w="1416"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14</w:t>
            </w:r>
          </w:p>
        </w:tc>
        <w:tc>
          <w:tcPr>
            <w:tcW w:w="1416"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15</w:t>
            </w:r>
          </w:p>
        </w:tc>
      </w:tr>
      <w:tr w:rsidR="000C4695" w:rsidRPr="00573658" w:rsidTr="000C4695">
        <w:trPr>
          <w:trHeight w:val="440"/>
          <w:jc w:val="center"/>
        </w:trPr>
        <w:tc>
          <w:tcPr>
            <w:tcW w:w="2204" w:type="dxa"/>
          </w:tcPr>
          <w:p w:rsidR="000C4695" w:rsidRPr="00573658" w:rsidRDefault="000C4695" w:rsidP="006B603C">
            <w:pPr>
              <w:pBdr>
                <w:top w:val="nil"/>
                <w:left w:val="nil"/>
                <w:bottom w:val="nil"/>
                <w:right w:val="nil"/>
                <w:between w:val="nil"/>
              </w:pBdr>
              <w:ind w:right="-196"/>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I</w:t>
            </w:r>
          </w:p>
        </w:tc>
        <w:tc>
          <w:tcPr>
            <w:tcW w:w="1416" w:type="dxa"/>
          </w:tcPr>
          <w:p w:rsidR="000C4695" w:rsidRPr="00573658" w:rsidRDefault="000C4695" w:rsidP="006B603C">
            <w:pPr>
              <w:pBdr>
                <w:top w:val="nil"/>
                <w:left w:val="nil"/>
                <w:bottom w:val="nil"/>
                <w:right w:val="nil"/>
                <w:between w:val="nil"/>
              </w:pBdr>
              <w:ind w:right="285"/>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9 / 17%</w:t>
            </w:r>
          </w:p>
        </w:tc>
        <w:tc>
          <w:tcPr>
            <w:tcW w:w="1416" w:type="dxa"/>
          </w:tcPr>
          <w:p w:rsidR="000C4695" w:rsidRPr="00573658" w:rsidRDefault="000C4695" w:rsidP="006B603C">
            <w:pPr>
              <w:pBdr>
                <w:top w:val="nil"/>
                <w:left w:val="nil"/>
                <w:bottom w:val="nil"/>
                <w:right w:val="nil"/>
                <w:between w:val="nil"/>
              </w:pBdr>
              <w:ind w:right="285"/>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 /22%</w:t>
            </w:r>
          </w:p>
        </w:tc>
        <w:tc>
          <w:tcPr>
            <w:tcW w:w="1416" w:type="dxa"/>
          </w:tcPr>
          <w:p w:rsidR="000C4695" w:rsidRPr="00573658" w:rsidRDefault="000C4695" w:rsidP="006B603C">
            <w:pPr>
              <w:pBdr>
                <w:top w:val="nil"/>
                <w:left w:val="nil"/>
                <w:bottom w:val="nil"/>
                <w:right w:val="nil"/>
                <w:between w:val="nil"/>
              </w:pBdr>
              <w:ind w:right="285"/>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6 /14%</w:t>
            </w:r>
          </w:p>
        </w:tc>
        <w:tc>
          <w:tcPr>
            <w:tcW w:w="1416" w:type="dxa"/>
            <w:shd w:val="clear" w:color="auto" w:fill="auto"/>
          </w:tcPr>
          <w:p w:rsidR="000C4695" w:rsidRPr="00573658" w:rsidRDefault="000C4695" w:rsidP="006B603C">
            <w:pPr>
              <w:pBdr>
                <w:top w:val="nil"/>
                <w:left w:val="nil"/>
                <w:bottom w:val="nil"/>
                <w:right w:val="nil"/>
                <w:between w:val="nil"/>
              </w:pBdr>
              <w:ind w:right="285"/>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5</w:t>
            </w:r>
          </w:p>
        </w:tc>
        <w:tc>
          <w:tcPr>
            <w:tcW w:w="1416" w:type="dxa"/>
            <w:shd w:val="clear" w:color="auto" w:fill="auto"/>
          </w:tcPr>
          <w:p w:rsidR="000C4695" w:rsidRPr="00573658" w:rsidRDefault="000C4695" w:rsidP="006B603C">
            <w:pPr>
              <w:pBdr>
                <w:top w:val="nil"/>
                <w:left w:val="nil"/>
                <w:bottom w:val="nil"/>
                <w:right w:val="nil"/>
                <w:between w:val="nil"/>
              </w:pBdr>
              <w:ind w:right="285"/>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7</w:t>
            </w:r>
          </w:p>
        </w:tc>
      </w:tr>
      <w:tr w:rsidR="000C4695" w:rsidRPr="00573658" w:rsidTr="000C4695">
        <w:trPr>
          <w:trHeight w:val="440"/>
          <w:jc w:val="center"/>
        </w:trPr>
        <w:tc>
          <w:tcPr>
            <w:tcW w:w="2204"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Без категории</w:t>
            </w:r>
          </w:p>
        </w:tc>
        <w:tc>
          <w:tcPr>
            <w:tcW w:w="1416"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8 / 15%</w:t>
            </w:r>
          </w:p>
        </w:tc>
        <w:tc>
          <w:tcPr>
            <w:tcW w:w="1416"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 /7%</w:t>
            </w:r>
          </w:p>
        </w:tc>
        <w:tc>
          <w:tcPr>
            <w:tcW w:w="1416"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p>
        </w:tc>
        <w:tc>
          <w:tcPr>
            <w:tcW w:w="1416"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p>
        </w:tc>
        <w:tc>
          <w:tcPr>
            <w:tcW w:w="1416"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p>
        </w:tc>
      </w:tr>
      <w:tr w:rsidR="000C4695" w:rsidRPr="00573658" w:rsidTr="000C4695">
        <w:trPr>
          <w:trHeight w:val="440"/>
          <w:jc w:val="center"/>
        </w:trPr>
        <w:tc>
          <w:tcPr>
            <w:tcW w:w="2204"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Соответствие</w:t>
            </w:r>
          </w:p>
        </w:tc>
        <w:tc>
          <w:tcPr>
            <w:tcW w:w="1416"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20 / 38%</w:t>
            </w:r>
          </w:p>
        </w:tc>
        <w:tc>
          <w:tcPr>
            <w:tcW w:w="1416"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20 /43%</w:t>
            </w:r>
          </w:p>
        </w:tc>
        <w:tc>
          <w:tcPr>
            <w:tcW w:w="1416" w:type="dxa"/>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23 /53%</w:t>
            </w:r>
          </w:p>
        </w:tc>
        <w:tc>
          <w:tcPr>
            <w:tcW w:w="1416"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17</w:t>
            </w:r>
          </w:p>
        </w:tc>
        <w:tc>
          <w:tcPr>
            <w:tcW w:w="1416" w:type="dxa"/>
            <w:shd w:val="clear" w:color="auto" w:fill="auto"/>
          </w:tcPr>
          <w:p w:rsidR="000C4695" w:rsidRPr="00573658" w:rsidRDefault="000C4695"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15</w:t>
            </w:r>
          </w:p>
        </w:tc>
      </w:tr>
    </w:tbl>
    <w:p w:rsidR="003D132F" w:rsidRPr="00573658" w:rsidRDefault="003D132F"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3D132F" w:rsidRPr="00573658" w:rsidRDefault="003D132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Высшую категорию имеет треть коллектива, соотве</w:t>
      </w:r>
      <w:r w:rsidR="00315D6C" w:rsidRPr="00573658">
        <w:rPr>
          <w:rFonts w:ascii="Times New Roman" w:eastAsia="Times New Roman" w:hAnsi="Times New Roman" w:cs="Times New Roman"/>
          <w:color w:val="000000"/>
          <w:sz w:val="24"/>
          <w:szCs w:val="24"/>
        </w:rPr>
        <w:t>тствие занимаемой должности – 53</w:t>
      </w:r>
      <w:r w:rsidRPr="00573658">
        <w:rPr>
          <w:rFonts w:ascii="Times New Roman" w:eastAsia="Times New Roman" w:hAnsi="Times New Roman" w:cs="Times New Roman"/>
          <w:color w:val="000000"/>
          <w:sz w:val="24"/>
          <w:szCs w:val="24"/>
        </w:rPr>
        <w:t xml:space="preserve"> %  коллектива. </w:t>
      </w:r>
    </w:p>
    <w:p w:rsidR="003D132F" w:rsidRPr="00573658" w:rsidRDefault="003D132F"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3D132F" w:rsidRPr="00573658" w:rsidRDefault="003D132F"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Анализ кадрового состава по педагогическому стажу:</w:t>
      </w:r>
    </w:p>
    <w:p w:rsidR="003D132F" w:rsidRPr="00573658" w:rsidRDefault="003D132F"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bl>
      <w:tblPr>
        <w:tblW w:w="7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5"/>
        <w:gridCol w:w="1559"/>
        <w:gridCol w:w="1558"/>
        <w:gridCol w:w="1416"/>
        <w:gridCol w:w="1417"/>
      </w:tblGrid>
      <w:tr w:rsidR="003D132F" w:rsidRPr="00573658" w:rsidTr="003D132F">
        <w:trPr>
          <w:trHeight w:val="420"/>
          <w:jc w:val="center"/>
        </w:trPr>
        <w:tc>
          <w:tcPr>
            <w:tcW w:w="1125" w:type="dxa"/>
            <w:vAlign w:val="center"/>
          </w:tcPr>
          <w:p w:rsidR="003D132F" w:rsidRPr="00573658" w:rsidRDefault="003D132F"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стаж</w:t>
            </w:r>
          </w:p>
        </w:tc>
        <w:tc>
          <w:tcPr>
            <w:tcW w:w="1559" w:type="dxa"/>
            <w:vAlign w:val="center"/>
          </w:tcPr>
          <w:p w:rsidR="003D132F" w:rsidRPr="00573658" w:rsidRDefault="003D132F"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0-5 лет</w:t>
            </w:r>
          </w:p>
        </w:tc>
        <w:tc>
          <w:tcPr>
            <w:tcW w:w="1558" w:type="dxa"/>
            <w:vAlign w:val="center"/>
          </w:tcPr>
          <w:p w:rsidR="003D132F" w:rsidRPr="00573658" w:rsidRDefault="003D132F"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6 -10 лет</w:t>
            </w:r>
          </w:p>
        </w:tc>
        <w:tc>
          <w:tcPr>
            <w:tcW w:w="1416" w:type="dxa"/>
            <w:vAlign w:val="center"/>
          </w:tcPr>
          <w:p w:rsidR="003D132F" w:rsidRPr="00573658" w:rsidRDefault="003D132F"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11-20 лет</w:t>
            </w:r>
          </w:p>
        </w:tc>
        <w:tc>
          <w:tcPr>
            <w:tcW w:w="1417" w:type="dxa"/>
            <w:vAlign w:val="center"/>
          </w:tcPr>
          <w:p w:rsidR="003D132F" w:rsidRPr="00573658" w:rsidRDefault="003D132F"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20 и более</w:t>
            </w:r>
          </w:p>
        </w:tc>
      </w:tr>
      <w:tr w:rsidR="003D132F" w:rsidRPr="00573658" w:rsidTr="003D132F">
        <w:trPr>
          <w:trHeight w:val="420"/>
          <w:jc w:val="center"/>
        </w:trPr>
        <w:tc>
          <w:tcPr>
            <w:tcW w:w="1125" w:type="dxa"/>
            <w:vAlign w:val="center"/>
          </w:tcPr>
          <w:p w:rsidR="003D132F" w:rsidRPr="00573658" w:rsidRDefault="003D132F"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2017 г</w:t>
            </w:r>
          </w:p>
        </w:tc>
        <w:tc>
          <w:tcPr>
            <w:tcW w:w="1559" w:type="dxa"/>
            <w:vAlign w:val="center"/>
          </w:tcPr>
          <w:p w:rsidR="003D132F" w:rsidRPr="00573658" w:rsidRDefault="003D132F"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 / 7,5 %</w:t>
            </w:r>
          </w:p>
        </w:tc>
        <w:tc>
          <w:tcPr>
            <w:tcW w:w="1558" w:type="dxa"/>
            <w:vAlign w:val="center"/>
          </w:tcPr>
          <w:p w:rsidR="003D132F" w:rsidRPr="00573658" w:rsidRDefault="003D132F"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 / 7,5 %</w:t>
            </w:r>
          </w:p>
        </w:tc>
        <w:tc>
          <w:tcPr>
            <w:tcW w:w="1416" w:type="dxa"/>
            <w:vAlign w:val="center"/>
          </w:tcPr>
          <w:p w:rsidR="003D132F" w:rsidRPr="00573658" w:rsidRDefault="003D132F"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21 / 40 %</w:t>
            </w:r>
          </w:p>
        </w:tc>
        <w:tc>
          <w:tcPr>
            <w:tcW w:w="1417" w:type="dxa"/>
            <w:vAlign w:val="center"/>
          </w:tcPr>
          <w:p w:rsidR="003D132F" w:rsidRPr="00573658" w:rsidRDefault="003D132F"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24 / 45 %</w:t>
            </w:r>
          </w:p>
        </w:tc>
      </w:tr>
      <w:tr w:rsidR="003D132F" w:rsidRPr="00573658" w:rsidTr="003D132F">
        <w:trPr>
          <w:trHeight w:val="420"/>
          <w:jc w:val="center"/>
        </w:trPr>
        <w:tc>
          <w:tcPr>
            <w:tcW w:w="1125" w:type="dxa"/>
            <w:vAlign w:val="center"/>
          </w:tcPr>
          <w:p w:rsidR="003D132F" w:rsidRPr="00573658" w:rsidRDefault="003D132F"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2018 г</w:t>
            </w:r>
          </w:p>
        </w:tc>
        <w:tc>
          <w:tcPr>
            <w:tcW w:w="1559" w:type="dxa"/>
            <w:vAlign w:val="center"/>
          </w:tcPr>
          <w:p w:rsidR="003D132F" w:rsidRPr="00573658" w:rsidRDefault="003D132F"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8 /17%</w:t>
            </w:r>
          </w:p>
        </w:tc>
        <w:tc>
          <w:tcPr>
            <w:tcW w:w="1558" w:type="dxa"/>
            <w:vAlign w:val="center"/>
          </w:tcPr>
          <w:p w:rsidR="003D132F" w:rsidRPr="00573658" w:rsidRDefault="003D132F"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6 /13%</w:t>
            </w:r>
          </w:p>
        </w:tc>
        <w:tc>
          <w:tcPr>
            <w:tcW w:w="1416" w:type="dxa"/>
            <w:vAlign w:val="center"/>
          </w:tcPr>
          <w:p w:rsidR="003D132F" w:rsidRPr="00573658" w:rsidRDefault="003D132F"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11 /24%</w:t>
            </w:r>
          </w:p>
        </w:tc>
        <w:tc>
          <w:tcPr>
            <w:tcW w:w="1417" w:type="dxa"/>
            <w:vAlign w:val="center"/>
          </w:tcPr>
          <w:p w:rsidR="003D132F" w:rsidRPr="00573658" w:rsidRDefault="003D132F"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21 /46%</w:t>
            </w:r>
          </w:p>
        </w:tc>
      </w:tr>
      <w:tr w:rsidR="003D132F" w:rsidRPr="00573658" w:rsidTr="003D132F">
        <w:trPr>
          <w:trHeight w:val="420"/>
          <w:jc w:val="center"/>
        </w:trPr>
        <w:tc>
          <w:tcPr>
            <w:tcW w:w="1125" w:type="dxa"/>
            <w:vAlign w:val="center"/>
          </w:tcPr>
          <w:p w:rsidR="003D132F" w:rsidRPr="00573658" w:rsidRDefault="003D132F"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2019 г</w:t>
            </w:r>
          </w:p>
        </w:tc>
        <w:tc>
          <w:tcPr>
            <w:tcW w:w="1559" w:type="dxa"/>
            <w:vAlign w:val="center"/>
          </w:tcPr>
          <w:p w:rsidR="003D132F" w:rsidRPr="00573658" w:rsidRDefault="003D132F"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5/12%</w:t>
            </w:r>
          </w:p>
        </w:tc>
        <w:tc>
          <w:tcPr>
            <w:tcW w:w="1558" w:type="dxa"/>
            <w:vAlign w:val="center"/>
          </w:tcPr>
          <w:p w:rsidR="003D132F" w:rsidRPr="00573658" w:rsidRDefault="003D132F"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8/18%</w:t>
            </w:r>
          </w:p>
        </w:tc>
        <w:tc>
          <w:tcPr>
            <w:tcW w:w="1416" w:type="dxa"/>
            <w:vAlign w:val="center"/>
          </w:tcPr>
          <w:p w:rsidR="003D132F" w:rsidRPr="00573658" w:rsidRDefault="003D132F"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12 /28%</w:t>
            </w:r>
          </w:p>
        </w:tc>
        <w:tc>
          <w:tcPr>
            <w:tcW w:w="1417" w:type="dxa"/>
            <w:vAlign w:val="center"/>
          </w:tcPr>
          <w:p w:rsidR="003D132F" w:rsidRPr="00573658" w:rsidRDefault="003D132F"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18 /42%</w:t>
            </w:r>
          </w:p>
        </w:tc>
      </w:tr>
    </w:tbl>
    <w:p w:rsidR="003D132F" w:rsidRPr="00573658" w:rsidRDefault="003D132F"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w:t>
      </w:r>
    </w:p>
    <w:p w:rsidR="009D506F"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w:t>
      </w:r>
    </w:p>
    <w:p w:rsidR="009D506F" w:rsidRPr="00573658" w:rsidRDefault="009D506F"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2101F5" w:rsidRPr="00573658" w:rsidRDefault="009D506F"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sz w:val="24"/>
          <w:szCs w:val="24"/>
        </w:rPr>
        <w:lastRenderedPageBreak/>
        <w:t xml:space="preserve">Коллектив школы остаётся стабильным на протяжении нескольких лет. Большинство учителей – это педагоги  с большим стажем и опытом работы, у каждого учителя свой стиль работы и высокие профессиональные навыки. Наблюдается тенденция омоложения коллектива, в этом году  педагогический коллектив принял </w:t>
      </w:r>
      <w:r w:rsidR="00315D6C" w:rsidRPr="00573658">
        <w:rPr>
          <w:rFonts w:ascii="Times New Roman" w:eastAsia="Times New Roman" w:hAnsi="Times New Roman" w:cs="Times New Roman"/>
          <w:sz w:val="24"/>
          <w:szCs w:val="24"/>
        </w:rPr>
        <w:t xml:space="preserve">молодого специалиста – учителя физической культуры. Молодые </w:t>
      </w:r>
      <w:r w:rsidRPr="00573658">
        <w:rPr>
          <w:rFonts w:ascii="Times New Roman" w:eastAsia="Times New Roman" w:hAnsi="Times New Roman" w:cs="Times New Roman"/>
          <w:sz w:val="24"/>
          <w:szCs w:val="24"/>
        </w:rPr>
        <w:t>учителя работают в тесном контакте с опытными педагогами и специалистами, получают необходимую методическую помощь и добиваются стабильных результатов в работе.</w:t>
      </w:r>
    </w:p>
    <w:p w:rsidR="009D506F" w:rsidRPr="00573658" w:rsidRDefault="009D506F"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t>2.3.</w:t>
      </w:r>
      <w:r w:rsidRPr="00573658">
        <w:rPr>
          <w:rFonts w:ascii="Times New Roman" w:eastAsia="Times New Roman" w:hAnsi="Times New Roman" w:cs="Times New Roman"/>
          <w:color w:val="000000"/>
          <w:sz w:val="24"/>
          <w:szCs w:val="24"/>
          <w:u w:val="single"/>
        </w:rPr>
        <w:tab/>
        <w:t>Продуктивность процессов образовательной деятельности.</w:t>
      </w:r>
    </w:p>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u w:val="single"/>
        </w:rPr>
      </w:pP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rPr>
        <w:t xml:space="preserve">     Процессы предоставления образовательных услуг:</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спектр оказываемых услуг,</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учет индивидуальных особенностей участников отношений,</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самооценка уровня развития компетентности работников,</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инновационность, эффективность и мультипликативность процессов.</w:t>
      </w:r>
    </w:p>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u w:val="single"/>
        </w:rPr>
      </w:pP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t>2.4.</w:t>
      </w:r>
      <w:r w:rsidRPr="00573658">
        <w:rPr>
          <w:rFonts w:ascii="Times New Roman" w:eastAsia="Times New Roman" w:hAnsi="Times New Roman" w:cs="Times New Roman"/>
          <w:color w:val="000000"/>
          <w:sz w:val="24"/>
          <w:szCs w:val="24"/>
          <w:u w:val="single"/>
        </w:rPr>
        <w:tab/>
        <w:t>Подготовка обучающихся организацией, осуществляющей образовательную деятельность с учётом потребностей, интересов и возможностей каждого участника отношений.</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C00000"/>
          <w:sz w:val="24"/>
          <w:szCs w:val="24"/>
        </w:rPr>
      </w:pPr>
      <w:r w:rsidRPr="00573658">
        <w:rPr>
          <w:rFonts w:ascii="Times New Roman" w:eastAsia="Times New Roman" w:hAnsi="Times New Roman" w:cs="Times New Roman"/>
          <w:color w:val="C00000"/>
          <w:sz w:val="24"/>
          <w:szCs w:val="24"/>
        </w:rPr>
        <w:t xml:space="preserve">  </w:t>
      </w:r>
    </w:p>
    <w:p w:rsidR="000C4695" w:rsidRPr="00573658" w:rsidRDefault="000C4695" w:rsidP="006B603C">
      <w:pPr>
        <w:pBdr>
          <w:top w:val="nil"/>
          <w:left w:val="nil"/>
          <w:bottom w:val="nil"/>
          <w:right w:val="nil"/>
          <w:between w:val="nil"/>
        </w:pBdr>
        <w:ind w:right="-1"/>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 2021  году были скомплектованы 26 классов, из них  5 классов для детей с ОВЗ (обучаются по ФГОС НОО ОВЗ 1В, 3В, 4В классы, 8В, 9В – ФГОС ООО).   В 3б (Щербань Н.Э.), 1б (Мороз Л.В.), 7б (Ульянова Ю.А.), 9б (Уманец И. А,), 11 (Фаркова Г.Н.)  классах реализуется программа дополнительного образования «Кадетское воспитание».                       </w:t>
      </w:r>
      <w:r w:rsidR="00C85C17" w:rsidRPr="00573658">
        <w:rPr>
          <w:rFonts w:ascii="Times New Roman" w:eastAsia="Times New Roman" w:hAnsi="Times New Roman" w:cs="Times New Roman"/>
          <w:color w:val="000000"/>
          <w:sz w:val="24"/>
          <w:szCs w:val="24"/>
        </w:rPr>
        <w:t xml:space="preserve"> В школе созданы и функционирует классы с детьми ОВЗ в соответствии с концепцией коррекционно-развивающего обучения,</w:t>
      </w:r>
      <w:r w:rsidR="00C85C17" w:rsidRPr="00573658">
        <w:rPr>
          <w:color w:val="000000"/>
          <w:sz w:val="22"/>
          <w:szCs w:val="22"/>
        </w:rPr>
        <w:t xml:space="preserve"> </w:t>
      </w:r>
      <w:r w:rsidR="00C85C17" w:rsidRPr="00573658">
        <w:rPr>
          <w:rFonts w:ascii="Times New Roman" w:eastAsia="Times New Roman" w:hAnsi="Times New Roman" w:cs="Times New Roman"/>
          <w:color w:val="000000"/>
          <w:sz w:val="24"/>
          <w:szCs w:val="24"/>
        </w:rPr>
        <w:t xml:space="preserve">утвержденной коллегией Министерства образования и науки РФ, Уставом школы, лицензией.  Зачисление в коррекционные классы производится на основании рекомендации районной психолого-медико-педагогической комиссии, а также с согласия родителей (законных представителей) на основании заявления.  </w:t>
      </w:r>
      <w:r w:rsidRPr="00573658">
        <w:rPr>
          <w:rFonts w:ascii="Times New Roman" w:eastAsia="Times New Roman" w:hAnsi="Times New Roman" w:cs="Times New Roman"/>
          <w:color w:val="000000"/>
          <w:sz w:val="24"/>
          <w:szCs w:val="24"/>
        </w:rPr>
        <w:t>Наполняемость коррекционных классов составляет: 1В -10 чел, 3В - 14 чел, 4В - 13 чел, 8 В - 11 чел, 9В – 14 чел. В общеобразовательных классах обучаются группы детей с ОВЗ: 5А – 7 чел., 5Б - 6 чел., 6А – 2 чел., 6Б - 4 чел., 7А – 7 чел., 7Б - 6 чел.</w:t>
      </w:r>
    </w:p>
    <w:p w:rsidR="000C4695" w:rsidRPr="00573658" w:rsidRDefault="000C4695" w:rsidP="006B603C">
      <w:pPr>
        <w:pBdr>
          <w:top w:val="nil"/>
          <w:left w:val="nil"/>
          <w:bottom w:val="nil"/>
          <w:right w:val="nil"/>
          <w:between w:val="nil"/>
        </w:pBdr>
        <w:ind w:right="-1"/>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 2021 году все классы с 1 по 11 обучаются по ФГОС НОО, ООО, СОО.            </w:t>
      </w:r>
    </w:p>
    <w:p w:rsidR="002101F5" w:rsidRPr="00573658" w:rsidRDefault="000C4695" w:rsidP="006B603C">
      <w:pPr>
        <w:pBdr>
          <w:top w:val="nil"/>
          <w:left w:val="nil"/>
          <w:bottom w:val="nil"/>
          <w:right w:val="nil"/>
          <w:between w:val="nil"/>
        </w:pBdr>
        <w:ind w:right="-1"/>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Количество выбывших из школы детей за три года преобладает над прибывшими.</w:t>
      </w:r>
      <w:r w:rsidR="00C85C17" w:rsidRPr="00573658">
        <w:rPr>
          <w:rFonts w:ascii="Times New Roman" w:eastAsia="Times New Roman" w:hAnsi="Times New Roman" w:cs="Times New Roman"/>
          <w:color w:val="000000"/>
          <w:sz w:val="24"/>
          <w:szCs w:val="24"/>
        </w:rPr>
        <w:t xml:space="preserve">. </w:t>
      </w:r>
      <w:r w:rsidR="008C6DC7" w:rsidRPr="00573658">
        <w:rPr>
          <w:rFonts w:ascii="Times New Roman" w:eastAsia="Times New Roman" w:hAnsi="Times New Roman" w:cs="Times New Roman"/>
          <w:color w:val="000000"/>
          <w:sz w:val="24"/>
          <w:szCs w:val="24"/>
        </w:rPr>
        <w:t>Уменьшение количества детей связано с демографической и социальной обстановкой: многие семьи меняют место жительства в связи с поиском  работы родителями. Сохранение контингента обучающихся остается одной из важнейших задач, стоящих перед коллективом школы.</w:t>
      </w:r>
    </w:p>
    <w:p w:rsidR="00EF07A6"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w:t>
      </w:r>
      <w:r w:rsidR="00EF07A6" w:rsidRPr="00573658">
        <w:rPr>
          <w:rFonts w:ascii="Times New Roman" w:eastAsia="Times New Roman" w:hAnsi="Times New Roman" w:cs="Times New Roman"/>
          <w:color w:val="000000"/>
          <w:sz w:val="24"/>
          <w:szCs w:val="24"/>
        </w:rPr>
        <w:t xml:space="preserve">Обучение в 1-11 классах в соответствии с </w:t>
      </w:r>
      <w:r w:rsidR="000C4695" w:rsidRPr="00573658">
        <w:rPr>
          <w:rFonts w:ascii="Times New Roman" w:eastAsia="Times New Roman" w:hAnsi="Times New Roman" w:cs="Times New Roman"/>
          <w:color w:val="000000"/>
          <w:sz w:val="24"/>
          <w:szCs w:val="24"/>
        </w:rPr>
        <w:t xml:space="preserve">с СанПиН 2.4.3648 – 20 </w:t>
      </w:r>
      <w:r w:rsidR="00EF07A6" w:rsidRPr="00573658">
        <w:rPr>
          <w:rFonts w:ascii="Times New Roman" w:eastAsia="Times New Roman" w:hAnsi="Times New Roman" w:cs="Times New Roman"/>
          <w:color w:val="000000"/>
          <w:sz w:val="24"/>
          <w:szCs w:val="24"/>
        </w:rPr>
        <w:t xml:space="preserve">организовано   в первую смену, продолжительность урока составляет 40 минут, продолжительность учебного года – 34 недели – в 2 – 11 классах, 33 недели – в 1 классах. Согласно учебным планам 1-11 классы обучаются по пятидневной неделе.  Каникулы в течение учебного года составляют не менее 30 дней. </w:t>
      </w:r>
    </w:p>
    <w:p w:rsidR="00EF07A6" w:rsidRPr="00573658" w:rsidRDefault="00EF07A6"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Согласно </w:t>
      </w:r>
      <w:r w:rsidR="000C4695" w:rsidRPr="00573658">
        <w:rPr>
          <w:rFonts w:ascii="Times New Roman" w:eastAsia="Times New Roman" w:hAnsi="Times New Roman" w:cs="Times New Roman"/>
          <w:color w:val="000000"/>
          <w:sz w:val="24"/>
          <w:szCs w:val="24"/>
        </w:rPr>
        <w:t xml:space="preserve">с СанПиН 2.4.3648 – 20 </w:t>
      </w:r>
      <w:r w:rsidRPr="00573658">
        <w:rPr>
          <w:rFonts w:ascii="Times New Roman" w:eastAsia="Times New Roman" w:hAnsi="Times New Roman" w:cs="Times New Roman"/>
          <w:color w:val="000000"/>
          <w:sz w:val="24"/>
          <w:szCs w:val="24"/>
        </w:rPr>
        <w:t xml:space="preserve">   проводится   3  урока физической культуры в неделю в 1-4 и 10 - 11 классах, предусмотренных в объеме максимально допустимой недельной нагрузки, в 5 - 9 классах – 2 урока и 1 час спортивной кружковой работы в неделю.</w:t>
      </w:r>
    </w:p>
    <w:p w:rsidR="00EF07A6" w:rsidRPr="00573658" w:rsidRDefault="00EF07A6" w:rsidP="006B603C">
      <w:pPr>
        <w:pBdr>
          <w:top w:val="nil"/>
          <w:left w:val="nil"/>
          <w:bottom w:val="nil"/>
          <w:right w:val="nil"/>
          <w:between w:val="nil"/>
        </w:pBdr>
        <w:jc w:val="both"/>
        <w:rPr>
          <w:rFonts w:ascii="Times New Roman" w:eastAsia="Times New Roman" w:hAnsi="Times New Roman" w:cs="Times New Roman"/>
          <w:sz w:val="24"/>
          <w:szCs w:val="24"/>
        </w:rPr>
      </w:pPr>
      <w:r w:rsidRPr="00573658">
        <w:rPr>
          <w:rFonts w:ascii="Times New Roman" w:eastAsia="Times New Roman" w:hAnsi="Times New Roman" w:cs="Times New Roman"/>
          <w:color w:val="000000"/>
          <w:sz w:val="24"/>
          <w:szCs w:val="24"/>
        </w:rPr>
        <w:t xml:space="preserve">    </w:t>
      </w:r>
      <w:r w:rsidRPr="00573658">
        <w:rPr>
          <w:rFonts w:ascii="Times New Roman" w:eastAsia="Times New Roman" w:hAnsi="Times New Roman" w:cs="Times New Roman"/>
          <w:sz w:val="24"/>
          <w:szCs w:val="24"/>
        </w:rPr>
        <w:t xml:space="preserve">В основной школе проводится дополнительная подготовка обучающихся по предметам: математика, русский язык. Обучающиеся 5-9-х классов изучают элективный курс «Практикум решения дополнительных задач по математике», а обучающие 8-х классов – курс «Учимся писать сочинение» в рамках части учебного плана, формируемой участниками образовательного процесса. Эти предметы помогают обучающимся расширить свои знания, более осознанно и качественно подготовиться к государственной итоговой аттестации и сознательно подойти к выбору профиля обучения в средней школе. </w:t>
      </w:r>
      <w:r w:rsidRPr="00573658">
        <w:rPr>
          <w:rFonts w:ascii="Times New Roman" w:eastAsia="Times New Roman" w:hAnsi="Times New Roman" w:cs="Times New Roman"/>
          <w:sz w:val="24"/>
          <w:szCs w:val="24"/>
        </w:rPr>
        <w:lastRenderedPageBreak/>
        <w:t>В 8-х классах работа в рамках пропедевтической подготовки к итоговой аттестации проводится через реализацию внеурочной деятельности.</w:t>
      </w:r>
    </w:p>
    <w:p w:rsidR="00EF07A6" w:rsidRPr="00573658" w:rsidRDefault="00EF07A6" w:rsidP="006B603C">
      <w:pPr>
        <w:pBdr>
          <w:top w:val="nil"/>
          <w:left w:val="nil"/>
          <w:bottom w:val="nil"/>
          <w:right w:val="nil"/>
          <w:between w:val="nil"/>
        </w:pBd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По итогам анкетирования выпускников 9-х классов (обучавшихся по ФГОС ООО) и их родителей, педагогическим коллективом принято решение о переходе на профильное обучение и введение универсального профиля в 10 классе с углублённым изучением математики.</w:t>
      </w:r>
    </w:p>
    <w:p w:rsidR="00EF07A6" w:rsidRPr="00573658" w:rsidRDefault="004F557C" w:rsidP="006B603C">
      <w:pPr>
        <w:pBdr>
          <w:top w:val="nil"/>
          <w:left w:val="nil"/>
          <w:bottom w:val="nil"/>
          <w:right w:val="nil"/>
          <w:between w:val="nil"/>
        </w:pBdr>
        <w:jc w:val="both"/>
        <w:rPr>
          <w:rFonts w:ascii="Times New Roman" w:eastAsia="Times New Roman" w:hAnsi="Times New Roman" w:cs="Times New Roman"/>
          <w:sz w:val="24"/>
          <w:szCs w:val="24"/>
        </w:rPr>
      </w:pPr>
      <w:r w:rsidRPr="00573658">
        <w:rPr>
          <w:rFonts w:ascii="Times New Roman" w:eastAsia="Times New Roman" w:hAnsi="Times New Roman" w:cs="Times New Roman"/>
          <w:color w:val="000000"/>
          <w:sz w:val="24"/>
          <w:szCs w:val="24"/>
        </w:rPr>
        <w:t xml:space="preserve">В этом году 12 детей получили справки ВКК на индивидуальное обучение. </w:t>
      </w:r>
      <w:r w:rsidR="00EF07A6" w:rsidRPr="00573658">
        <w:rPr>
          <w:rFonts w:ascii="Times New Roman" w:eastAsia="Times New Roman" w:hAnsi="Times New Roman" w:cs="Times New Roman"/>
          <w:sz w:val="24"/>
          <w:szCs w:val="24"/>
        </w:rPr>
        <w:t>На индивидуальном обучении находятся 3 человека с умственной отсталостью. Для них разработаны программы и предоставлены специальные учебники.</w:t>
      </w:r>
    </w:p>
    <w:p w:rsidR="00EF07A6" w:rsidRPr="00573658" w:rsidRDefault="00EF07A6"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Все дети получают коррекционную помощь педагога-психолога, выделены специальные часы для дополнительных занятий с учителями-предметниками по русскому языку и математике. </w:t>
      </w:r>
    </w:p>
    <w:p w:rsidR="00EF07A6" w:rsidRPr="00573658" w:rsidRDefault="00EF07A6"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 школе постоянно осуществляется контроль над посещаемостью с ежедневной отметкой в «Журнале посещаемости» отсутствующих учеников. Учащиеся, пропускающие уроки по неуважительным причинам, приглашаются на Совет профилактики, проводятся беседы с учащимися и их родителями.</w:t>
      </w:r>
    </w:p>
    <w:p w:rsidR="00EF07A6" w:rsidRPr="00573658" w:rsidRDefault="00EF07A6"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color w:val="000000"/>
          <w:sz w:val="24"/>
          <w:szCs w:val="24"/>
        </w:rPr>
        <w:t xml:space="preserve">     </w:t>
      </w:r>
      <w:r w:rsidRPr="00573658">
        <w:rPr>
          <w:color w:val="000000"/>
          <w:sz w:val="22"/>
          <w:szCs w:val="22"/>
        </w:rPr>
        <w:t xml:space="preserve"> </w:t>
      </w:r>
      <w:r w:rsidRPr="00573658">
        <w:rPr>
          <w:b/>
          <w:color w:val="000000"/>
          <w:sz w:val="22"/>
          <w:szCs w:val="22"/>
        </w:rPr>
        <w:t xml:space="preserve">    </w:t>
      </w:r>
      <w:r w:rsidR="004F557C" w:rsidRPr="00573658">
        <w:rPr>
          <w:rFonts w:ascii="Times New Roman" w:eastAsia="Times New Roman" w:hAnsi="Times New Roman" w:cs="Times New Roman"/>
          <w:sz w:val="24"/>
          <w:szCs w:val="24"/>
        </w:rPr>
        <w:t>В 2021</w:t>
      </w:r>
      <w:r w:rsidRPr="00573658">
        <w:rPr>
          <w:rFonts w:ascii="Times New Roman" w:eastAsia="Times New Roman" w:hAnsi="Times New Roman" w:cs="Times New Roman"/>
          <w:sz w:val="24"/>
          <w:szCs w:val="24"/>
        </w:rPr>
        <w:t xml:space="preserve"> году в 5-9-х классах учебный процесс организован по Федеральному  государственному  образовательному  стандарту  основного  общего  образования.</w:t>
      </w:r>
    </w:p>
    <w:p w:rsidR="00EF07A6" w:rsidRPr="00573658" w:rsidRDefault="00EF07A6"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 5-9 классах</w:t>
      </w:r>
      <w:r w:rsidRPr="00573658">
        <w:rPr>
          <w:rFonts w:ascii="Times New Roman" w:eastAsia="Times New Roman" w:hAnsi="Times New Roman" w:cs="Times New Roman"/>
          <w:sz w:val="24"/>
          <w:szCs w:val="24"/>
        </w:rPr>
        <w:t xml:space="preserve"> в рамках дополнительной подготовки обучающихся</w:t>
      </w:r>
      <w:r w:rsidRPr="00573658">
        <w:rPr>
          <w:rFonts w:ascii="Times New Roman" w:eastAsia="Times New Roman" w:hAnsi="Times New Roman" w:cs="Times New Roman"/>
          <w:color w:val="000000"/>
          <w:sz w:val="24"/>
          <w:szCs w:val="24"/>
        </w:rPr>
        <w:t xml:space="preserve"> проводятся элективные курсы по математике </w:t>
      </w:r>
      <w:r w:rsidRPr="00573658">
        <w:rPr>
          <w:rFonts w:ascii="Times New Roman" w:eastAsia="Times New Roman" w:hAnsi="Times New Roman" w:cs="Times New Roman"/>
          <w:sz w:val="24"/>
          <w:szCs w:val="24"/>
        </w:rPr>
        <w:t>«Практикум решения дополнительных задач по математике» для развития математической логики, навыков умения решать задачи повышенной трудности</w:t>
      </w:r>
      <w:r w:rsidRPr="00573658">
        <w:rPr>
          <w:rFonts w:ascii="Times New Roman" w:eastAsia="Times New Roman" w:hAnsi="Times New Roman" w:cs="Times New Roman"/>
          <w:color w:val="000000"/>
          <w:sz w:val="24"/>
          <w:szCs w:val="24"/>
        </w:rPr>
        <w:t>.</w:t>
      </w:r>
    </w:p>
    <w:p w:rsidR="00EF07A6" w:rsidRPr="00573658" w:rsidRDefault="00EF07A6"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w:t>
      </w:r>
      <w:r w:rsidRPr="00573658">
        <w:rPr>
          <w:rFonts w:ascii="Times New Roman" w:eastAsia="Times New Roman" w:hAnsi="Times New Roman" w:cs="Times New Roman"/>
          <w:sz w:val="24"/>
          <w:szCs w:val="24"/>
        </w:rPr>
        <w:t xml:space="preserve">В учебные планы 5-9-х классов включен предмет национально-регионального компонента «Моя Карелия». Учителя составили рабочие программы этих курсов, которые были утверждены на предметных МО. </w:t>
      </w:r>
    </w:p>
    <w:p w:rsidR="004F557C" w:rsidRPr="00573658" w:rsidRDefault="00EF07A6"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Помимо учебных предметов, в планы 5-11-х классов включены часы внеурочной деятельности. Внеурочная   деятельность  организуется   за   рамками   учебного   плана   по   </w:t>
      </w:r>
    </w:p>
    <w:p w:rsidR="004F557C" w:rsidRPr="00573658" w:rsidRDefault="004F557C"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дополнительным образовательным программам: технической, естественнонаучной, физкультурно-спортивной, художественной, туристско-краеведческой, социально-педагогической направленностей.</w:t>
      </w:r>
    </w:p>
    <w:p w:rsidR="00EF07A6" w:rsidRPr="00573658" w:rsidRDefault="00EF07A6"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МОУ «СОШ № 2» предоставляет обучающимся возможность выбора широкого спектра занятий, направленных на их развитие в таких формах, как: экскурсии, классные часы и часы общения, кружки, секции, праздники, круглые столы, олимпиады, конференции, конкурсы и др.</w:t>
      </w:r>
    </w:p>
    <w:p w:rsidR="00EF07A6" w:rsidRPr="00573658" w:rsidRDefault="00EF07A6"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color w:val="000000"/>
          <w:sz w:val="24"/>
          <w:szCs w:val="24"/>
        </w:rPr>
        <w:t xml:space="preserve">     </w:t>
      </w:r>
      <w:r w:rsidRPr="00573658">
        <w:rPr>
          <w:color w:val="000000"/>
          <w:sz w:val="22"/>
          <w:szCs w:val="22"/>
        </w:rPr>
        <w:t xml:space="preserve"> </w:t>
      </w:r>
      <w:r w:rsidRPr="00573658">
        <w:rPr>
          <w:b/>
          <w:color w:val="000000"/>
          <w:sz w:val="22"/>
          <w:szCs w:val="22"/>
        </w:rPr>
        <w:t xml:space="preserve">     </w:t>
      </w:r>
      <w:r w:rsidR="004F557C" w:rsidRPr="00573658">
        <w:rPr>
          <w:rFonts w:ascii="Times New Roman" w:eastAsia="Times New Roman" w:hAnsi="Times New Roman" w:cs="Times New Roman"/>
          <w:sz w:val="24"/>
          <w:szCs w:val="24"/>
        </w:rPr>
        <w:t>В 2021</w:t>
      </w:r>
      <w:r w:rsidRPr="00573658">
        <w:rPr>
          <w:rFonts w:ascii="Times New Roman" w:eastAsia="Times New Roman" w:hAnsi="Times New Roman" w:cs="Times New Roman"/>
          <w:sz w:val="24"/>
          <w:szCs w:val="24"/>
        </w:rPr>
        <w:t xml:space="preserve"> году в 10-11 классах учебный процесс организован по Федеральному  государственному  образовательному  стандарту  среднего  общего  образования.</w:t>
      </w:r>
    </w:p>
    <w:p w:rsidR="00EF07A6" w:rsidRPr="00573658" w:rsidRDefault="00EF07A6"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По запросу обучающихся и их родителей (законных представителей) обучение организовано по универсальному профилю в двух подгруппах с изучением математики на базовом и углублённом уровнях.  Часы части учебного плана, формируемой участниками образовательного процесса отводятся на элективные курсы по выбору учащихся  (по 1 часу):</w:t>
      </w:r>
    </w:p>
    <w:p w:rsidR="004F557C" w:rsidRPr="00573658" w:rsidRDefault="004F557C" w:rsidP="006B603C">
      <w:pPr>
        <w:pStyle w:val="affff0"/>
        <w:numPr>
          <w:ilvl w:val="0"/>
          <w:numId w:val="50"/>
        </w:num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w:t>
      </w:r>
      <w:r w:rsidRPr="00573658">
        <w:rPr>
          <w:rFonts w:ascii="Times New Roman" w:eastAsia="Times New Roman" w:hAnsi="Times New Roman" w:cs="Times New Roman"/>
          <w:sz w:val="24"/>
          <w:szCs w:val="28"/>
        </w:rPr>
        <w:t>Практикум устной речи</w:t>
      </w:r>
      <w:r w:rsidRPr="00573658">
        <w:rPr>
          <w:rFonts w:ascii="Times New Roman" w:eastAsia="Times New Roman" w:hAnsi="Times New Roman" w:cs="Times New Roman"/>
          <w:sz w:val="24"/>
          <w:szCs w:val="24"/>
        </w:rPr>
        <w:t>»</w:t>
      </w:r>
    </w:p>
    <w:p w:rsidR="004F557C" w:rsidRPr="00573658" w:rsidRDefault="004F557C" w:rsidP="006B603C">
      <w:pPr>
        <w:pStyle w:val="affff0"/>
        <w:numPr>
          <w:ilvl w:val="0"/>
          <w:numId w:val="50"/>
        </w:num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w:t>
      </w:r>
      <w:r w:rsidRPr="00573658">
        <w:rPr>
          <w:rFonts w:ascii="Times New Roman" w:hAnsi="Times New Roman" w:cs="Times New Roman"/>
          <w:sz w:val="24"/>
          <w:szCs w:val="24"/>
        </w:rPr>
        <w:t>Биохимия живых организмов</w:t>
      </w:r>
      <w:r w:rsidRPr="00573658">
        <w:rPr>
          <w:rFonts w:ascii="Times New Roman" w:eastAsia="Times New Roman" w:hAnsi="Times New Roman" w:cs="Times New Roman"/>
          <w:sz w:val="24"/>
          <w:szCs w:val="24"/>
        </w:rPr>
        <w:t xml:space="preserve">» </w:t>
      </w:r>
    </w:p>
    <w:p w:rsidR="004F557C" w:rsidRPr="00573658" w:rsidRDefault="004F557C" w:rsidP="006B603C">
      <w:pPr>
        <w:pStyle w:val="affff0"/>
        <w:numPr>
          <w:ilvl w:val="0"/>
          <w:numId w:val="50"/>
        </w:num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«Основы менеджмента и маркетинга» </w:t>
      </w:r>
    </w:p>
    <w:p w:rsidR="004F557C" w:rsidRPr="00573658" w:rsidRDefault="004F557C" w:rsidP="006B603C">
      <w:pPr>
        <w:pStyle w:val="affff0"/>
        <w:numPr>
          <w:ilvl w:val="0"/>
          <w:numId w:val="50"/>
        </w:num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 «Мир. Общество. Человек»</w:t>
      </w:r>
    </w:p>
    <w:p w:rsidR="004F557C" w:rsidRPr="00573658" w:rsidRDefault="004F557C" w:rsidP="006B603C">
      <w:pPr>
        <w:pStyle w:val="affff0"/>
        <w:numPr>
          <w:ilvl w:val="0"/>
          <w:numId w:val="50"/>
        </w:num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«Решение дополнительных задач по математике» </w:t>
      </w:r>
    </w:p>
    <w:p w:rsidR="004F557C" w:rsidRPr="00573658" w:rsidRDefault="004F557C" w:rsidP="006B603C">
      <w:pPr>
        <w:pStyle w:val="affff0"/>
        <w:numPr>
          <w:ilvl w:val="0"/>
          <w:numId w:val="50"/>
        </w:num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«Теория решения физических задач» </w:t>
      </w:r>
    </w:p>
    <w:p w:rsidR="004F557C" w:rsidRPr="00573658" w:rsidRDefault="004F557C" w:rsidP="006B603C">
      <w:pPr>
        <w:pStyle w:val="affff0"/>
        <w:numPr>
          <w:ilvl w:val="0"/>
          <w:numId w:val="50"/>
        </w:num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 «Индивидуальный проект».</w:t>
      </w:r>
    </w:p>
    <w:p w:rsidR="00EF07A6" w:rsidRPr="00573658" w:rsidRDefault="00EF07A6"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Такая структура учебного плана необходима для удовлетворения запросов учащихся и родителей, а также для развития познавательных интересов старшеклассников, для подготовки к ЕГЭ, помощи в самоопределении и осознанном выборе профессии. </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Внеурочная деятельность в школе осуществляется на основе следующих положений:</w:t>
      </w:r>
    </w:p>
    <w:p w:rsidR="009449E7" w:rsidRPr="00573658" w:rsidRDefault="009449E7" w:rsidP="006B603C">
      <w:pPr>
        <w:numPr>
          <w:ilvl w:val="0"/>
          <w:numId w:val="58"/>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учёт индивидуальных особенностей и потребностей, обучающихся;</w:t>
      </w:r>
    </w:p>
    <w:p w:rsidR="009449E7" w:rsidRPr="00573658" w:rsidRDefault="009449E7" w:rsidP="006B603C">
      <w:pPr>
        <w:numPr>
          <w:ilvl w:val="0"/>
          <w:numId w:val="58"/>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lastRenderedPageBreak/>
        <w:t>направленность на достижение личностных результатов освоения обучающимися адаптированной основной образовательной программы образования обучающихся,   программ дополнительного образования, а также на достижение  планируемых результатов коррекционной работы с обучающимися;</w:t>
      </w:r>
    </w:p>
    <w:p w:rsidR="009449E7" w:rsidRPr="00573658" w:rsidRDefault="009449E7" w:rsidP="006B603C">
      <w:pPr>
        <w:numPr>
          <w:ilvl w:val="0"/>
          <w:numId w:val="58"/>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разнообразие форм внеурочной деятельности обучающихся (экскурсии, кружки, секции, детские объединения, соревнования, общественно-полезные практики);</w:t>
      </w:r>
    </w:p>
    <w:p w:rsidR="009449E7" w:rsidRPr="00573658" w:rsidRDefault="009449E7" w:rsidP="006B603C">
      <w:pPr>
        <w:numPr>
          <w:ilvl w:val="0"/>
          <w:numId w:val="58"/>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обеспечение возможности выбора участниками образовательного процесса направлений, форм внеурочной деятельности.</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 качестве основных задач внеурочной деятельности в работе с обучающимися педагогический коллектив определяет следующие:</w:t>
      </w:r>
    </w:p>
    <w:p w:rsidR="009449E7" w:rsidRPr="00573658" w:rsidRDefault="009449E7" w:rsidP="006B603C">
      <w:pPr>
        <w:numPr>
          <w:ilvl w:val="0"/>
          <w:numId w:val="51"/>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воспитание, социально-педагогическая поддержка становления и развития нравственного, ответственного, инициативного гражданина России;</w:t>
      </w:r>
    </w:p>
    <w:p w:rsidR="009449E7" w:rsidRPr="00573658" w:rsidRDefault="009449E7" w:rsidP="006B603C">
      <w:pPr>
        <w:numPr>
          <w:ilvl w:val="0"/>
          <w:numId w:val="51"/>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коррекция всех компонентов психофизического, интеллектуального, личностного развития обучающихся с учетом их возрастных и индивидуальных особенностей;</w:t>
      </w:r>
    </w:p>
    <w:p w:rsidR="009449E7" w:rsidRPr="00573658" w:rsidRDefault="009449E7" w:rsidP="006B603C">
      <w:pPr>
        <w:numPr>
          <w:ilvl w:val="0"/>
          <w:numId w:val="51"/>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развитие активности, самостоятельности и независимости в повседневной жизни;</w:t>
      </w:r>
    </w:p>
    <w:p w:rsidR="009449E7" w:rsidRPr="00573658" w:rsidRDefault="009449E7" w:rsidP="006B603C">
      <w:pPr>
        <w:numPr>
          <w:ilvl w:val="0"/>
          <w:numId w:val="51"/>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развитие возможных избирательных способностей и интересов ребенка в разных видах деятельности;</w:t>
      </w:r>
    </w:p>
    <w:p w:rsidR="009449E7" w:rsidRPr="00573658" w:rsidRDefault="009449E7" w:rsidP="006B603C">
      <w:pPr>
        <w:numPr>
          <w:ilvl w:val="0"/>
          <w:numId w:val="51"/>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формировании основ нравственного самосознания личности, умения правильно оценивать окружающих и самих себя;</w:t>
      </w:r>
    </w:p>
    <w:p w:rsidR="009449E7" w:rsidRPr="00573658" w:rsidRDefault="009449E7" w:rsidP="006B603C">
      <w:pPr>
        <w:numPr>
          <w:ilvl w:val="0"/>
          <w:numId w:val="51"/>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формирование эстетических потребностей, ценностей и чувств;</w:t>
      </w:r>
    </w:p>
    <w:p w:rsidR="009449E7" w:rsidRPr="00573658" w:rsidRDefault="009449E7" w:rsidP="006B603C">
      <w:pPr>
        <w:numPr>
          <w:ilvl w:val="0"/>
          <w:numId w:val="51"/>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развитие трудолюбия, способности к преодолению трудностей, целеустремленности и настойчивости в достижении результата;</w:t>
      </w:r>
    </w:p>
    <w:p w:rsidR="009449E7" w:rsidRPr="00573658" w:rsidRDefault="009449E7" w:rsidP="006B603C">
      <w:pPr>
        <w:numPr>
          <w:ilvl w:val="0"/>
          <w:numId w:val="51"/>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расширение представлений ребенка о мире и о себе, его социального опыта;</w:t>
      </w:r>
    </w:p>
    <w:p w:rsidR="009449E7" w:rsidRPr="00573658" w:rsidRDefault="009449E7" w:rsidP="006B603C">
      <w:pPr>
        <w:numPr>
          <w:ilvl w:val="0"/>
          <w:numId w:val="51"/>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формирование положительного отношения к базовым общественным ценностям;</w:t>
      </w:r>
    </w:p>
    <w:p w:rsidR="009449E7" w:rsidRPr="00573658" w:rsidRDefault="009449E7" w:rsidP="006B603C">
      <w:pPr>
        <w:numPr>
          <w:ilvl w:val="0"/>
          <w:numId w:val="51"/>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формирование умений и навыков социального общения людей;</w:t>
      </w:r>
    </w:p>
    <w:p w:rsidR="009449E7" w:rsidRPr="00573658" w:rsidRDefault="009449E7" w:rsidP="006B603C">
      <w:pPr>
        <w:numPr>
          <w:ilvl w:val="0"/>
          <w:numId w:val="51"/>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расширение круга общения, выход обучающегося за пределы семьи и общеобразовательной организации;</w:t>
      </w:r>
    </w:p>
    <w:p w:rsidR="009449E7" w:rsidRPr="00573658" w:rsidRDefault="009449E7" w:rsidP="006B603C">
      <w:pPr>
        <w:numPr>
          <w:ilvl w:val="0"/>
          <w:numId w:val="51"/>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развитие навыков осуществления сотрудничества с педагогами, сверстниками, родителями, старшими детьми в решении общих проблем;</w:t>
      </w:r>
    </w:p>
    <w:p w:rsidR="009449E7" w:rsidRPr="00573658" w:rsidRDefault="009449E7" w:rsidP="006B603C">
      <w:pPr>
        <w:numPr>
          <w:ilvl w:val="0"/>
          <w:numId w:val="51"/>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укрепления доверия к другим людям;</w:t>
      </w:r>
    </w:p>
    <w:p w:rsidR="009449E7" w:rsidRPr="00573658" w:rsidRDefault="009449E7" w:rsidP="006B603C">
      <w:pPr>
        <w:numPr>
          <w:ilvl w:val="0"/>
          <w:numId w:val="51"/>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развитие доброжелательности и эмоциональной отзывчивости, понимания других людей и сопереживания им;</w:t>
      </w:r>
    </w:p>
    <w:p w:rsidR="009449E7" w:rsidRPr="00573658" w:rsidRDefault="009449E7" w:rsidP="006B603C">
      <w:pPr>
        <w:numPr>
          <w:ilvl w:val="0"/>
          <w:numId w:val="51"/>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формирование у обучающихся умений планирования, контроля, коррекции и оценивания при выполнении действий в соответствии с поставленной задачей и условиями ее выполнения;</w:t>
      </w:r>
    </w:p>
    <w:p w:rsidR="009449E7" w:rsidRPr="00573658" w:rsidRDefault="009449E7" w:rsidP="006B603C">
      <w:pPr>
        <w:numPr>
          <w:ilvl w:val="0"/>
          <w:numId w:val="51"/>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формирование у обучающихся умений организовывать здоровьесберегающую жизнедеятельность на основе установки на здоровый и безопасный образ жизни;</w:t>
      </w:r>
    </w:p>
    <w:p w:rsidR="009449E7" w:rsidRPr="00573658" w:rsidRDefault="009449E7" w:rsidP="006B603C">
      <w:pPr>
        <w:numPr>
          <w:ilvl w:val="0"/>
          <w:numId w:val="51"/>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формирование у обучающихся моделей социально адаптированного поведения;</w:t>
      </w:r>
    </w:p>
    <w:p w:rsidR="009449E7" w:rsidRPr="00573658" w:rsidRDefault="009449E7" w:rsidP="006B603C">
      <w:pPr>
        <w:numPr>
          <w:ilvl w:val="0"/>
          <w:numId w:val="51"/>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создание условий для профессионального самоопределения обучающихся.</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Принципиальной позицией развития системы внеурочной деятельности и воспитательного процесса является сочетание системного и деятельностного подходов. </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Системный подход предполагает понимание организации внеурочной деятельности как системы, элементами которой выступают:</w:t>
      </w:r>
    </w:p>
    <w:p w:rsidR="009449E7" w:rsidRPr="00573658" w:rsidRDefault="009449E7" w:rsidP="006B603C">
      <w:pPr>
        <w:numPr>
          <w:ilvl w:val="0"/>
          <w:numId w:val="52"/>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личностная проблематика и образовательные потребности обучающихся;</w:t>
      </w:r>
    </w:p>
    <w:p w:rsidR="009449E7" w:rsidRPr="00573658" w:rsidRDefault="009449E7" w:rsidP="006B603C">
      <w:pPr>
        <w:numPr>
          <w:ilvl w:val="0"/>
          <w:numId w:val="52"/>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педагогические цели внеурочной деятельности и воспитательного процесса;</w:t>
      </w:r>
    </w:p>
    <w:p w:rsidR="009449E7" w:rsidRPr="00573658" w:rsidRDefault="009449E7" w:rsidP="006B603C">
      <w:pPr>
        <w:numPr>
          <w:ilvl w:val="0"/>
          <w:numId w:val="52"/>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педагогические технологии;</w:t>
      </w:r>
    </w:p>
    <w:p w:rsidR="009449E7" w:rsidRPr="00573658" w:rsidRDefault="009449E7" w:rsidP="006B603C">
      <w:pPr>
        <w:numPr>
          <w:ilvl w:val="0"/>
          <w:numId w:val="52"/>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способы диагностики и оценки качества результатов воспитательного процесса;</w:t>
      </w:r>
    </w:p>
    <w:p w:rsidR="009449E7" w:rsidRPr="00573658" w:rsidRDefault="009449E7" w:rsidP="006B603C">
      <w:pPr>
        <w:numPr>
          <w:ilvl w:val="0"/>
          <w:numId w:val="52"/>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организационно-педагогические условия и источники ресурсного обеспечения деятельности всех субъектов внеурочной деятельности и воспитательного процесса.</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Деятельностный подход определяет рассмотрение сферы внеурочной деятельности как пространства для совместной деятельности детей и взрослых, направленной на удовлетворение общих образовательных потребностей в самопознании, самоактуализации, самовыражении, самореализации и самоопределении.</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 xml:space="preserve">     Теоретическую основу внеурочной деятельности в образовательном учреждении составляет ряд научных теорий и концепций, которые рассматривают ребенка как равноправного субъекта образовательного процесса и в основе которых лежат следующие позиции:</w:t>
      </w:r>
    </w:p>
    <w:p w:rsidR="009449E7" w:rsidRPr="00573658" w:rsidRDefault="009449E7" w:rsidP="006B603C">
      <w:pPr>
        <w:numPr>
          <w:ilvl w:val="0"/>
          <w:numId w:val="53"/>
        </w:numPr>
        <w:pBdr>
          <w:top w:val="nil"/>
          <w:left w:val="nil"/>
          <w:bottom w:val="nil"/>
          <w:right w:val="nil"/>
          <w:between w:val="nil"/>
        </w:pBdr>
        <w:jc w:val="both"/>
        <w:rPr>
          <w:sz w:val="24"/>
          <w:szCs w:val="24"/>
        </w:rPr>
      </w:pPr>
      <w:r w:rsidRPr="00573658">
        <w:rPr>
          <w:rFonts w:ascii="Times New Roman" w:eastAsia="Times New Roman" w:hAnsi="Times New Roman" w:cs="Times New Roman"/>
          <w:color w:val="000000"/>
          <w:sz w:val="24"/>
          <w:szCs w:val="24"/>
        </w:rPr>
        <w:t>Средствами образования (воспитания) создаются условия для развития и коррекции ребенка;</w:t>
      </w:r>
    </w:p>
    <w:p w:rsidR="009449E7" w:rsidRPr="00573658" w:rsidRDefault="009449E7" w:rsidP="006B603C">
      <w:pPr>
        <w:numPr>
          <w:ilvl w:val="0"/>
          <w:numId w:val="53"/>
        </w:numPr>
        <w:pBdr>
          <w:top w:val="nil"/>
          <w:left w:val="nil"/>
          <w:bottom w:val="nil"/>
          <w:right w:val="nil"/>
          <w:between w:val="nil"/>
        </w:pBdr>
        <w:jc w:val="both"/>
        <w:rPr>
          <w:sz w:val="24"/>
          <w:szCs w:val="24"/>
        </w:rPr>
      </w:pPr>
      <w:r w:rsidRPr="00573658">
        <w:rPr>
          <w:rFonts w:ascii="Times New Roman" w:eastAsia="Times New Roman" w:hAnsi="Times New Roman" w:cs="Times New Roman"/>
          <w:color w:val="000000"/>
          <w:sz w:val="24"/>
          <w:szCs w:val="24"/>
        </w:rPr>
        <w:t>Воспитатель создает ситуацию «успеха», в которой формируются основные механизмы регуляции поведения</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Внеурочная деятельность выполняет следующие функции:</w:t>
      </w:r>
    </w:p>
    <w:p w:rsidR="009449E7" w:rsidRPr="00573658" w:rsidRDefault="009449E7" w:rsidP="006B603C">
      <w:pPr>
        <w:numPr>
          <w:ilvl w:val="0"/>
          <w:numId w:val="54"/>
        </w:numPr>
        <w:pBdr>
          <w:top w:val="nil"/>
          <w:left w:val="nil"/>
          <w:bottom w:val="nil"/>
          <w:right w:val="nil"/>
          <w:between w:val="nil"/>
        </w:pBdr>
        <w:jc w:val="both"/>
        <w:rPr>
          <w:sz w:val="24"/>
          <w:szCs w:val="24"/>
        </w:rPr>
      </w:pPr>
      <w:r w:rsidRPr="00573658">
        <w:rPr>
          <w:rFonts w:ascii="Times New Roman" w:eastAsia="Times New Roman" w:hAnsi="Times New Roman" w:cs="Times New Roman"/>
          <w:color w:val="000000"/>
          <w:sz w:val="24"/>
          <w:szCs w:val="24"/>
        </w:rPr>
        <w:t>Развивающая, направленная на стимулирование положительных изменений в личности ребенка, поддержку процессов самовыражения, способностей детей и взрослых;</w:t>
      </w:r>
    </w:p>
    <w:p w:rsidR="009449E7" w:rsidRPr="00573658" w:rsidRDefault="009449E7" w:rsidP="006B603C">
      <w:pPr>
        <w:numPr>
          <w:ilvl w:val="0"/>
          <w:numId w:val="54"/>
        </w:numPr>
        <w:pBdr>
          <w:top w:val="nil"/>
          <w:left w:val="nil"/>
          <w:bottom w:val="nil"/>
          <w:right w:val="nil"/>
          <w:between w:val="nil"/>
        </w:pBdr>
        <w:jc w:val="both"/>
        <w:rPr>
          <w:sz w:val="24"/>
          <w:szCs w:val="24"/>
        </w:rPr>
      </w:pPr>
      <w:r w:rsidRPr="00573658">
        <w:rPr>
          <w:rFonts w:ascii="Times New Roman" w:eastAsia="Times New Roman" w:hAnsi="Times New Roman" w:cs="Times New Roman"/>
          <w:color w:val="000000"/>
          <w:sz w:val="24"/>
          <w:szCs w:val="24"/>
        </w:rPr>
        <w:t>Интегрирующая, содействующая соединению в одно целое раннее разрозненных и несогласованных воспитательных воздействий;</w:t>
      </w:r>
    </w:p>
    <w:p w:rsidR="009449E7" w:rsidRPr="00573658" w:rsidRDefault="009449E7" w:rsidP="006B603C">
      <w:pPr>
        <w:numPr>
          <w:ilvl w:val="0"/>
          <w:numId w:val="54"/>
        </w:numPr>
        <w:pBdr>
          <w:top w:val="nil"/>
          <w:left w:val="nil"/>
          <w:bottom w:val="nil"/>
          <w:right w:val="nil"/>
          <w:between w:val="nil"/>
        </w:pBdr>
        <w:jc w:val="both"/>
        <w:rPr>
          <w:sz w:val="24"/>
          <w:szCs w:val="24"/>
        </w:rPr>
      </w:pPr>
      <w:r w:rsidRPr="00573658">
        <w:rPr>
          <w:rFonts w:ascii="Times New Roman" w:eastAsia="Times New Roman" w:hAnsi="Times New Roman" w:cs="Times New Roman"/>
          <w:color w:val="000000"/>
          <w:sz w:val="24"/>
          <w:szCs w:val="24"/>
        </w:rPr>
        <w:t>Регулирующая, связанная с упорядочением педагогических процессов и их влияние на формирование личности ребенка, ученического и педагогического коллективов;</w:t>
      </w:r>
    </w:p>
    <w:p w:rsidR="009449E7" w:rsidRPr="00573658" w:rsidRDefault="009449E7" w:rsidP="006B603C">
      <w:pPr>
        <w:numPr>
          <w:ilvl w:val="0"/>
          <w:numId w:val="54"/>
        </w:numPr>
        <w:pBdr>
          <w:top w:val="nil"/>
          <w:left w:val="nil"/>
          <w:bottom w:val="nil"/>
          <w:right w:val="nil"/>
          <w:between w:val="nil"/>
        </w:pBdr>
        <w:jc w:val="both"/>
        <w:rPr>
          <w:sz w:val="24"/>
          <w:szCs w:val="24"/>
        </w:rPr>
      </w:pPr>
      <w:r w:rsidRPr="00573658">
        <w:rPr>
          <w:rFonts w:ascii="Times New Roman" w:eastAsia="Times New Roman" w:hAnsi="Times New Roman" w:cs="Times New Roman"/>
          <w:color w:val="000000"/>
          <w:sz w:val="24"/>
          <w:szCs w:val="24"/>
        </w:rPr>
        <w:t>Защитная, направленная на повышение уровня социальной защищенности детей и педагогов, нейтрализацию влияния негативных факторов окружающей среды на личность ребенка и процесс его развития;</w:t>
      </w:r>
    </w:p>
    <w:p w:rsidR="009449E7" w:rsidRPr="00573658" w:rsidRDefault="009449E7" w:rsidP="006B603C">
      <w:pPr>
        <w:numPr>
          <w:ilvl w:val="0"/>
          <w:numId w:val="54"/>
        </w:numPr>
        <w:pBdr>
          <w:top w:val="nil"/>
          <w:left w:val="nil"/>
          <w:bottom w:val="nil"/>
          <w:right w:val="nil"/>
          <w:between w:val="nil"/>
        </w:pBdr>
        <w:jc w:val="both"/>
        <w:rPr>
          <w:sz w:val="24"/>
          <w:szCs w:val="24"/>
        </w:rPr>
      </w:pPr>
      <w:r w:rsidRPr="00573658">
        <w:rPr>
          <w:rFonts w:ascii="Times New Roman" w:eastAsia="Times New Roman" w:hAnsi="Times New Roman" w:cs="Times New Roman"/>
          <w:color w:val="000000"/>
          <w:sz w:val="24"/>
          <w:szCs w:val="24"/>
        </w:rPr>
        <w:t>Компенсирующая, предполагающая создание условий в школе для компенсации недостаточного участия семьи и социума в обеспечении жизнедеятельности ребенка, раскрытии и развитии его склонностей и способностей;</w:t>
      </w:r>
    </w:p>
    <w:p w:rsidR="009449E7" w:rsidRPr="00573658" w:rsidRDefault="009449E7" w:rsidP="006B603C">
      <w:pPr>
        <w:numPr>
          <w:ilvl w:val="0"/>
          <w:numId w:val="54"/>
        </w:numPr>
        <w:pBdr>
          <w:top w:val="nil"/>
          <w:left w:val="nil"/>
          <w:bottom w:val="nil"/>
          <w:right w:val="nil"/>
          <w:between w:val="nil"/>
        </w:pBdr>
        <w:jc w:val="both"/>
        <w:rPr>
          <w:sz w:val="24"/>
          <w:szCs w:val="24"/>
        </w:rPr>
      </w:pPr>
      <w:r w:rsidRPr="00573658">
        <w:rPr>
          <w:rFonts w:ascii="Times New Roman" w:eastAsia="Times New Roman" w:hAnsi="Times New Roman" w:cs="Times New Roman"/>
          <w:color w:val="000000"/>
          <w:sz w:val="24"/>
          <w:szCs w:val="24"/>
        </w:rPr>
        <w:t>Корректирующая, заключающаяся в осуществлении педагогически целесообразной коррекции психических функций, нравственных качеств, взглядов, убеждений, ценностей ребенка с целью уменьшения силы негативного влияния на формирования его личности.</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Принципы внеурочной   деятельности:</w:t>
      </w:r>
    </w:p>
    <w:p w:rsidR="009449E7" w:rsidRPr="00573658" w:rsidRDefault="009449E7" w:rsidP="006B603C">
      <w:pPr>
        <w:numPr>
          <w:ilvl w:val="0"/>
          <w:numId w:val="55"/>
        </w:numPr>
        <w:pBdr>
          <w:top w:val="nil"/>
          <w:left w:val="nil"/>
          <w:bottom w:val="nil"/>
          <w:right w:val="nil"/>
          <w:between w:val="nil"/>
        </w:pBdr>
        <w:jc w:val="both"/>
        <w:rPr>
          <w:sz w:val="24"/>
          <w:szCs w:val="24"/>
        </w:rPr>
      </w:pPr>
      <w:r w:rsidRPr="00573658">
        <w:rPr>
          <w:rFonts w:ascii="Times New Roman" w:eastAsia="Times New Roman" w:hAnsi="Times New Roman" w:cs="Times New Roman"/>
          <w:color w:val="000000"/>
          <w:sz w:val="24"/>
          <w:szCs w:val="24"/>
        </w:rPr>
        <w:t>Принцип сотрудничества. Право ребенка выступать в качестве субъекта целеполагания, т.е. Право решать проблему с «двух сторон» - и взрослыми, и детьми.</w:t>
      </w:r>
    </w:p>
    <w:p w:rsidR="009449E7" w:rsidRPr="00573658" w:rsidRDefault="009449E7" w:rsidP="006B603C">
      <w:pPr>
        <w:numPr>
          <w:ilvl w:val="0"/>
          <w:numId w:val="55"/>
        </w:numPr>
        <w:pBdr>
          <w:top w:val="nil"/>
          <w:left w:val="nil"/>
          <w:bottom w:val="nil"/>
          <w:right w:val="nil"/>
          <w:between w:val="nil"/>
        </w:pBdr>
        <w:jc w:val="both"/>
        <w:rPr>
          <w:sz w:val="24"/>
          <w:szCs w:val="24"/>
        </w:rPr>
      </w:pPr>
      <w:r w:rsidRPr="00573658">
        <w:rPr>
          <w:rFonts w:ascii="Times New Roman" w:eastAsia="Times New Roman" w:hAnsi="Times New Roman" w:cs="Times New Roman"/>
          <w:color w:val="000000"/>
          <w:sz w:val="24"/>
          <w:szCs w:val="24"/>
        </w:rPr>
        <w:t>Принцип комфортности. Право развивать свои интересы и потребности в максимально комфортных условиях для развития личности.</w:t>
      </w:r>
    </w:p>
    <w:p w:rsidR="009449E7" w:rsidRPr="00573658" w:rsidRDefault="009449E7" w:rsidP="006B603C">
      <w:pPr>
        <w:numPr>
          <w:ilvl w:val="0"/>
          <w:numId w:val="55"/>
        </w:numPr>
        <w:pBdr>
          <w:top w:val="nil"/>
          <w:left w:val="nil"/>
          <w:bottom w:val="nil"/>
          <w:right w:val="nil"/>
          <w:between w:val="nil"/>
        </w:pBdr>
        <w:jc w:val="both"/>
        <w:rPr>
          <w:sz w:val="24"/>
          <w:szCs w:val="24"/>
        </w:rPr>
      </w:pPr>
      <w:r w:rsidRPr="00573658">
        <w:rPr>
          <w:rFonts w:ascii="Times New Roman" w:eastAsia="Times New Roman" w:hAnsi="Times New Roman" w:cs="Times New Roman"/>
          <w:color w:val="000000"/>
          <w:sz w:val="24"/>
          <w:szCs w:val="24"/>
        </w:rPr>
        <w:t>Принцип заинтересованности. Право на познание ребенком заинтересовавших его явлений в более увлекательной и интересной форме.</w:t>
      </w:r>
    </w:p>
    <w:p w:rsidR="009449E7" w:rsidRPr="00573658" w:rsidRDefault="009449E7" w:rsidP="006B603C">
      <w:pPr>
        <w:numPr>
          <w:ilvl w:val="0"/>
          <w:numId w:val="55"/>
        </w:numPr>
        <w:pBdr>
          <w:top w:val="nil"/>
          <w:left w:val="nil"/>
          <w:bottom w:val="nil"/>
          <w:right w:val="nil"/>
          <w:between w:val="nil"/>
        </w:pBdr>
        <w:jc w:val="both"/>
        <w:rPr>
          <w:sz w:val="24"/>
          <w:szCs w:val="24"/>
        </w:rPr>
      </w:pPr>
      <w:r w:rsidRPr="00573658">
        <w:rPr>
          <w:rFonts w:ascii="Times New Roman" w:eastAsia="Times New Roman" w:hAnsi="Times New Roman" w:cs="Times New Roman"/>
          <w:color w:val="000000"/>
          <w:sz w:val="24"/>
          <w:szCs w:val="24"/>
        </w:rPr>
        <w:t>Принцип коммуникативности. Право расширять круг делового и дружеского общения ребенка со сверстниками и взрослыми.</w:t>
      </w:r>
    </w:p>
    <w:p w:rsidR="009449E7" w:rsidRPr="00573658" w:rsidRDefault="009449E7" w:rsidP="006B603C">
      <w:pPr>
        <w:numPr>
          <w:ilvl w:val="0"/>
          <w:numId w:val="55"/>
        </w:numPr>
        <w:pBdr>
          <w:top w:val="nil"/>
          <w:left w:val="nil"/>
          <w:bottom w:val="nil"/>
          <w:right w:val="nil"/>
          <w:between w:val="nil"/>
        </w:pBdr>
        <w:jc w:val="both"/>
        <w:rPr>
          <w:sz w:val="24"/>
          <w:szCs w:val="24"/>
        </w:rPr>
      </w:pPr>
      <w:r w:rsidRPr="00573658">
        <w:rPr>
          <w:rFonts w:ascii="Times New Roman" w:eastAsia="Times New Roman" w:hAnsi="Times New Roman" w:cs="Times New Roman"/>
          <w:color w:val="000000"/>
          <w:sz w:val="24"/>
          <w:szCs w:val="24"/>
        </w:rPr>
        <w:t>Принцип адекватности. Право выбирать из предложенного максимального объема информации столько, сколько он может усвоить.</w:t>
      </w:r>
    </w:p>
    <w:p w:rsidR="009449E7" w:rsidRPr="00573658" w:rsidRDefault="009449E7" w:rsidP="006B603C">
      <w:pPr>
        <w:numPr>
          <w:ilvl w:val="0"/>
          <w:numId w:val="55"/>
        </w:numPr>
        <w:pBdr>
          <w:top w:val="nil"/>
          <w:left w:val="nil"/>
          <w:bottom w:val="nil"/>
          <w:right w:val="nil"/>
          <w:between w:val="nil"/>
        </w:pBdr>
        <w:jc w:val="both"/>
        <w:rPr>
          <w:sz w:val="24"/>
          <w:szCs w:val="24"/>
        </w:rPr>
      </w:pPr>
      <w:r w:rsidRPr="00573658">
        <w:rPr>
          <w:rFonts w:ascii="Times New Roman" w:eastAsia="Times New Roman" w:hAnsi="Times New Roman" w:cs="Times New Roman"/>
          <w:color w:val="000000"/>
          <w:sz w:val="24"/>
          <w:szCs w:val="24"/>
        </w:rPr>
        <w:t>Принцип адаптивности. Право на обеспечение механизмами и способами вхождения ребенка в сложную обстановку нестабильного общества.</w:t>
      </w:r>
    </w:p>
    <w:p w:rsidR="009449E7" w:rsidRPr="00573658" w:rsidRDefault="009449E7" w:rsidP="006B603C">
      <w:pPr>
        <w:numPr>
          <w:ilvl w:val="0"/>
          <w:numId w:val="55"/>
        </w:numPr>
        <w:pBdr>
          <w:top w:val="nil"/>
          <w:left w:val="nil"/>
          <w:bottom w:val="nil"/>
          <w:right w:val="nil"/>
          <w:between w:val="nil"/>
        </w:pBdr>
        <w:jc w:val="both"/>
        <w:rPr>
          <w:sz w:val="24"/>
          <w:szCs w:val="24"/>
        </w:rPr>
      </w:pPr>
      <w:r w:rsidRPr="00573658">
        <w:rPr>
          <w:rFonts w:ascii="Times New Roman" w:eastAsia="Times New Roman" w:hAnsi="Times New Roman" w:cs="Times New Roman"/>
          <w:color w:val="000000"/>
          <w:sz w:val="24"/>
          <w:szCs w:val="24"/>
        </w:rPr>
        <w:t>Принцип вариативности. Право на добровольный выбор участия в деятельности детских объединений и в мероприятиях, проводимых в секциях, кружках, коррекционных студиях.</w:t>
      </w:r>
    </w:p>
    <w:p w:rsidR="009449E7" w:rsidRPr="00573658" w:rsidRDefault="009449E7" w:rsidP="006B603C">
      <w:pPr>
        <w:numPr>
          <w:ilvl w:val="0"/>
          <w:numId w:val="55"/>
        </w:numPr>
        <w:pBdr>
          <w:top w:val="nil"/>
          <w:left w:val="nil"/>
          <w:bottom w:val="nil"/>
          <w:right w:val="nil"/>
          <w:between w:val="nil"/>
        </w:pBdr>
        <w:jc w:val="both"/>
        <w:rPr>
          <w:sz w:val="24"/>
          <w:szCs w:val="24"/>
        </w:rPr>
      </w:pPr>
      <w:r w:rsidRPr="00573658">
        <w:rPr>
          <w:rFonts w:ascii="Times New Roman" w:eastAsia="Times New Roman" w:hAnsi="Times New Roman" w:cs="Times New Roman"/>
          <w:color w:val="000000"/>
          <w:sz w:val="24"/>
          <w:szCs w:val="24"/>
        </w:rPr>
        <w:t>Принцип программности. Право, определяющее возможность получения детьми образования в соответствии с его возможностями и способностями.</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Внеурочная деятельность в школе способствует развитию интереса к различным областям знаний, к культуре и искусству, к спорту. Самым главным аспектом системы дополнительного образования является преемственность и взаимосвязь с урочной деятельностью.</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Для успешной и эффективной реализации программ дополнительного образования и привлечения учащихся во внеурочную деятельность школа успешно сотрудничает с муниципальным учреждением дополнительного образования детей «ДДТ», МКЦ, ДЮСШ №1, ДЮСШ №2, музыкальная школа, Дворец Искусств, районная библиотека им. Б. Кравченко и т.д. Для каждой ступени основного образования дополнительное образование </w:t>
      </w:r>
      <w:r w:rsidRPr="00573658">
        <w:rPr>
          <w:rFonts w:ascii="Times New Roman" w:eastAsia="Times New Roman" w:hAnsi="Times New Roman" w:cs="Times New Roman"/>
          <w:color w:val="000000"/>
          <w:sz w:val="24"/>
          <w:szCs w:val="24"/>
        </w:rPr>
        <w:lastRenderedPageBreak/>
        <w:t xml:space="preserve">способно предложить свой содержательный модуль, исходя из особенностей определенного возрастного периода.    </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Поддержка процесса самоопределения личности, путем расширения спектра значимых проблем в различных сферах деятельности и приобретение опыта их решения (секции, кружки по интересам). Заложенные в дополнительном образовании возможности социализации реализуются не спонтанно, а благодаря целенаправленному педагогическому сопровождению. Дополнительное образование строится на свободе выбора, что приучает ребенка к осознанию ответственности за принятые решения и их последствия; способствует осознанному самоопределению, развивает самостоятельность, формирует привычки, готовность к сотрудничеству. Процесс сопровождения одаренных детей осуществляется за счет организации курсов по выбору. </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 целом процесс «вхождения» ребенка в общество, приобретение им определенного социального опыта, в виде знаний, ценностей, правил поведения, установок, процесс длительный и поэтому педагоги школы регулярно оказывают воздействие на личность через образование и воспитание. В школе действуют традиционные и доминирующие формы в системе дополнительного образования. Они не только отвечают запросам и интересам учащихся, но и развивают интеллектуальные, творческие и спортивные способности детей, через вовлечение их в различные виды деятельности на основе самоопределения, воспитывают культуру здоровья, интеллекта и общую эстетическую культуру каждого учащегося. К таким формам можно отнести: </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организация спортивных секций и кружков по интересам учащихся (исходя из запроса самих учащихся и родителей); </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организация работы спортивных секций. </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Педагогическая поддержка социализации обучающихся средствами общественной деятельности. </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 Спектр социальных функций, обучающихся в рамках системы школьного самоуправления очень широк. </w:t>
      </w:r>
    </w:p>
    <w:p w:rsidR="009449E7" w:rsidRPr="00573658" w:rsidRDefault="009449E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организаций, учреждений культуры.</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Результатом реализации образовательным учреждением воспитательной и развивающей программы является динамика основных показателей воспитания и социализации обучающихся: </w:t>
      </w:r>
    </w:p>
    <w:p w:rsidR="009449E7" w:rsidRPr="00573658" w:rsidRDefault="009449E7" w:rsidP="006B603C">
      <w:pPr>
        <w:numPr>
          <w:ilvl w:val="0"/>
          <w:numId w:val="56"/>
        </w:num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Динамика развития личностной, социальной, экологической, трудовой (профессиональной) и здоровьесберегающей культуры обучающихся. </w:t>
      </w:r>
    </w:p>
    <w:p w:rsidR="009449E7" w:rsidRPr="00573658" w:rsidRDefault="009449E7" w:rsidP="006B603C">
      <w:pPr>
        <w:numPr>
          <w:ilvl w:val="0"/>
          <w:numId w:val="56"/>
        </w:num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Динамика (характер изменения) социальной, психолого-педагогической и нравственной атмосферы в образовательном учреждении. </w:t>
      </w:r>
    </w:p>
    <w:p w:rsidR="009449E7" w:rsidRPr="00573658" w:rsidRDefault="009449E7" w:rsidP="006B603C">
      <w:pPr>
        <w:numPr>
          <w:ilvl w:val="0"/>
          <w:numId w:val="56"/>
        </w:num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Динамика детско-родительских отношений и степени включѐнности родителей (законных представителей) в образовательный и воспитательный процесс. </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Критерии, по которым изучается динамика процесса воспитания и социализации обучающихся в школе:</w:t>
      </w:r>
    </w:p>
    <w:p w:rsidR="009449E7" w:rsidRPr="00573658" w:rsidRDefault="009449E7" w:rsidP="006B603C">
      <w:pPr>
        <w:numPr>
          <w:ilvl w:val="0"/>
          <w:numId w:val="57"/>
        </w:num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Положительная динамика (тенденция повышения уровня нравственного развития обучающихся)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9449E7" w:rsidRPr="00573658" w:rsidRDefault="009449E7" w:rsidP="006B603C">
      <w:pPr>
        <w:numPr>
          <w:ilvl w:val="0"/>
          <w:numId w:val="57"/>
        </w:num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 xml:space="preserve">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9449E7" w:rsidRPr="00573658" w:rsidRDefault="009449E7" w:rsidP="006B603C">
      <w:pPr>
        <w:numPr>
          <w:ilvl w:val="0"/>
          <w:numId w:val="57"/>
        </w:num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Устойчивость (стабильность) исследуемых показателей духовно-нравственного развития, воспитания и социализации, обучающихся на интерпретационных и контрольных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 </w:t>
      </w:r>
    </w:p>
    <w:p w:rsidR="00EF07A6" w:rsidRPr="00573658" w:rsidRDefault="00EF07A6"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Система  коррекционной деятельности с учётом потребностей, интересов и возможностей каждого участника  отношений и коллектива направлена на решение следующих задач:</w:t>
      </w:r>
    </w:p>
    <w:p w:rsidR="00EF07A6" w:rsidRPr="00573658" w:rsidRDefault="00EF07A6" w:rsidP="006B603C">
      <w:pPr>
        <w:numPr>
          <w:ilvl w:val="0"/>
          <w:numId w:val="37"/>
        </w:num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определение особых образовательных потребностей обучающихся с ОВЗ и оказание им специализированной помощи при освоении программ НОО, ООО и СОО;</w:t>
      </w:r>
    </w:p>
    <w:p w:rsidR="00EF07A6" w:rsidRPr="00573658" w:rsidRDefault="00EF07A6" w:rsidP="006B603C">
      <w:pPr>
        <w:numPr>
          <w:ilvl w:val="0"/>
          <w:numId w:val="37"/>
        </w:num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 xml:space="preserve">определение оптимальных специальных условий для получения образования обучающимися с ОВЗ, для развития их личностных, познавательных, коммуникативных способностей; </w:t>
      </w:r>
    </w:p>
    <w:p w:rsidR="00EF07A6" w:rsidRPr="00573658" w:rsidRDefault="00EF07A6" w:rsidP="006B603C">
      <w:pPr>
        <w:numPr>
          <w:ilvl w:val="0"/>
          <w:numId w:val="37"/>
        </w:num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 возможностей; </w:t>
      </w:r>
    </w:p>
    <w:p w:rsidR="00EF07A6" w:rsidRPr="00573658" w:rsidRDefault="00EF07A6" w:rsidP="006B603C">
      <w:pPr>
        <w:numPr>
          <w:ilvl w:val="0"/>
          <w:numId w:val="37"/>
        </w:num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 xml:space="preserve">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психолого-педагогического консилиума образовательной организации (ППк)); </w:t>
      </w:r>
    </w:p>
    <w:p w:rsidR="00EF07A6" w:rsidRPr="00573658" w:rsidRDefault="00EF07A6" w:rsidP="006B603C">
      <w:pPr>
        <w:numPr>
          <w:ilvl w:val="0"/>
          <w:numId w:val="37"/>
        </w:num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 xml:space="preserve">реализация комплексной системы мероприятий по социальной адаптации и профессиональной ориентации обучающихся с ОВЗ; </w:t>
      </w:r>
    </w:p>
    <w:p w:rsidR="00EF07A6" w:rsidRPr="00573658" w:rsidRDefault="00EF07A6" w:rsidP="006B603C">
      <w:pPr>
        <w:numPr>
          <w:ilvl w:val="0"/>
          <w:numId w:val="37"/>
        </w:num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 xml:space="preserve">обеспечение сетевого взаимодействия специалистов разного профиля в комплексной работе с обучающимися с ОВЗ; </w:t>
      </w:r>
    </w:p>
    <w:p w:rsidR="00EF07A6" w:rsidRPr="00573658" w:rsidRDefault="00EF07A6" w:rsidP="006B603C">
      <w:pPr>
        <w:numPr>
          <w:ilvl w:val="0"/>
          <w:numId w:val="37"/>
        </w:num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EF07A6" w:rsidRPr="00573658" w:rsidRDefault="00EF07A6" w:rsidP="006B603C">
      <w:pPr>
        <w:pBdr>
          <w:top w:val="nil"/>
          <w:left w:val="nil"/>
          <w:bottom w:val="nil"/>
          <w:right w:val="nil"/>
          <w:between w:val="nil"/>
        </w:pBdr>
        <w:jc w:val="both"/>
        <w:rPr>
          <w:rFonts w:ascii="Times New Roman" w:eastAsia="Times New Roman" w:hAnsi="Times New Roman" w:cs="Times New Roman"/>
          <w:color w:val="00000A"/>
          <w:sz w:val="24"/>
          <w:szCs w:val="24"/>
        </w:rPr>
      </w:pPr>
    </w:p>
    <w:p w:rsidR="00EF07A6" w:rsidRPr="00573658" w:rsidRDefault="00EF07A6"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A"/>
          <w:sz w:val="24"/>
          <w:szCs w:val="24"/>
        </w:rPr>
        <w:t>Принципы</w:t>
      </w:r>
      <w:r w:rsidRPr="00573658">
        <w:rPr>
          <w:rFonts w:ascii="Times New Roman" w:eastAsia="Times New Roman" w:hAnsi="Times New Roman" w:cs="Times New Roman"/>
          <w:b/>
          <w:color w:val="00000A"/>
          <w:sz w:val="24"/>
          <w:szCs w:val="24"/>
        </w:rPr>
        <w:t xml:space="preserve"> </w:t>
      </w:r>
      <w:r w:rsidRPr="00573658">
        <w:rPr>
          <w:rFonts w:ascii="Times New Roman" w:eastAsia="Times New Roman" w:hAnsi="Times New Roman" w:cs="Times New Roman"/>
          <w:color w:val="00000A"/>
          <w:sz w:val="24"/>
          <w:szCs w:val="24"/>
        </w:rPr>
        <w:t xml:space="preserve"> коррекционной деятельности</w:t>
      </w:r>
    </w:p>
    <w:p w:rsidR="00EF07A6" w:rsidRPr="00573658" w:rsidRDefault="00EF07A6"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i/>
          <w:color w:val="00000A"/>
          <w:sz w:val="24"/>
          <w:szCs w:val="24"/>
        </w:rPr>
        <w:t xml:space="preserve">Преемственность. </w:t>
      </w:r>
      <w:r w:rsidRPr="00573658">
        <w:rPr>
          <w:rFonts w:ascii="Times New Roman" w:eastAsia="Times New Roman" w:hAnsi="Times New Roman" w:cs="Times New Roman"/>
          <w:color w:val="00000A"/>
          <w:sz w:val="24"/>
          <w:szCs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w:t>
      </w:r>
    </w:p>
    <w:p w:rsidR="00EF07A6" w:rsidRPr="00573658" w:rsidRDefault="00EF07A6" w:rsidP="006B603C">
      <w:pPr>
        <w:numPr>
          <w:ilvl w:val="0"/>
          <w:numId w:val="39"/>
        </w:numPr>
        <w:pBdr>
          <w:top w:val="nil"/>
          <w:left w:val="nil"/>
          <w:bottom w:val="nil"/>
          <w:right w:val="nil"/>
          <w:between w:val="nil"/>
        </w:pBdr>
        <w:jc w:val="both"/>
        <w:rPr>
          <w:color w:val="000000"/>
        </w:rPr>
      </w:pPr>
      <w:r w:rsidRPr="00573658">
        <w:rPr>
          <w:rFonts w:ascii="Times New Roman" w:eastAsia="Times New Roman" w:hAnsi="Times New Roman" w:cs="Times New Roman"/>
          <w:i/>
          <w:color w:val="00000A"/>
          <w:sz w:val="24"/>
          <w:szCs w:val="24"/>
        </w:rPr>
        <w:t>Соблюдение интересов ребёнка</w:t>
      </w:r>
      <w:r w:rsidRPr="00573658">
        <w:rPr>
          <w:rFonts w:ascii="Times New Roman" w:eastAsia="Times New Roman" w:hAnsi="Times New Roman" w:cs="Times New Roman"/>
          <w:color w:val="00000A"/>
          <w:sz w:val="24"/>
          <w:szCs w:val="24"/>
        </w:rPr>
        <w:t>. Принцип определяет позицию специалиста, который призван решать проблему ребёнка с максимальной пользой и в интересах ребёнка.</w:t>
      </w:r>
    </w:p>
    <w:p w:rsidR="00EF07A6" w:rsidRPr="00573658" w:rsidRDefault="00EF07A6" w:rsidP="006B603C">
      <w:pPr>
        <w:numPr>
          <w:ilvl w:val="0"/>
          <w:numId w:val="39"/>
        </w:numPr>
        <w:pBdr>
          <w:top w:val="nil"/>
          <w:left w:val="nil"/>
          <w:bottom w:val="nil"/>
          <w:right w:val="nil"/>
          <w:between w:val="nil"/>
        </w:pBdr>
        <w:jc w:val="both"/>
        <w:rPr>
          <w:color w:val="000000"/>
        </w:rPr>
      </w:pPr>
      <w:r w:rsidRPr="00573658">
        <w:rPr>
          <w:rFonts w:ascii="Times New Roman" w:eastAsia="Times New Roman" w:hAnsi="Times New Roman" w:cs="Times New Roman"/>
          <w:i/>
          <w:color w:val="00000A"/>
          <w:sz w:val="24"/>
          <w:szCs w:val="24"/>
        </w:rPr>
        <w:t>Системность</w:t>
      </w:r>
      <w:r w:rsidRPr="00573658">
        <w:rPr>
          <w:rFonts w:ascii="Times New Roman" w:eastAsia="Times New Roman" w:hAnsi="Times New Roman" w:cs="Times New Roman"/>
          <w:color w:val="00000A"/>
          <w:sz w:val="24"/>
          <w:szCs w:val="24"/>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EF07A6" w:rsidRPr="00573658" w:rsidRDefault="00EF07A6" w:rsidP="006B603C">
      <w:pPr>
        <w:numPr>
          <w:ilvl w:val="0"/>
          <w:numId w:val="39"/>
        </w:numPr>
        <w:pBdr>
          <w:top w:val="nil"/>
          <w:left w:val="nil"/>
          <w:bottom w:val="nil"/>
          <w:right w:val="nil"/>
          <w:between w:val="nil"/>
        </w:pBdr>
        <w:jc w:val="both"/>
        <w:rPr>
          <w:color w:val="000000"/>
        </w:rPr>
      </w:pPr>
      <w:r w:rsidRPr="00573658">
        <w:rPr>
          <w:rFonts w:ascii="Times New Roman" w:eastAsia="Times New Roman" w:hAnsi="Times New Roman" w:cs="Times New Roman"/>
          <w:i/>
          <w:color w:val="00000A"/>
          <w:sz w:val="24"/>
          <w:szCs w:val="24"/>
        </w:rPr>
        <w:t>Непрерывность</w:t>
      </w:r>
      <w:r w:rsidRPr="00573658">
        <w:rPr>
          <w:rFonts w:ascii="Times New Roman" w:eastAsia="Times New Roman" w:hAnsi="Times New Roman" w:cs="Times New Roman"/>
          <w:color w:val="00000A"/>
          <w:sz w:val="24"/>
          <w:szCs w:val="24"/>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EF07A6" w:rsidRPr="00573658" w:rsidRDefault="00EF07A6" w:rsidP="006B603C">
      <w:pPr>
        <w:numPr>
          <w:ilvl w:val="0"/>
          <w:numId w:val="39"/>
        </w:numPr>
        <w:pBdr>
          <w:top w:val="nil"/>
          <w:left w:val="nil"/>
          <w:bottom w:val="nil"/>
          <w:right w:val="nil"/>
          <w:between w:val="nil"/>
        </w:pBdr>
        <w:jc w:val="both"/>
        <w:rPr>
          <w:color w:val="000000"/>
        </w:rPr>
      </w:pPr>
      <w:r w:rsidRPr="00573658">
        <w:rPr>
          <w:rFonts w:ascii="Times New Roman" w:eastAsia="Times New Roman" w:hAnsi="Times New Roman" w:cs="Times New Roman"/>
          <w:i/>
          <w:color w:val="00000A"/>
          <w:sz w:val="24"/>
          <w:szCs w:val="24"/>
        </w:rPr>
        <w:lastRenderedPageBreak/>
        <w:t>Вариативность</w:t>
      </w:r>
      <w:r w:rsidRPr="00573658">
        <w:rPr>
          <w:rFonts w:ascii="Times New Roman" w:eastAsia="Times New Roman" w:hAnsi="Times New Roman" w:cs="Times New Roman"/>
          <w:color w:val="00000A"/>
          <w:sz w:val="24"/>
          <w:szCs w:val="24"/>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EF07A6" w:rsidRPr="00573658" w:rsidRDefault="00EF07A6" w:rsidP="006B603C">
      <w:pPr>
        <w:numPr>
          <w:ilvl w:val="0"/>
          <w:numId w:val="39"/>
        </w:numPr>
        <w:pBdr>
          <w:top w:val="nil"/>
          <w:left w:val="nil"/>
          <w:bottom w:val="nil"/>
          <w:right w:val="nil"/>
          <w:between w:val="nil"/>
        </w:pBdr>
        <w:jc w:val="both"/>
        <w:rPr>
          <w:color w:val="000000"/>
        </w:rPr>
      </w:pPr>
      <w:r w:rsidRPr="00573658">
        <w:rPr>
          <w:rFonts w:ascii="Times New Roman" w:eastAsia="Times New Roman" w:hAnsi="Times New Roman" w:cs="Times New Roman"/>
          <w:i/>
          <w:color w:val="00000A"/>
          <w:sz w:val="24"/>
          <w:szCs w:val="24"/>
        </w:rPr>
        <w:t>Рекомендательный характер оказания помощи</w:t>
      </w:r>
      <w:r w:rsidRPr="00573658">
        <w:rPr>
          <w:rFonts w:ascii="Times New Roman" w:eastAsia="Times New Roman" w:hAnsi="Times New Roman" w:cs="Times New Roman"/>
          <w:color w:val="00000A"/>
          <w:sz w:val="24"/>
          <w:szCs w:val="24"/>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EF07A6" w:rsidRPr="00573658" w:rsidRDefault="00EF07A6"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Система коррекционной деятельности предполагает следующие</w:t>
      </w:r>
      <w:r w:rsidRPr="00573658">
        <w:rPr>
          <w:rFonts w:ascii="Times New Roman" w:eastAsia="Times New Roman" w:hAnsi="Times New Roman" w:cs="Times New Roman"/>
          <w:b/>
          <w:color w:val="000000"/>
          <w:sz w:val="24"/>
          <w:szCs w:val="24"/>
        </w:rPr>
        <w:t xml:space="preserve"> </w:t>
      </w:r>
      <w:r w:rsidRPr="00573658">
        <w:rPr>
          <w:rFonts w:ascii="Times New Roman" w:eastAsia="Times New Roman" w:hAnsi="Times New Roman" w:cs="Times New Roman"/>
          <w:color w:val="000000"/>
          <w:sz w:val="24"/>
          <w:szCs w:val="24"/>
        </w:rPr>
        <w:t>направления работы:</w:t>
      </w:r>
    </w:p>
    <w:p w:rsidR="00EF07A6" w:rsidRPr="00573658" w:rsidRDefault="00EF07A6"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i/>
          <w:color w:val="000000"/>
          <w:sz w:val="24"/>
          <w:szCs w:val="24"/>
        </w:rPr>
        <w:t>1. Диагностическая работа</w:t>
      </w:r>
    </w:p>
    <w:p w:rsidR="00EF07A6" w:rsidRPr="00573658" w:rsidRDefault="00EF07A6"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Проведение комплексного обследования и выявление детей с ОВЗ.</w:t>
      </w:r>
    </w:p>
    <w:p w:rsidR="00EF07A6" w:rsidRPr="00573658" w:rsidRDefault="00EF07A6" w:rsidP="006B603C">
      <w:pPr>
        <w:numPr>
          <w:ilvl w:val="0"/>
          <w:numId w:val="41"/>
        </w:num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Определение особых образовательных потребностей и составление рекомендаций по обучению (подбор оптимальных методов обучения, стиля учебного взаимодействия, формы проверки знаний.</w:t>
      </w:r>
    </w:p>
    <w:p w:rsidR="00EF07A6" w:rsidRPr="00573658" w:rsidRDefault="00EF07A6" w:rsidP="006B603C">
      <w:pPr>
        <w:numPr>
          <w:ilvl w:val="0"/>
          <w:numId w:val="41"/>
        </w:num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Изучение развития эмоционально-волевой, познавательной, речевой сфер и личностных особенностей обучающихся.</w:t>
      </w:r>
    </w:p>
    <w:p w:rsidR="00EF07A6" w:rsidRPr="00573658" w:rsidRDefault="00EF07A6" w:rsidP="006B603C">
      <w:pPr>
        <w:numPr>
          <w:ilvl w:val="0"/>
          <w:numId w:val="41"/>
        </w:num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Изучение социальной ситуации развития и условий семейного воспитания ребёнка.</w:t>
      </w:r>
    </w:p>
    <w:p w:rsidR="00EF07A6" w:rsidRPr="00573658" w:rsidRDefault="00EF07A6" w:rsidP="006B603C">
      <w:pPr>
        <w:numPr>
          <w:ilvl w:val="0"/>
          <w:numId w:val="41"/>
        </w:num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Системный разносторонний контроль за уровнем и динамикой развития ребёнка с ОВЗ (мониторинг динамики развития, успешности освоения образовательных программ).</w:t>
      </w:r>
    </w:p>
    <w:p w:rsidR="00EF07A6" w:rsidRPr="00573658" w:rsidRDefault="00EF07A6" w:rsidP="006B603C">
      <w:pPr>
        <w:numPr>
          <w:ilvl w:val="0"/>
          <w:numId w:val="41"/>
        </w:num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Изучение документации (карта развития ребенка и т.д.).</w:t>
      </w:r>
    </w:p>
    <w:p w:rsidR="00EF07A6" w:rsidRPr="00573658" w:rsidRDefault="00EF07A6" w:rsidP="006B603C">
      <w:pPr>
        <w:numPr>
          <w:ilvl w:val="0"/>
          <w:numId w:val="41"/>
        </w:num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Тестирование.</w:t>
      </w:r>
    </w:p>
    <w:p w:rsidR="00EF07A6" w:rsidRPr="00573658" w:rsidRDefault="00EF07A6" w:rsidP="006B603C">
      <w:pPr>
        <w:numPr>
          <w:ilvl w:val="0"/>
          <w:numId w:val="41"/>
        </w:num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Наблюдение.</w:t>
      </w:r>
    </w:p>
    <w:p w:rsidR="00EF07A6" w:rsidRPr="00573658" w:rsidRDefault="00EF07A6" w:rsidP="006B603C">
      <w:pPr>
        <w:numPr>
          <w:ilvl w:val="0"/>
          <w:numId w:val="41"/>
        </w:num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Мониторинг динамики развития.</w:t>
      </w:r>
    </w:p>
    <w:p w:rsidR="00EF07A6" w:rsidRPr="00573658" w:rsidRDefault="00EF07A6"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i/>
          <w:color w:val="000000"/>
          <w:sz w:val="24"/>
          <w:szCs w:val="24"/>
        </w:rPr>
        <w:t xml:space="preserve">2. Коррекционно-развивающая  работа </w:t>
      </w:r>
    </w:p>
    <w:p w:rsidR="00EF07A6" w:rsidRPr="00573658" w:rsidRDefault="00EF07A6"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Обеспечение своевременной специализированной помощи в освоении содержания образования и коррекции недостатков в физическом и (или) психическом развитии детей с ОВЗ в условиях общеобразовательного учреждения.</w:t>
      </w:r>
    </w:p>
    <w:p w:rsidR="00EF07A6" w:rsidRPr="00573658" w:rsidRDefault="00EF07A6" w:rsidP="006B603C">
      <w:pPr>
        <w:numPr>
          <w:ilvl w:val="0"/>
          <w:numId w:val="43"/>
        </w:num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Реализация рекомендаций ПМПК и школьного ППк.</w:t>
      </w:r>
    </w:p>
    <w:p w:rsidR="00EF07A6" w:rsidRPr="00573658" w:rsidRDefault="00EF07A6" w:rsidP="006B603C">
      <w:pPr>
        <w:numPr>
          <w:ilvl w:val="0"/>
          <w:numId w:val="43"/>
        </w:num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Выбор оптимальных программ, методов и приемов обучения.</w:t>
      </w:r>
    </w:p>
    <w:p w:rsidR="00EF07A6" w:rsidRPr="00573658" w:rsidRDefault="00EF07A6" w:rsidP="006B603C">
      <w:pPr>
        <w:numPr>
          <w:ilvl w:val="0"/>
          <w:numId w:val="43"/>
        </w:num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Организация и проведение индивидуально – групповых и развивающих занятий.</w:t>
      </w:r>
    </w:p>
    <w:p w:rsidR="00EF07A6" w:rsidRPr="00573658" w:rsidRDefault="00EF07A6" w:rsidP="006B603C">
      <w:pPr>
        <w:numPr>
          <w:ilvl w:val="0"/>
          <w:numId w:val="43"/>
        </w:num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Развитие УУД</w:t>
      </w:r>
    </w:p>
    <w:p w:rsidR="00EF07A6" w:rsidRPr="00573658" w:rsidRDefault="00EF07A6" w:rsidP="006B603C">
      <w:pPr>
        <w:numPr>
          <w:ilvl w:val="0"/>
          <w:numId w:val="43"/>
        </w:num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Формирование способов регуляции поведения и эмоциональных состояний.</w:t>
      </w:r>
    </w:p>
    <w:p w:rsidR="00EF07A6" w:rsidRPr="00573658" w:rsidRDefault="00EF07A6" w:rsidP="006B603C">
      <w:pPr>
        <w:numPr>
          <w:ilvl w:val="0"/>
          <w:numId w:val="43"/>
        </w:num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Развитие коммуникативной компетенции.</w:t>
      </w:r>
    </w:p>
    <w:p w:rsidR="00EF07A6" w:rsidRPr="00573658" w:rsidRDefault="00EF07A6" w:rsidP="006B603C">
      <w:pPr>
        <w:numPr>
          <w:ilvl w:val="0"/>
          <w:numId w:val="43"/>
        </w:num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Индивидуальная и групповая работа с учащимися.</w:t>
      </w:r>
    </w:p>
    <w:p w:rsidR="00EF07A6" w:rsidRPr="00573658" w:rsidRDefault="00EF07A6"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i/>
          <w:color w:val="000000"/>
          <w:sz w:val="24"/>
          <w:szCs w:val="24"/>
        </w:rPr>
        <w:t xml:space="preserve">3. Консультативная работа </w:t>
      </w:r>
    </w:p>
    <w:p w:rsidR="00EF07A6" w:rsidRPr="00573658" w:rsidRDefault="00EF07A6"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Обеспечение непрерывности специального сопровождения детей с ОВЗ и их семей по вопросам реализации дифференцированных педагогических условий обучения, воспитания, коррекции, развития и социализации обучающихся.</w:t>
      </w:r>
    </w:p>
    <w:p w:rsidR="00EF07A6" w:rsidRPr="00573658" w:rsidRDefault="00EF07A6" w:rsidP="006B603C">
      <w:pPr>
        <w:numPr>
          <w:ilvl w:val="0"/>
          <w:numId w:val="16"/>
        </w:num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Консультирование специалистами учителей по проблемам оказания помощи детям с ОВЗ в условиях урока.</w:t>
      </w:r>
    </w:p>
    <w:p w:rsidR="00EF07A6" w:rsidRPr="00573658" w:rsidRDefault="00EF07A6" w:rsidP="006B603C">
      <w:pPr>
        <w:numPr>
          <w:ilvl w:val="0"/>
          <w:numId w:val="16"/>
        </w:num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Консультативная помощь семье.</w:t>
      </w:r>
    </w:p>
    <w:p w:rsidR="00EF07A6" w:rsidRPr="00573658" w:rsidRDefault="00EF07A6" w:rsidP="006B603C">
      <w:pPr>
        <w:numPr>
          <w:ilvl w:val="0"/>
          <w:numId w:val="16"/>
        </w:num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Консультационная помощь обучающимся в вопросе профессионального самоопределения.</w:t>
      </w:r>
    </w:p>
    <w:p w:rsidR="00EF07A6" w:rsidRPr="00573658" w:rsidRDefault="00EF07A6" w:rsidP="006B603C">
      <w:pPr>
        <w:numPr>
          <w:ilvl w:val="0"/>
          <w:numId w:val="16"/>
        </w:num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Консультация специалистов.</w:t>
      </w:r>
    </w:p>
    <w:p w:rsidR="00EF07A6" w:rsidRPr="00573658" w:rsidRDefault="00EF07A6" w:rsidP="006B603C">
      <w:pPr>
        <w:numPr>
          <w:ilvl w:val="0"/>
          <w:numId w:val="16"/>
        </w:num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Беседы.</w:t>
      </w:r>
    </w:p>
    <w:p w:rsidR="00EF07A6" w:rsidRPr="00573658" w:rsidRDefault="00EF07A6" w:rsidP="006B603C">
      <w:pPr>
        <w:numPr>
          <w:ilvl w:val="0"/>
          <w:numId w:val="16"/>
        </w:num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Малый педсовет.</w:t>
      </w:r>
    </w:p>
    <w:p w:rsidR="00EF07A6" w:rsidRPr="00573658" w:rsidRDefault="00EF07A6" w:rsidP="006B603C">
      <w:pPr>
        <w:numPr>
          <w:ilvl w:val="0"/>
          <w:numId w:val="16"/>
        </w:num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Консилиум.</w:t>
      </w:r>
    </w:p>
    <w:p w:rsidR="00EF07A6" w:rsidRPr="00573658" w:rsidRDefault="00EF07A6"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i/>
          <w:color w:val="000000"/>
          <w:sz w:val="24"/>
          <w:szCs w:val="24"/>
        </w:rPr>
        <w:t>4. Информационно-просветительская работа</w:t>
      </w:r>
    </w:p>
    <w:p w:rsidR="00EF07A6" w:rsidRPr="00573658" w:rsidRDefault="00EF07A6"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Организация информационно-просветительской деятельности по вопросам инклюзивного образования со всеми участниками образовательного процесса.</w:t>
      </w:r>
    </w:p>
    <w:p w:rsidR="00EF07A6" w:rsidRPr="00573658" w:rsidRDefault="00EF07A6" w:rsidP="006B603C">
      <w:pPr>
        <w:numPr>
          <w:ilvl w:val="0"/>
          <w:numId w:val="33"/>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lastRenderedPageBreak/>
        <w:t>Информационная поддержка образовательной деятельности обучающихся, их родителей, педагогов.</w:t>
      </w:r>
    </w:p>
    <w:p w:rsidR="00EF07A6" w:rsidRPr="00573658" w:rsidRDefault="00EF07A6" w:rsidP="006B603C">
      <w:pPr>
        <w:numPr>
          <w:ilvl w:val="0"/>
          <w:numId w:val="18"/>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Использование различных форм просветительской деятельности.</w:t>
      </w:r>
    </w:p>
    <w:p w:rsidR="00EF07A6" w:rsidRPr="00573658" w:rsidRDefault="00EF07A6" w:rsidP="006B603C">
      <w:pPr>
        <w:numPr>
          <w:ilvl w:val="0"/>
          <w:numId w:val="18"/>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Проведение тематических выступлений для педагогов и родителей.</w:t>
      </w:r>
    </w:p>
    <w:p w:rsidR="00EF07A6" w:rsidRPr="00573658" w:rsidRDefault="00EF07A6" w:rsidP="006B603C">
      <w:pPr>
        <w:numPr>
          <w:ilvl w:val="0"/>
          <w:numId w:val="18"/>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Лекции.</w:t>
      </w:r>
    </w:p>
    <w:p w:rsidR="00EF07A6" w:rsidRPr="00573658" w:rsidRDefault="00EF07A6" w:rsidP="006B603C">
      <w:pPr>
        <w:numPr>
          <w:ilvl w:val="0"/>
          <w:numId w:val="18"/>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Беседы.</w:t>
      </w:r>
    </w:p>
    <w:p w:rsidR="00EF07A6" w:rsidRPr="00573658" w:rsidRDefault="00EF07A6" w:rsidP="006B603C">
      <w:pPr>
        <w:numPr>
          <w:ilvl w:val="0"/>
          <w:numId w:val="18"/>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Печатные материалы.</w:t>
      </w:r>
    </w:p>
    <w:p w:rsidR="00EF07A6" w:rsidRPr="00573658" w:rsidRDefault="00EF07A6" w:rsidP="006B603C">
      <w:pPr>
        <w:numPr>
          <w:ilvl w:val="0"/>
          <w:numId w:val="18"/>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Информационные стенды.</w:t>
      </w:r>
    </w:p>
    <w:p w:rsidR="00FE5FF7" w:rsidRPr="00573658" w:rsidRDefault="00FE5FF7"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FE5FF7" w:rsidRPr="00573658" w:rsidRDefault="00FE5FF7"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FE5FF7" w:rsidRPr="00573658" w:rsidRDefault="00FE5FF7" w:rsidP="006B603C">
      <w:pPr>
        <w:pBdr>
          <w:top w:val="nil"/>
          <w:left w:val="nil"/>
          <w:bottom w:val="nil"/>
          <w:right w:val="nil"/>
          <w:between w:val="nil"/>
        </w:pBdr>
        <w:jc w:val="both"/>
        <w:rPr>
          <w:color w:val="000000"/>
          <w:sz w:val="24"/>
          <w:szCs w:val="24"/>
        </w:rPr>
      </w:pP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noProof/>
          <w:color w:val="000000"/>
          <w:sz w:val="22"/>
          <w:szCs w:val="22"/>
        </w:rPr>
        <w:drawing>
          <wp:inline distT="0" distB="0" distL="114300" distR="114300">
            <wp:extent cx="6171619" cy="5245240"/>
            <wp:effectExtent l="0" t="0" r="635" b="0"/>
            <wp:docPr id="10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6197090" cy="5266888"/>
                    </a:xfrm>
                    <a:prstGeom prst="rect">
                      <a:avLst/>
                    </a:prstGeom>
                    <a:ln/>
                  </pic:spPr>
                </pic:pic>
              </a:graphicData>
            </a:graphic>
          </wp:inline>
        </w:drawing>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noProof/>
          <w:color w:val="000000"/>
          <w:sz w:val="22"/>
          <w:szCs w:val="22"/>
        </w:rPr>
        <w:lastRenderedPageBreak/>
        <w:drawing>
          <wp:inline distT="0" distB="0" distL="114300" distR="114300">
            <wp:extent cx="5944235" cy="4055745"/>
            <wp:effectExtent l="0" t="0" r="0" b="0"/>
            <wp:docPr id="10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5944235" cy="4055745"/>
                    </a:xfrm>
                    <a:prstGeom prst="rect">
                      <a:avLst/>
                    </a:prstGeom>
                    <a:ln/>
                  </pic:spPr>
                </pic:pic>
              </a:graphicData>
            </a:graphic>
          </wp:inline>
        </w:drawing>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t>2.5.</w:t>
      </w:r>
      <w:r w:rsidRPr="00573658">
        <w:rPr>
          <w:rFonts w:ascii="Times New Roman" w:eastAsia="Times New Roman" w:hAnsi="Times New Roman" w:cs="Times New Roman"/>
          <w:color w:val="000000"/>
          <w:sz w:val="24"/>
          <w:szCs w:val="24"/>
          <w:u w:val="single"/>
        </w:rPr>
        <w:tab/>
      </w:r>
      <w:r w:rsidR="004B0A07" w:rsidRPr="00573658">
        <w:rPr>
          <w:rFonts w:ascii="Times New Roman" w:eastAsia="Times New Roman" w:hAnsi="Times New Roman" w:cs="Times New Roman"/>
          <w:color w:val="000000"/>
          <w:sz w:val="24"/>
          <w:szCs w:val="24"/>
          <w:u w:val="single"/>
        </w:rPr>
        <w:t>Мониторинг эффективности реализации школой Программы воспитания и социализации обучающихся</w:t>
      </w:r>
      <w:r w:rsidRPr="00573658">
        <w:rPr>
          <w:rFonts w:ascii="Times New Roman" w:eastAsia="Times New Roman" w:hAnsi="Times New Roman" w:cs="Times New Roman"/>
          <w:color w:val="000000"/>
          <w:sz w:val="24"/>
          <w:szCs w:val="24"/>
          <w:u w:val="single"/>
        </w:rPr>
        <w:t xml:space="preserve">. </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9449E7" w:rsidRPr="00573658" w:rsidRDefault="009449E7" w:rsidP="006B603C">
      <w:pPr>
        <w:widowControl w:val="0"/>
        <w:pBdr>
          <w:top w:val="nil"/>
          <w:left w:val="nil"/>
          <w:bottom w:val="nil"/>
          <w:right w:val="nil"/>
          <w:between w:val="nil"/>
        </w:pBdr>
        <w:ind w:left="20" w:right="20" w:firstLine="44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школой Программы воспитания и социализации обучающихся.</w:t>
      </w:r>
    </w:p>
    <w:p w:rsidR="009449E7" w:rsidRPr="00573658" w:rsidRDefault="009449E7" w:rsidP="006B603C">
      <w:pPr>
        <w:widowControl w:val="0"/>
        <w:pBdr>
          <w:top w:val="nil"/>
          <w:left w:val="nil"/>
          <w:bottom w:val="nil"/>
          <w:right w:val="nil"/>
          <w:between w:val="nil"/>
        </w:pBdr>
        <w:spacing w:line="276" w:lineRule="auto"/>
        <w:ind w:left="20" w:right="20" w:firstLine="44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 качестве основных показателей и объектов исследования эффективности реализации школой Программы воспитания и социализации обучающихся выступают:</w:t>
      </w:r>
    </w:p>
    <w:p w:rsidR="009449E7" w:rsidRPr="00573658" w:rsidRDefault="009449E7" w:rsidP="006B603C">
      <w:pPr>
        <w:widowControl w:val="0"/>
        <w:numPr>
          <w:ilvl w:val="0"/>
          <w:numId w:val="9"/>
        </w:numPr>
        <w:pBdr>
          <w:top w:val="nil"/>
          <w:left w:val="nil"/>
          <w:bottom w:val="nil"/>
          <w:right w:val="nil"/>
          <w:between w:val="nil"/>
        </w:pBdr>
        <w:tabs>
          <w:tab w:val="left" w:pos="626"/>
        </w:tabs>
        <w:spacing w:line="276" w:lineRule="auto"/>
        <w:ind w:left="20" w:right="20" w:firstLine="440"/>
        <w:jc w:val="both"/>
      </w:pPr>
      <w:r w:rsidRPr="00573658">
        <w:rPr>
          <w:rFonts w:ascii="Times New Roman" w:eastAsia="Times New Roman" w:hAnsi="Times New Roman" w:cs="Times New Roman"/>
          <w:color w:val="000000"/>
          <w:sz w:val="24"/>
          <w:szCs w:val="24"/>
        </w:rPr>
        <w:t>Особенности развития личностной, социальной, экологической, трудовой (профессиональной) и здоровьесберегающей культуры обучающихся.</w:t>
      </w:r>
    </w:p>
    <w:p w:rsidR="009449E7" w:rsidRPr="00573658" w:rsidRDefault="009449E7" w:rsidP="006B603C">
      <w:pPr>
        <w:widowControl w:val="0"/>
        <w:numPr>
          <w:ilvl w:val="0"/>
          <w:numId w:val="9"/>
        </w:numPr>
        <w:pBdr>
          <w:top w:val="nil"/>
          <w:left w:val="nil"/>
          <w:bottom w:val="nil"/>
          <w:right w:val="nil"/>
          <w:between w:val="nil"/>
        </w:pBdr>
        <w:tabs>
          <w:tab w:val="left" w:pos="626"/>
        </w:tabs>
        <w:spacing w:line="276" w:lineRule="auto"/>
        <w:ind w:left="20" w:right="20" w:firstLine="440"/>
        <w:jc w:val="both"/>
      </w:pPr>
      <w:r w:rsidRPr="00573658">
        <w:rPr>
          <w:rFonts w:ascii="Times New Roman" w:eastAsia="Times New Roman" w:hAnsi="Times New Roman" w:cs="Times New Roman"/>
          <w:color w:val="000000"/>
          <w:sz w:val="24"/>
          <w:szCs w:val="24"/>
        </w:rPr>
        <w:t>Социально-педагогическая среда, общая психологическая атмосфера и нравственный уклад школьной жизни в образовательном учреждении.</w:t>
      </w:r>
    </w:p>
    <w:p w:rsidR="009449E7" w:rsidRPr="00573658" w:rsidRDefault="009449E7" w:rsidP="006B603C">
      <w:pPr>
        <w:widowControl w:val="0"/>
        <w:numPr>
          <w:ilvl w:val="0"/>
          <w:numId w:val="9"/>
        </w:numPr>
        <w:pBdr>
          <w:top w:val="nil"/>
          <w:left w:val="nil"/>
          <w:bottom w:val="nil"/>
          <w:right w:val="nil"/>
          <w:between w:val="nil"/>
        </w:pBdr>
        <w:tabs>
          <w:tab w:val="left" w:pos="626"/>
        </w:tabs>
        <w:spacing w:line="276" w:lineRule="auto"/>
        <w:ind w:left="20" w:right="20" w:firstLine="440"/>
        <w:jc w:val="both"/>
      </w:pPr>
      <w:r w:rsidRPr="00573658">
        <w:rPr>
          <w:rFonts w:ascii="Times New Roman" w:eastAsia="Times New Roman" w:hAnsi="Times New Roman" w:cs="Times New Roman"/>
          <w:color w:val="000000"/>
          <w:sz w:val="24"/>
          <w:szCs w:val="24"/>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9449E7" w:rsidRPr="00573658" w:rsidRDefault="009449E7" w:rsidP="006B603C">
      <w:pPr>
        <w:widowControl w:val="0"/>
        <w:pBdr>
          <w:top w:val="nil"/>
          <w:left w:val="nil"/>
          <w:bottom w:val="nil"/>
          <w:right w:val="nil"/>
          <w:between w:val="nil"/>
        </w:pBdr>
        <w:spacing w:line="276" w:lineRule="auto"/>
        <w:ind w:left="20" w:right="20" w:firstLine="44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Основные принципы организации мониторинга эффективности реализации школой Программы воспитания и социализации обучающихся:</w:t>
      </w:r>
    </w:p>
    <w:p w:rsidR="009449E7" w:rsidRPr="00573658" w:rsidRDefault="009449E7" w:rsidP="006B603C">
      <w:pPr>
        <w:widowControl w:val="0"/>
        <w:numPr>
          <w:ilvl w:val="0"/>
          <w:numId w:val="11"/>
        </w:numPr>
        <w:pBdr>
          <w:top w:val="nil"/>
          <w:left w:val="nil"/>
          <w:bottom w:val="nil"/>
          <w:right w:val="nil"/>
          <w:between w:val="nil"/>
        </w:pBdr>
        <w:tabs>
          <w:tab w:val="left" w:pos="687"/>
        </w:tabs>
        <w:spacing w:line="276" w:lineRule="auto"/>
        <w:ind w:left="20" w:right="20" w:firstLine="440"/>
        <w:jc w:val="both"/>
      </w:pPr>
      <w:r w:rsidRPr="00573658">
        <w:rPr>
          <w:rFonts w:ascii="Times New Roman" w:eastAsia="Times New Roman" w:hAnsi="Times New Roman" w:cs="Times New Roman"/>
          <w:i/>
          <w:color w:val="000000"/>
          <w:sz w:val="24"/>
          <w:szCs w:val="24"/>
        </w:rPr>
        <w:t>принцип системности</w:t>
      </w:r>
      <w:r w:rsidRPr="00573658">
        <w:rPr>
          <w:rFonts w:ascii="Times New Roman" w:eastAsia="Times New Roman" w:hAnsi="Times New Roman" w:cs="Times New Roman"/>
          <w:color w:val="000000"/>
          <w:sz w:val="24"/>
          <w:szCs w:val="24"/>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9449E7" w:rsidRPr="00573658" w:rsidRDefault="009449E7" w:rsidP="006B603C">
      <w:pPr>
        <w:widowControl w:val="0"/>
        <w:numPr>
          <w:ilvl w:val="0"/>
          <w:numId w:val="11"/>
        </w:numPr>
        <w:pBdr>
          <w:top w:val="nil"/>
          <w:left w:val="nil"/>
          <w:bottom w:val="nil"/>
          <w:right w:val="nil"/>
          <w:between w:val="nil"/>
        </w:pBdr>
        <w:tabs>
          <w:tab w:val="left" w:pos="697"/>
        </w:tabs>
        <w:spacing w:line="276" w:lineRule="auto"/>
        <w:ind w:left="20" w:right="20" w:firstLine="440"/>
        <w:jc w:val="both"/>
      </w:pPr>
      <w:r w:rsidRPr="00573658">
        <w:rPr>
          <w:rFonts w:ascii="Times New Roman" w:eastAsia="Times New Roman" w:hAnsi="Times New Roman" w:cs="Times New Roman"/>
          <w:i/>
          <w:color w:val="000000"/>
          <w:sz w:val="24"/>
          <w:szCs w:val="24"/>
        </w:rPr>
        <w:t>принцип личностно-социально-деятельностного подхода</w:t>
      </w:r>
      <w:r w:rsidRPr="00573658">
        <w:rPr>
          <w:rFonts w:ascii="Times New Roman" w:eastAsia="Times New Roman" w:hAnsi="Times New Roman" w:cs="Times New Roman"/>
          <w:color w:val="000000"/>
          <w:sz w:val="24"/>
          <w:szCs w:val="24"/>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9449E7" w:rsidRPr="00573658" w:rsidRDefault="009449E7" w:rsidP="006B603C">
      <w:pPr>
        <w:widowControl w:val="0"/>
        <w:numPr>
          <w:ilvl w:val="0"/>
          <w:numId w:val="11"/>
        </w:numPr>
        <w:pBdr>
          <w:top w:val="nil"/>
          <w:left w:val="nil"/>
          <w:bottom w:val="nil"/>
          <w:right w:val="nil"/>
          <w:between w:val="nil"/>
        </w:pBdr>
        <w:tabs>
          <w:tab w:val="left" w:pos="697"/>
        </w:tabs>
        <w:spacing w:line="276" w:lineRule="auto"/>
        <w:ind w:left="20" w:right="20" w:firstLine="440"/>
        <w:jc w:val="both"/>
      </w:pPr>
      <w:r w:rsidRPr="00573658">
        <w:rPr>
          <w:rFonts w:ascii="Times New Roman" w:eastAsia="Times New Roman" w:hAnsi="Times New Roman" w:cs="Times New Roman"/>
          <w:i/>
          <w:color w:val="000000"/>
          <w:sz w:val="24"/>
          <w:szCs w:val="24"/>
        </w:rPr>
        <w:t xml:space="preserve">принцип объективности </w:t>
      </w:r>
      <w:r w:rsidRPr="00573658">
        <w:rPr>
          <w:rFonts w:ascii="Times New Roman" w:eastAsia="Times New Roman" w:hAnsi="Times New Roman" w:cs="Times New Roman"/>
          <w:color w:val="000000"/>
          <w:sz w:val="24"/>
          <w:szCs w:val="24"/>
        </w:rPr>
        <w:t xml:space="preserve">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w:t>
      </w:r>
      <w:r w:rsidRPr="00573658">
        <w:rPr>
          <w:rFonts w:ascii="Times New Roman" w:eastAsia="Times New Roman" w:hAnsi="Times New Roman" w:cs="Times New Roman"/>
          <w:color w:val="000000"/>
          <w:sz w:val="24"/>
          <w:szCs w:val="24"/>
        </w:rPr>
        <w:lastRenderedPageBreak/>
        <w:t>процессе исследования;</w:t>
      </w:r>
    </w:p>
    <w:p w:rsidR="009449E7" w:rsidRPr="00573658" w:rsidRDefault="009449E7" w:rsidP="006B603C">
      <w:pPr>
        <w:widowControl w:val="0"/>
        <w:numPr>
          <w:ilvl w:val="0"/>
          <w:numId w:val="11"/>
        </w:numPr>
        <w:pBdr>
          <w:top w:val="nil"/>
          <w:left w:val="nil"/>
          <w:bottom w:val="nil"/>
          <w:right w:val="nil"/>
          <w:between w:val="nil"/>
        </w:pBdr>
        <w:tabs>
          <w:tab w:val="left" w:pos="693"/>
        </w:tabs>
        <w:spacing w:line="276" w:lineRule="auto"/>
        <w:ind w:left="20" w:right="20" w:firstLine="440"/>
        <w:jc w:val="both"/>
      </w:pPr>
      <w:r w:rsidRPr="00573658">
        <w:rPr>
          <w:rFonts w:ascii="Times New Roman" w:eastAsia="Times New Roman" w:hAnsi="Times New Roman" w:cs="Times New Roman"/>
          <w:i/>
          <w:color w:val="000000"/>
          <w:sz w:val="24"/>
          <w:szCs w:val="24"/>
        </w:rPr>
        <w:t>принцип детерминизма (причинной обусловленности)</w:t>
      </w:r>
      <w:r w:rsidRPr="00573658">
        <w:rPr>
          <w:rFonts w:ascii="Times New Roman" w:eastAsia="Times New Roman" w:hAnsi="Times New Roman" w:cs="Times New Roman"/>
          <w:color w:val="000000"/>
          <w:sz w:val="24"/>
          <w:szCs w:val="24"/>
        </w:rPr>
        <w:t xml:space="preserve">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9449E7" w:rsidRPr="00573658" w:rsidRDefault="009449E7" w:rsidP="006B603C">
      <w:pPr>
        <w:widowControl w:val="0"/>
        <w:numPr>
          <w:ilvl w:val="0"/>
          <w:numId w:val="11"/>
        </w:numPr>
        <w:pBdr>
          <w:top w:val="nil"/>
          <w:left w:val="nil"/>
          <w:bottom w:val="nil"/>
          <w:right w:val="nil"/>
          <w:between w:val="nil"/>
        </w:pBdr>
        <w:tabs>
          <w:tab w:val="left" w:pos="693"/>
        </w:tabs>
        <w:spacing w:line="276" w:lineRule="auto"/>
        <w:ind w:left="20" w:right="20" w:firstLine="440"/>
        <w:jc w:val="both"/>
      </w:pPr>
      <w:r w:rsidRPr="00573658">
        <w:rPr>
          <w:rFonts w:ascii="Times New Roman" w:eastAsia="Times New Roman" w:hAnsi="Times New Roman" w:cs="Times New Roman"/>
          <w:i/>
          <w:color w:val="000000"/>
          <w:sz w:val="24"/>
          <w:szCs w:val="24"/>
        </w:rPr>
        <w:t>принцип признания безусловного уважения прав</w:t>
      </w:r>
      <w:r w:rsidRPr="00573658">
        <w:rPr>
          <w:rFonts w:ascii="Times New Roman" w:eastAsia="Times New Roman" w:hAnsi="Times New Roman" w:cs="Times New Roman"/>
          <w:color w:val="000000"/>
          <w:sz w:val="24"/>
          <w:szCs w:val="24"/>
        </w:rPr>
        <w:t xml:space="preserve"> — предполагает отказ от прямых негативных оценок и личностных характеристик обучающихся.</w:t>
      </w:r>
    </w:p>
    <w:p w:rsidR="009449E7" w:rsidRPr="00573658" w:rsidRDefault="009449E7" w:rsidP="006B603C">
      <w:pPr>
        <w:widowControl w:val="0"/>
        <w:pBdr>
          <w:top w:val="nil"/>
          <w:left w:val="nil"/>
          <w:bottom w:val="nil"/>
          <w:right w:val="nil"/>
          <w:between w:val="nil"/>
        </w:pBdr>
        <w:spacing w:line="276" w:lineRule="auto"/>
        <w:ind w:left="20" w:right="20" w:firstLine="44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w:t>
      </w:r>
    </w:p>
    <w:p w:rsidR="009449E7" w:rsidRPr="00573658" w:rsidRDefault="009449E7" w:rsidP="006B603C">
      <w:pPr>
        <w:widowControl w:val="0"/>
        <w:pBdr>
          <w:top w:val="nil"/>
          <w:left w:val="nil"/>
          <w:bottom w:val="nil"/>
          <w:right w:val="nil"/>
          <w:between w:val="nil"/>
        </w:pBdr>
        <w:spacing w:line="276" w:lineRule="auto"/>
        <w:ind w:left="20" w:right="20" w:firstLine="44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9449E7" w:rsidRPr="00573658" w:rsidRDefault="009449E7" w:rsidP="006B603C">
      <w:pPr>
        <w:widowControl w:val="0"/>
        <w:numPr>
          <w:ilvl w:val="0"/>
          <w:numId w:val="25"/>
        </w:numPr>
        <w:pBdr>
          <w:top w:val="nil"/>
          <w:left w:val="nil"/>
          <w:bottom w:val="nil"/>
          <w:right w:val="nil"/>
          <w:between w:val="nil"/>
        </w:pBdr>
        <w:spacing w:line="276" w:lineRule="auto"/>
        <w:ind w:right="20"/>
        <w:jc w:val="both"/>
        <w:rPr>
          <w:sz w:val="24"/>
          <w:szCs w:val="24"/>
        </w:rPr>
      </w:pPr>
      <w:r w:rsidRPr="00573658">
        <w:rPr>
          <w:rFonts w:ascii="Times New Roman" w:eastAsia="Times New Roman" w:hAnsi="Times New Roman" w:cs="Times New Roman"/>
          <w:i/>
          <w:color w:val="000000"/>
          <w:sz w:val="24"/>
          <w:szCs w:val="24"/>
        </w:rPr>
        <w:t>Тестирование (метод тестов)</w:t>
      </w:r>
      <w:r w:rsidRPr="00573658">
        <w:rPr>
          <w:rFonts w:ascii="Times New Roman" w:eastAsia="Times New Roman" w:hAnsi="Times New Roman" w:cs="Times New Roman"/>
          <w:color w:val="000000"/>
          <w:sz w:val="24"/>
          <w:szCs w:val="24"/>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9449E7" w:rsidRPr="00573658" w:rsidRDefault="009449E7" w:rsidP="006B603C">
      <w:pPr>
        <w:widowControl w:val="0"/>
        <w:numPr>
          <w:ilvl w:val="0"/>
          <w:numId w:val="25"/>
        </w:numPr>
        <w:pBdr>
          <w:top w:val="nil"/>
          <w:left w:val="nil"/>
          <w:bottom w:val="nil"/>
          <w:right w:val="nil"/>
          <w:between w:val="nil"/>
        </w:pBdr>
        <w:spacing w:line="276" w:lineRule="auto"/>
        <w:ind w:right="20"/>
        <w:jc w:val="both"/>
        <w:rPr>
          <w:sz w:val="24"/>
          <w:szCs w:val="24"/>
        </w:rPr>
      </w:pPr>
      <w:r w:rsidRPr="00573658">
        <w:rPr>
          <w:rFonts w:ascii="Times New Roman" w:eastAsia="Times New Roman" w:hAnsi="Times New Roman" w:cs="Times New Roman"/>
          <w:i/>
          <w:color w:val="000000"/>
          <w:sz w:val="24"/>
          <w:szCs w:val="24"/>
        </w:rPr>
        <w:t>Опрос</w:t>
      </w:r>
      <w:r w:rsidRPr="00573658">
        <w:rPr>
          <w:rFonts w:ascii="Times New Roman" w:eastAsia="Times New Roman" w:hAnsi="Times New Roman" w:cs="Times New Roman"/>
          <w:color w:val="000000"/>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9449E7" w:rsidRPr="00573658" w:rsidRDefault="009449E7" w:rsidP="006B603C">
      <w:pPr>
        <w:widowControl w:val="0"/>
        <w:numPr>
          <w:ilvl w:val="0"/>
          <w:numId w:val="31"/>
        </w:numPr>
        <w:pBdr>
          <w:top w:val="nil"/>
          <w:left w:val="nil"/>
          <w:bottom w:val="nil"/>
          <w:right w:val="nil"/>
          <w:between w:val="nil"/>
        </w:pBdr>
        <w:spacing w:line="276" w:lineRule="auto"/>
        <w:ind w:right="20"/>
        <w:jc w:val="both"/>
        <w:rPr>
          <w:color w:val="000000"/>
          <w:sz w:val="24"/>
          <w:szCs w:val="24"/>
        </w:rPr>
      </w:pPr>
      <w:r w:rsidRPr="00573658">
        <w:rPr>
          <w:rFonts w:ascii="Times New Roman" w:eastAsia="Times New Roman" w:hAnsi="Times New Roman" w:cs="Times New Roman"/>
          <w:i/>
          <w:color w:val="000000"/>
          <w:sz w:val="24"/>
          <w:szCs w:val="24"/>
        </w:rPr>
        <w:t>анкетирование</w:t>
      </w:r>
      <w:r w:rsidRPr="00573658">
        <w:rPr>
          <w:rFonts w:ascii="Times New Roman" w:eastAsia="Times New Roman" w:hAnsi="Times New Roman" w:cs="Times New Roman"/>
          <w:color w:val="000000"/>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9449E7" w:rsidRPr="00573658" w:rsidRDefault="009449E7" w:rsidP="006B603C">
      <w:pPr>
        <w:widowControl w:val="0"/>
        <w:numPr>
          <w:ilvl w:val="0"/>
          <w:numId w:val="31"/>
        </w:numPr>
        <w:pBdr>
          <w:top w:val="nil"/>
          <w:left w:val="nil"/>
          <w:bottom w:val="nil"/>
          <w:right w:val="nil"/>
          <w:between w:val="nil"/>
        </w:pBdr>
        <w:spacing w:line="276" w:lineRule="auto"/>
        <w:ind w:right="20"/>
        <w:jc w:val="both"/>
        <w:rPr>
          <w:color w:val="000000"/>
          <w:sz w:val="24"/>
          <w:szCs w:val="24"/>
        </w:rPr>
      </w:pPr>
      <w:r w:rsidRPr="00573658">
        <w:rPr>
          <w:rFonts w:ascii="Times New Roman" w:eastAsia="Times New Roman" w:hAnsi="Times New Roman" w:cs="Times New Roman"/>
          <w:i/>
          <w:color w:val="000000"/>
          <w:sz w:val="24"/>
          <w:szCs w:val="24"/>
        </w:rPr>
        <w:t>интервью</w:t>
      </w:r>
      <w:r w:rsidRPr="00573658">
        <w:rPr>
          <w:rFonts w:ascii="Times New Roman" w:eastAsia="Times New Roman" w:hAnsi="Times New Roman" w:cs="Times New Roman"/>
          <w:color w:val="000000"/>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9449E7" w:rsidRPr="00573658" w:rsidRDefault="009449E7" w:rsidP="006B603C">
      <w:pPr>
        <w:widowControl w:val="0"/>
        <w:numPr>
          <w:ilvl w:val="0"/>
          <w:numId w:val="31"/>
        </w:numPr>
        <w:pBdr>
          <w:top w:val="nil"/>
          <w:left w:val="nil"/>
          <w:bottom w:val="nil"/>
          <w:right w:val="nil"/>
          <w:between w:val="nil"/>
        </w:pBdr>
        <w:spacing w:line="276" w:lineRule="auto"/>
        <w:ind w:right="20"/>
        <w:jc w:val="both"/>
        <w:rPr>
          <w:color w:val="000000"/>
          <w:sz w:val="24"/>
          <w:szCs w:val="24"/>
        </w:rPr>
      </w:pPr>
      <w:r w:rsidRPr="00573658">
        <w:rPr>
          <w:rFonts w:ascii="Times New Roman" w:eastAsia="Times New Roman" w:hAnsi="Times New Roman" w:cs="Times New Roman"/>
          <w:i/>
          <w:color w:val="000000"/>
          <w:sz w:val="24"/>
          <w:szCs w:val="24"/>
        </w:rPr>
        <w:t>беседа</w:t>
      </w:r>
      <w:r w:rsidRPr="00573658">
        <w:rPr>
          <w:rFonts w:ascii="Times New Roman" w:eastAsia="Times New Roman" w:hAnsi="Times New Roman" w:cs="Times New Roman"/>
          <w:color w:val="000000"/>
          <w:sz w:val="24"/>
          <w:szCs w:val="24"/>
        </w:rPr>
        <w:t xml:space="preserve"> —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w:t>
      </w:r>
    </w:p>
    <w:p w:rsidR="009449E7" w:rsidRPr="00573658" w:rsidRDefault="009449E7" w:rsidP="006B603C">
      <w:pPr>
        <w:widowControl w:val="0"/>
        <w:pBdr>
          <w:top w:val="nil"/>
          <w:left w:val="nil"/>
          <w:bottom w:val="nil"/>
          <w:right w:val="nil"/>
          <w:between w:val="nil"/>
        </w:pBdr>
        <w:spacing w:line="276" w:lineRule="auto"/>
        <w:ind w:left="1100" w:right="20"/>
        <w:jc w:val="both"/>
        <w:rPr>
          <w:rFonts w:ascii="Times New Roman" w:eastAsia="Times New Roman" w:hAnsi="Times New Roman" w:cs="Times New Roman"/>
          <w:color w:val="000000"/>
          <w:sz w:val="24"/>
          <w:szCs w:val="24"/>
        </w:rPr>
      </w:pPr>
    </w:p>
    <w:p w:rsidR="009449E7" w:rsidRPr="00573658" w:rsidRDefault="009449E7" w:rsidP="006B603C">
      <w:pPr>
        <w:widowControl w:val="0"/>
        <w:pBdr>
          <w:top w:val="nil"/>
          <w:left w:val="nil"/>
          <w:bottom w:val="nil"/>
          <w:right w:val="nil"/>
          <w:between w:val="nil"/>
        </w:pBdr>
        <w:spacing w:line="276" w:lineRule="auto"/>
        <w:ind w:left="20" w:right="20" w:firstLine="44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Цель мониторинговых исследований -создание системы организации, сбора, обработки и распространения информации, отражающей эффективность внеурочной деятельности.</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p>
    <w:tbl>
      <w:tblPr>
        <w:tblW w:w="9936" w:type="dxa"/>
        <w:jc w:val="center"/>
        <w:tblLayout w:type="fixed"/>
        <w:tblLook w:val="0000" w:firstRow="0" w:lastRow="0" w:firstColumn="0" w:lastColumn="0" w:noHBand="0" w:noVBand="0"/>
      </w:tblPr>
      <w:tblGrid>
        <w:gridCol w:w="4968"/>
        <w:gridCol w:w="4968"/>
      </w:tblGrid>
      <w:tr w:rsidR="009449E7" w:rsidRPr="00573658" w:rsidTr="009449E7">
        <w:trPr>
          <w:trHeight w:val="380"/>
          <w:jc w:val="center"/>
        </w:trPr>
        <w:tc>
          <w:tcPr>
            <w:tcW w:w="4968" w:type="dxa"/>
            <w:tcBorders>
              <w:top w:val="single" w:sz="4" w:space="0" w:color="000000"/>
              <w:left w:val="single" w:sz="4" w:space="0" w:color="000000"/>
            </w:tcBorders>
            <w:shd w:val="clear" w:color="auto" w:fill="FFFFFF"/>
          </w:tcPr>
          <w:p w:rsidR="009449E7" w:rsidRPr="00573658" w:rsidRDefault="009449E7" w:rsidP="006B603C">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Объект исследований</w:t>
            </w:r>
          </w:p>
        </w:tc>
        <w:tc>
          <w:tcPr>
            <w:tcW w:w="4968" w:type="dxa"/>
            <w:tcBorders>
              <w:top w:val="single" w:sz="4" w:space="0" w:color="000000"/>
              <w:left w:val="single" w:sz="4" w:space="0" w:color="000000"/>
              <w:right w:val="single" w:sz="4" w:space="0" w:color="000000"/>
            </w:tcBorders>
            <w:shd w:val="clear" w:color="auto" w:fill="FFFFFF"/>
          </w:tcPr>
          <w:p w:rsidR="009449E7" w:rsidRPr="00573658" w:rsidRDefault="009449E7" w:rsidP="006B603C">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Инструментарий, методы исследования</w:t>
            </w:r>
          </w:p>
        </w:tc>
      </w:tr>
      <w:tr w:rsidR="009449E7" w:rsidRPr="00573658" w:rsidTr="009449E7">
        <w:trPr>
          <w:trHeight w:val="1980"/>
          <w:jc w:val="center"/>
        </w:trPr>
        <w:tc>
          <w:tcPr>
            <w:tcW w:w="4968" w:type="dxa"/>
            <w:tcBorders>
              <w:top w:val="single" w:sz="4" w:space="0" w:color="000000"/>
              <w:left w:val="single" w:sz="4" w:space="0" w:color="000000"/>
            </w:tcBorders>
            <w:shd w:val="clear" w:color="auto" w:fill="FFFFFF"/>
          </w:tcPr>
          <w:p w:rsidR="009449E7" w:rsidRPr="00573658" w:rsidRDefault="009449E7" w:rsidP="006B603C">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i/>
                <w:color w:val="000000"/>
                <w:sz w:val="24"/>
                <w:szCs w:val="24"/>
              </w:rPr>
              <w:t>Личность самого воспитанника</w:t>
            </w:r>
          </w:p>
        </w:tc>
        <w:tc>
          <w:tcPr>
            <w:tcW w:w="4968" w:type="dxa"/>
            <w:tcBorders>
              <w:top w:val="single" w:sz="4" w:space="0" w:color="000000"/>
              <w:left w:val="single" w:sz="4" w:space="0" w:color="000000"/>
              <w:right w:val="single" w:sz="4" w:space="0" w:color="000000"/>
            </w:tcBorders>
            <w:shd w:val="clear" w:color="auto" w:fill="FFFFFF"/>
          </w:tcPr>
          <w:p w:rsidR="009449E7" w:rsidRPr="00573658" w:rsidRDefault="009449E7" w:rsidP="006B603C">
            <w:pPr>
              <w:widowControl w:val="0"/>
              <w:pBdr>
                <w:top w:val="nil"/>
                <w:left w:val="nil"/>
                <w:bottom w:val="nil"/>
                <w:right w:val="nil"/>
                <w:between w:val="nil"/>
              </w:pBdr>
              <w:tabs>
                <w:tab w:val="left" w:pos="168"/>
              </w:tabs>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Наблюдение за поведением и эмоционально- нравственным состоянием школьников в повседневной жизни; в специально создаваемых педагогических ситуациях; в ролевых, деловых, организационно- деятельностных играх, методика «Личностный рост» Е. Н.Степанова.</w:t>
            </w:r>
          </w:p>
        </w:tc>
      </w:tr>
      <w:tr w:rsidR="009449E7" w:rsidRPr="00573658" w:rsidTr="009449E7">
        <w:trPr>
          <w:trHeight w:val="1140"/>
          <w:jc w:val="center"/>
        </w:trPr>
        <w:tc>
          <w:tcPr>
            <w:tcW w:w="4968" w:type="dxa"/>
            <w:tcBorders>
              <w:top w:val="single" w:sz="4" w:space="0" w:color="000000"/>
              <w:left w:val="single" w:sz="4" w:space="0" w:color="000000"/>
            </w:tcBorders>
            <w:shd w:val="clear" w:color="auto" w:fill="FFFFFF"/>
          </w:tcPr>
          <w:p w:rsidR="009449E7" w:rsidRPr="00573658" w:rsidRDefault="009449E7" w:rsidP="006B603C">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i/>
                <w:color w:val="000000"/>
                <w:sz w:val="24"/>
                <w:szCs w:val="24"/>
              </w:rPr>
              <w:t>Детский коллектив</w:t>
            </w:r>
          </w:p>
        </w:tc>
        <w:tc>
          <w:tcPr>
            <w:tcW w:w="4968" w:type="dxa"/>
            <w:tcBorders>
              <w:top w:val="single" w:sz="4" w:space="0" w:color="000000"/>
              <w:left w:val="single" w:sz="4" w:space="0" w:color="000000"/>
              <w:right w:val="single" w:sz="4" w:space="0" w:color="000000"/>
            </w:tcBorders>
            <w:shd w:val="clear" w:color="auto" w:fill="FFFFFF"/>
          </w:tcPr>
          <w:p w:rsidR="009449E7" w:rsidRPr="00573658" w:rsidRDefault="009449E7" w:rsidP="006B603C">
            <w:pPr>
              <w:widowControl w:val="0"/>
              <w:pBdr>
                <w:top w:val="nil"/>
                <w:left w:val="nil"/>
                <w:bottom w:val="nil"/>
                <w:right w:val="nil"/>
                <w:between w:val="nil"/>
              </w:pBdr>
              <w:tabs>
                <w:tab w:val="left" w:pos="206"/>
              </w:tabs>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методика «Какой у нас коллектив», А. Н. Лутошкина, методика «Социометрическое изучение межличностных отношений в детском коллективе» </w:t>
            </w:r>
            <w:r w:rsidRPr="00573658">
              <w:rPr>
                <w:rFonts w:ascii="Times New Roman" w:eastAsia="Times New Roman" w:hAnsi="Times New Roman" w:cs="Times New Roman"/>
                <w:i/>
                <w:color w:val="000000"/>
                <w:sz w:val="24"/>
                <w:szCs w:val="24"/>
              </w:rPr>
              <w:t>(Методика Дж. Морено).</w:t>
            </w:r>
          </w:p>
        </w:tc>
      </w:tr>
      <w:tr w:rsidR="009449E7" w:rsidRPr="00573658" w:rsidTr="009449E7">
        <w:trPr>
          <w:trHeight w:val="260"/>
          <w:jc w:val="center"/>
        </w:trPr>
        <w:tc>
          <w:tcPr>
            <w:tcW w:w="4968" w:type="dxa"/>
            <w:tcBorders>
              <w:top w:val="single" w:sz="4" w:space="0" w:color="000000"/>
              <w:left w:val="single" w:sz="4" w:space="0" w:color="000000"/>
            </w:tcBorders>
            <w:shd w:val="clear" w:color="auto" w:fill="FFFFFF"/>
          </w:tcPr>
          <w:p w:rsidR="009449E7" w:rsidRPr="00573658" w:rsidRDefault="009449E7" w:rsidP="006B603C">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i/>
                <w:color w:val="000000"/>
                <w:sz w:val="24"/>
                <w:szCs w:val="24"/>
              </w:rPr>
              <w:t>Удовлетворенность родителей жизнью школы</w:t>
            </w:r>
          </w:p>
        </w:tc>
        <w:tc>
          <w:tcPr>
            <w:tcW w:w="4968" w:type="dxa"/>
            <w:tcBorders>
              <w:top w:val="single" w:sz="4" w:space="0" w:color="000000"/>
              <w:left w:val="single" w:sz="4" w:space="0" w:color="000000"/>
              <w:right w:val="single" w:sz="4" w:space="0" w:color="000000"/>
            </w:tcBorders>
            <w:shd w:val="clear" w:color="auto" w:fill="FFFFFF"/>
          </w:tcPr>
          <w:p w:rsidR="009449E7" w:rsidRPr="00573658" w:rsidRDefault="009449E7" w:rsidP="006B603C">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Методика А.А. Андреева</w:t>
            </w:r>
          </w:p>
        </w:tc>
      </w:tr>
      <w:tr w:rsidR="009449E7" w:rsidRPr="00573658" w:rsidTr="009449E7">
        <w:trPr>
          <w:trHeight w:val="540"/>
          <w:jc w:val="center"/>
        </w:trPr>
        <w:tc>
          <w:tcPr>
            <w:tcW w:w="4968" w:type="dxa"/>
            <w:tcBorders>
              <w:top w:val="single" w:sz="4" w:space="0" w:color="000000"/>
              <w:left w:val="single" w:sz="4" w:space="0" w:color="000000"/>
            </w:tcBorders>
            <w:shd w:val="clear" w:color="auto" w:fill="FFFFFF"/>
          </w:tcPr>
          <w:p w:rsidR="009449E7" w:rsidRPr="00573658" w:rsidRDefault="009449E7" w:rsidP="006B603C">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i/>
                <w:color w:val="000000"/>
                <w:sz w:val="24"/>
                <w:szCs w:val="24"/>
              </w:rPr>
              <w:t>Вовлеченность обучающихся во внеурочную деятельность</w:t>
            </w:r>
          </w:p>
        </w:tc>
        <w:tc>
          <w:tcPr>
            <w:tcW w:w="4968" w:type="dxa"/>
            <w:tcBorders>
              <w:top w:val="single" w:sz="4" w:space="0" w:color="000000"/>
              <w:left w:val="single" w:sz="4" w:space="0" w:color="000000"/>
              <w:right w:val="single" w:sz="4" w:space="0" w:color="000000"/>
            </w:tcBorders>
            <w:shd w:val="clear" w:color="auto" w:fill="FFFFFF"/>
          </w:tcPr>
          <w:p w:rsidR="009449E7" w:rsidRPr="00573658" w:rsidRDefault="009449E7" w:rsidP="006B603C">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Наблюдение, изучение документации</w:t>
            </w:r>
          </w:p>
        </w:tc>
      </w:tr>
      <w:tr w:rsidR="009449E7" w:rsidRPr="00573658" w:rsidTr="009449E7">
        <w:trPr>
          <w:trHeight w:val="560"/>
          <w:jc w:val="center"/>
        </w:trPr>
        <w:tc>
          <w:tcPr>
            <w:tcW w:w="4968" w:type="dxa"/>
            <w:tcBorders>
              <w:top w:val="single" w:sz="4" w:space="0" w:color="000000"/>
              <w:left w:val="single" w:sz="4" w:space="0" w:color="000000"/>
              <w:bottom w:val="single" w:sz="4" w:space="0" w:color="000000"/>
            </w:tcBorders>
            <w:shd w:val="clear" w:color="auto" w:fill="FFFFFF"/>
          </w:tcPr>
          <w:p w:rsidR="009449E7" w:rsidRPr="00573658" w:rsidRDefault="009449E7" w:rsidP="006B603C">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i/>
                <w:color w:val="000000"/>
                <w:sz w:val="24"/>
                <w:szCs w:val="24"/>
              </w:rPr>
              <w:t>Результативность участия во внеурочной деятельности</w:t>
            </w:r>
          </w:p>
        </w:tc>
        <w:tc>
          <w:tcPr>
            <w:tcW w:w="4968" w:type="dxa"/>
            <w:tcBorders>
              <w:top w:val="single" w:sz="4" w:space="0" w:color="000000"/>
              <w:left w:val="single" w:sz="4" w:space="0" w:color="000000"/>
              <w:bottom w:val="single" w:sz="4" w:space="0" w:color="000000"/>
              <w:right w:val="single" w:sz="4" w:space="0" w:color="000000"/>
            </w:tcBorders>
            <w:shd w:val="clear" w:color="auto" w:fill="FFFFFF"/>
          </w:tcPr>
          <w:p w:rsidR="009449E7" w:rsidRPr="00573658" w:rsidRDefault="009449E7" w:rsidP="006B603C">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Результаты участия обучающихся в различных мероприятиях, конкурсах, смотрах, викторинах </w:t>
            </w:r>
          </w:p>
        </w:tc>
      </w:tr>
    </w:tbl>
    <w:p w:rsidR="009449E7" w:rsidRPr="00573658" w:rsidRDefault="009449E7" w:rsidP="006B603C">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p>
    <w:p w:rsidR="009449E7" w:rsidRPr="00573658" w:rsidRDefault="009449E7" w:rsidP="006B603C">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w:t>
      </w:r>
    </w:p>
    <w:p w:rsidR="009449E7" w:rsidRPr="00573658" w:rsidRDefault="009449E7" w:rsidP="006B603C">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Управление  реализацией   программы   осуществляется  через планирование, контроль.  Управление   любой инновационной  деятельностью  идёт   по следующим направлениям:</w:t>
      </w:r>
    </w:p>
    <w:p w:rsidR="009449E7" w:rsidRPr="00573658" w:rsidRDefault="009449E7" w:rsidP="006B603C">
      <w:pPr>
        <w:pBdr>
          <w:top w:val="nil"/>
          <w:left w:val="nil"/>
          <w:bottom w:val="nil"/>
          <w:right w:val="nil"/>
          <w:between w:val="nil"/>
        </w:pBdr>
        <w:shd w:val="clear" w:color="auto" w:fill="FFFFFF"/>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 организация работы с кадрами;</w:t>
      </w:r>
    </w:p>
    <w:p w:rsidR="009449E7" w:rsidRPr="00573658" w:rsidRDefault="009449E7" w:rsidP="006B603C">
      <w:pPr>
        <w:pBdr>
          <w:top w:val="nil"/>
          <w:left w:val="nil"/>
          <w:bottom w:val="nil"/>
          <w:right w:val="nil"/>
          <w:between w:val="nil"/>
        </w:pBdr>
        <w:shd w:val="clear" w:color="auto" w:fill="FFFFFF"/>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 организация работы с ученическим коллективом;</w:t>
      </w:r>
    </w:p>
    <w:p w:rsidR="009449E7" w:rsidRPr="00573658" w:rsidRDefault="00E31C87" w:rsidP="006B603C">
      <w:pPr>
        <w:pBdr>
          <w:top w:val="nil"/>
          <w:left w:val="nil"/>
          <w:bottom w:val="nil"/>
          <w:right w:val="nil"/>
          <w:between w:val="nil"/>
        </w:pBdr>
        <w:shd w:val="clear" w:color="auto" w:fill="FFFFFF"/>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000000"/>
          <w:sz w:val="24"/>
          <w:szCs w:val="24"/>
        </w:rPr>
        <w:t>-</w:t>
      </w:r>
      <w:r w:rsidR="009449E7" w:rsidRPr="00573658">
        <w:rPr>
          <w:rFonts w:ascii="Times New Roman" w:eastAsia="Times New Roman" w:hAnsi="Times New Roman" w:cs="Times New Roman"/>
          <w:color w:val="000000"/>
          <w:sz w:val="24"/>
          <w:szCs w:val="24"/>
        </w:rPr>
        <w:t>организация  работы  с  родителями,  общественными  организациями,  социальнымипартнёрами;</w:t>
      </w:r>
    </w:p>
    <w:p w:rsidR="009449E7" w:rsidRPr="00573658" w:rsidRDefault="009449E7" w:rsidP="006B603C">
      <w:pPr>
        <w:pBdr>
          <w:top w:val="nil"/>
          <w:left w:val="nil"/>
          <w:bottom w:val="nil"/>
          <w:right w:val="nil"/>
          <w:between w:val="nil"/>
        </w:pBdr>
        <w:shd w:val="clear" w:color="auto" w:fill="FFFFFF"/>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 мониторинг эффективности инновационных процессов.</w:t>
      </w:r>
    </w:p>
    <w:p w:rsidR="009449E7" w:rsidRPr="00573658" w:rsidRDefault="009449E7" w:rsidP="006B603C">
      <w:pPr>
        <w:pBdr>
          <w:top w:val="nil"/>
          <w:left w:val="nil"/>
          <w:bottom w:val="nil"/>
          <w:right w:val="nil"/>
          <w:between w:val="nil"/>
        </w:pBdr>
        <w:shd w:val="clear" w:color="auto" w:fill="FFFFFF"/>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 xml:space="preserve">     Контроль результативности и эффективности осуществляется путем проведения мониторинговых исследований,  диагностики обучающихся, педагогов, родителей. Целью  мониторинговых  исследований 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Задача диагностики – выяснить, являются ли и в какой степени воспитывающими те виды внеурочной деятельности, которыми занят школьник.</w:t>
      </w:r>
    </w:p>
    <w:p w:rsidR="009449E7" w:rsidRPr="00573658" w:rsidRDefault="009449E7" w:rsidP="006B603C">
      <w:pPr>
        <w:pBdr>
          <w:top w:val="nil"/>
          <w:left w:val="nil"/>
          <w:bottom w:val="nil"/>
          <w:right w:val="nil"/>
          <w:between w:val="nil"/>
        </w:pBdr>
        <w:shd w:val="clear" w:color="auto" w:fill="FFFFFF"/>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Объекты мониторинга:</w:t>
      </w:r>
    </w:p>
    <w:p w:rsidR="009449E7" w:rsidRPr="00573658" w:rsidRDefault="009449E7" w:rsidP="00E31C87">
      <w:pPr>
        <w:pBdr>
          <w:top w:val="nil"/>
          <w:left w:val="nil"/>
          <w:bottom w:val="nil"/>
          <w:right w:val="nil"/>
          <w:between w:val="nil"/>
        </w:pBdr>
        <w:shd w:val="clear" w:color="auto" w:fill="FFFFFF"/>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 Диагностика  эффективности  внеурочной  деятельности  школьников  (оценкавостребованности форм и мероприятий внеклассной работы; сохранность контингента всех  направлений  внеурочной  работы;  анкетирование  школьников  и  родителей  по итогам года с целью выявления удовлетворённости воспитательными мероприятиями).</w:t>
      </w:r>
    </w:p>
    <w:p w:rsidR="009449E7" w:rsidRPr="00573658" w:rsidRDefault="009449E7" w:rsidP="00E31C87">
      <w:pPr>
        <w:pBdr>
          <w:top w:val="nil"/>
          <w:left w:val="nil"/>
          <w:bottom w:val="nil"/>
          <w:right w:val="nil"/>
          <w:between w:val="nil"/>
        </w:pBdr>
        <w:shd w:val="clear" w:color="auto" w:fill="FFFFFF"/>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 Личность  самого  воспитанника  (вовлечённость   обучающихся  во  внеурочнуюобразовательную деятельность,  как на базе школы, так и вне ОУ).</w:t>
      </w:r>
    </w:p>
    <w:p w:rsidR="009449E7" w:rsidRPr="00573658" w:rsidRDefault="009449E7" w:rsidP="006B603C">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Детский  коллектив  (развитие  и  сплочение  ученического  коллектива,  характер межличностных отношений).</w:t>
      </w:r>
    </w:p>
    <w:p w:rsidR="009449E7" w:rsidRPr="00573658" w:rsidRDefault="009449E7" w:rsidP="006B603C">
      <w:pPr>
        <w:pBdr>
          <w:top w:val="nil"/>
          <w:left w:val="nil"/>
          <w:bottom w:val="nil"/>
          <w:right w:val="nil"/>
          <w:between w:val="nil"/>
        </w:pBdr>
        <w:shd w:val="clear" w:color="auto" w:fill="FFFFFF"/>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 Профессиональная позиция педагога (результативность участия педагогов в целевыхпрограммах, проектах различного уровня, воспитательных мероприятиях).</w:t>
      </w:r>
    </w:p>
    <w:p w:rsidR="009449E7" w:rsidRPr="00573658" w:rsidRDefault="009449E7" w:rsidP="006B603C">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p>
    <w:p w:rsidR="009449E7" w:rsidRPr="00573658" w:rsidRDefault="009449E7" w:rsidP="006B603C">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Мониторинг внеурочной деятельности</w:t>
      </w:r>
    </w:p>
    <w:p w:rsidR="009449E7" w:rsidRPr="00573658" w:rsidRDefault="009449E7" w:rsidP="006B603C">
      <w:pPr>
        <w:pBdr>
          <w:top w:val="nil"/>
          <w:left w:val="nil"/>
          <w:bottom w:val="nil"/>
          <w:right w:val="nil"/>
          <w:between w:val="nil"/>
        </w:pBdr>
        <w:shd w:val="clear" w:color="auto" w:fill="FFFFFF"/>
        <w:jc w:val="both"/>
        <w:rPr>
          <w:rFonts w:ascii="Times New Roman" w:eastAsia="Times New Roman" w:hAnsi="Times New Roman" w:cs="Times New Roman"/>
          <w:color w:val="333333"/>
          <w:sz w:val="24"/>
          <w:szCs w:val="24"/>
        </w:rPr>
      </w:pPr>
    </w:p>
    <w:tbl>
      <w:tblPr>
        <w:tblW w:w="9806" w:type="dxa"/>
        <w:tblInd w:w="-318" w:type="dxa"/>
        <w:tblLayout w:type="fixed"/>
        <w:tblLook w:val="0000" w:firstRow="0" w:lastRow="0" w:firstColumn="0" w:lastColumn="0" w:noHBand="0" w:noVBand="0"/>
      </w:tblPr>
      <w:tblGrid>
        <w:gridCol w:w="4703"/>
        <w:gridCol w:w="1418"/>
        <w:gridCol w:w="3685"/>
      </w:tblGrid>
      <w:tr w:rsidR="009449E7" w:rsidRPr="00573658" w:rsidTr="00E31C87">
        <w:tc>
          <w:tcPr>
            <w:tcW w:w="47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Показатели  </w:t>
            </w:r>
          </w:p>
        </w:tc>
        <w:tc>
          <w:tcPr>
            <w:tcW w:w="1418" w:type="dxa"/>
            <w:tcBorders>
              <w:top w:val="single" w:sz="8"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Сроки контроля</w:t>
            </w:r>
          </w:p>
        </w:tc>
        <w:tc>
          <w:tcPr>
            <w:tcW w:w="3685" w:type="dxa"/>
            <w:tcBorders>
              <w:top w:val="single" w:sz="8"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  Ответственные за проведение</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b/>
                <w:color w:val="000000"/>
                <w:sz w:val="24"/>
                <w:szCs w:val="24"/>
              </w:rPr>
              <w:t> </w:t>
            </w:r>
          </w:p>
        </w:tc>
      </w:tr>
      <w:tr w:rsidR="009449E7" w:rsidRPr="00573658" w:rsidTr="00E31C87">
        <w:trPr>
          <w:trHeight w:val="640"/>
        </w:trPr>
        <w:tc>
          <w:tcPr>
            <w:tcW w:w="4703" w:type="dxa"/>
            <w:tcBorders>
              <w:top w:val="single" w:sz="6" w:space="0" w:color="000000"/>
              <w:left w:val="single" w:sz="8"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1. Эффективность работы кружков, секций, клубных объединений.Проектная деятельность учащихся.</w:t>
            </w:r>
          </w:p>
        </w:tc>
        <w:tc>
          <w:tcPr>
            <w:tcW w:w="1418"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В  течение года</w:t>
            </w:r>
            <w:r w:rsidRPr="00573658">
              <w:rPr>
                <w:rFonts w:ascii="Times New Roman" w:eastAsia="Times New Roman" w:hAnsi="Times New Roman" w:cs="Times New Roman"/>
                <w:b/>
                <w:color w:val="000000"/>
                <w:sz w:val="24"/>
                <w:szCs w:val="24"/>
              </w:rPr>
              <w:t> </w:t>
            </w:r>
          </w:p>
        </w:tc>
        <w:tc>
          <w:tcPr>
            <w:tcW w:w="3685"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Классные руководители</w:t>
            </w:r>
          </w:p>
        </w:tc>
      </w:tr>
      <w:tr w:rsidR="009449E7" w:rsidRPr="00573658" w:rsidTr="00E31C87">
        <w:tc>
          <w:tcPr>
            <w:tcW w:w="4703" w:type="dxa"/>
            <w:tcBorders>
              <w:top w:val="single" w:sz="6" w:space="0" w:color="000000"/>
              <w:left w:val="single" w:sz="8"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ind w:right="-31"/>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2.Сотрудничество с дру</w:t>
            </w:r>
            <w:r w:rsidR="00E31C87">
              <w:rPr>
                <w:rFonts w:ascii="Times New Roman" w:eastAsia="Times New Roman" w:hAnsi="Times New Roman" w:cs="Times New Roman"/>
                <w:color w:val="000000"/>
                <w:sz w:val="24"/>
                <w:szCs w:val="24"/>
              </w:rPr>
              <w:t>гими учреждениями</w:t>
            </w:r>
            <w:r w:rsidRPr="00573658">
              <w:rPr>
                <w:rFonts w:ascii="Times New Roman" w:eastAsia="Times New Roman" w:hAnsi="Times New Roman" w:cs="Times New Roman"/>
                <w:color w:val="000000"/>
                <w:sz w:val="24"/>
                <w:szCs w:val="24"/>
              </w:rPr>
              <w:t>ДО, культуры, заключенные  </w:t>
            </w:r>
          </w:p>
          <w:p w:rsidR="009449E7" w:rsidRPr="00573658" w:rsidRDefault="009449E7" w:rsidP="006B603C">
            <w:pPr>
              <w:pBdr>
                <w:top w:val="nil"/>
                <w:left w:val="nil"/>
                <w:bottom w:val="nil"/>
                <w:right w:val="nil"/>
                <w:between w:val="nil"/>
              </w:pBdr>
              <w:ind w:right="-31"/>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договора  с учреждениями культуры, МЧС, ГИБДД, МВД</w:t>
            </w:r>
          </w:p>
        </w:tc>
        <w:tc>
          <w:tcPr>
            <w:tcW w:w="1418"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В  течение года</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b/>
                <w:color w:val="000000"/>
                <w:sz w:val="24"/>
                <w:szCs w:val="24"/>
              </w:rPr>
              <w:t> </w:t>
            </w:r>
          </w:p>
        </w:tc>
        <w:tc>
          <w:tcPr>
            <w:tcW w:w="3685"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Зам. директора по ВР</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b/>
                <w:color w:val="000000"/>
                <w:sz w:val="24"/>
                <w:szCs w:val="24"/>
              </w:rPr>
              <w:t> </w:t>
            </w:r>
          </w:p>
        </w:tc>
      </w:tr>
      <w:tr w:rsidR="009449E7" w:rsidRPr="00573658" w:rsidTr="00E31C87">
        <w:tc>
          <w:tcPr>
            <w:tcW w:w="4703" w:type="dxa"/>
            <w:tcBorders>
              <w:top w:val="single" w:sz="6" w:space="0" w:color="000000"/>
              <w:left w:val="single" w:sz="8"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 Результативность  участия </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обучающихся  ввыставках, конкурсах, проектах, соревнованияхи т.п. вне школы</w:t>
            </w:r>
          </w:p>
        </w:tc>
        <w:tc>
          <w:tcPr>
            <w:tcW w:w="1418"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В  течение года</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b/>
                <w:color w:val="000000"/>
                <w:sz w:val="24"/>
                <w:szCs w:val="24"/>
              </w:rPr>
              <w:t> </w:t>
            </w:r>
          </w:p>
        </w:tc>
        <w:tc>
          <w:tcPr>
            <w:tcW w:w="3685"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Педагоги  </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дополнительного</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образования</w:t>
            </w:r>
          </w:p>
        </w:tc>
      </w:tr>
      <w:tr w:rsidR="009449E7" w:rsidRPr="00573658" w:rsidTr="00E31C87">
        <w:tc>
          <w:tcPr>
            <w:tcW w:w="4703" w:type="dxa"/>
            <w:tcBorders>
              <w:top w:val="single" w:sz="6" w:space="0" w:color="000000"/>
              <w:left w:val="single" w:sz="8"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4.Количество  обучающихся, участвующих  в выставках,  конкурсах, проектах  и  т.п. </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вне школы</w:t>
            </w:r>
          </w:p>
        </w:tc>
        <w:tc>
          <w:tcPr>
            <w:tcW w:w="1418"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В  течение года</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b/>
                <w:color w:val="000000"/>
                <w:sz w:val="24"/>
                <w:szCs w:val="24"/>
              </w:rPr>
              <w:t> </w:t>
            </w:r>
          </w:p>
        </w:tc>
        <w:tc>
          <w:tcPr>
            <w:tcW w:w="3685"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Руководители  творческих</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объединений, секций</w:t>
            </w:r>
          </w:p>
        </w:tc>
      </w:tr>
      <w:tr w:rsidR="009449E7" w:rsidRPr="00573658" w:rsidTr="00E31C87">
        <w:tc>
          <w:tcPr>
            <w:tcW w:w="4703" w:type="dxa"/>
            <w:tcBorders>
              <w:top w:val="single" w:sz="6" w:space="0" w:color="000000"/>
              <w:left w:val="single" w:sz="8"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5.Количество  учащихся, задействованных  в </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общешкольных мероприятиях</w:t>
            </w:r>
          </w:p>
        </w:tc>
        <w:tc>
          <w:tcPr>
            <w:tcW w:w="1418"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В  течение года</w:t>
            </w:r>
          </w:p>
        </w:tc>
        <w:tc>
          <w:tcPr>
            <w:tcW w:w="3685"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Зам. директора по ВР</w:t>
            </w:r>
          </w:p>
        </w:tc>
      </w:tr>
      <w:tr w:rsidR="009449E7" w:rsidRPr="00573658" w:rsidTr="00E31C87">
        <w:tc>
          <w:tcPr>
            <w:tcW w:w="4703" w:type="dxa"/>
            <w:tcBorders>
              <w:top w:val="single" w:sz="6" w:space="0" w:color="000000"/>
              <w:left w:val="single" w:sz="8"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6. Проведение различных мероприятий</w:t>
            </w:r>
          </w:p>
        </w:tc>
        <w:tc>
          <w:tcPr>
            <w:tcW w:w="1418"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В  течение года</w:t>
            </w:r>
          </w:p>
        </w:tc>
        <w:tc>
          <w:tcPr>
            <w:tcW w:w="3685"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Зам. директора по ВР, педагог-организатор</w:t>
            </w:r>
          </w:p>
        </w:tc>
      </w:tr>
      <w:tr w:rsidR="009449E7" w:rsidRPr="00573658" w:rsidTr="00E31C87">
        <w:tc>
          <w:tcPr>
            <w:tcW w:w="4703" w:type="dxa"/>
            <w:tcBorders>
              <w:top w:val="single" w:sz="6" w:space="0" w:color="000000"/>
              <w:left w:val="single" w:sz="8"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7. Посещаемость кружков и секций</w:t>
            </w:r>
          </w:p>
        </w:tc>
        <w:tc>
          <w:tcPr>
            <w:tcW w:w="1418"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1  раз  в четверть</w:t>
            </w:r>
          </w:p>
        </w:tc>
        <w:tc>
          <w:tcPr>
            <w:tcW w:w="3685"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Зам.директора по ВР</w:t>
            </w:r>
          </w:p>
        </w:tc>
      </w:tr>
      <w:tr w:rsidR="009449E7" w:rsidRPr="00573658" w:rsidTr="00E31C87">
        <w:tc>
          <w:tcPr>
            <w:tcW w:w="4703" w:type="dxa"/>
            <w:tcBorders>
              <w:top w:val="single" w:sz="6" w:space="0" w:color="000000"/>
              <w:left w:val="single" w:sz="8"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8.Организация ученического самоуправления</w:t>
            </w:r>
          </w:p>
        </w:tc>
        <w:tc>
          <w:tcPr>
            <w:tcW w:w="1418"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В течение года</w:t>
            </w:r>
          </w:p>
        </w:tc>
        <w:tc>
          <w:tcPr>
            <w:tcW w:w="3685"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Зам. директора по ВР, педагог-организатор</w:t>
            </w:r>
          </w:p>
        </w:tc>
      </w:tr>
      <w:tr w:rsidR="009449E7" w:rsidRPr="00573658" w:rsidTr="00E31C87">
        <w:tc>
          <w:tcPr>
            <w:tcW w:w="4703" w:type="dxa"/>
            <w:tcBorders>
              <w:top w:val="single" w:sz="6" w:space="0" w:color="000000"/>
              <w:left w:val="single" w:sz="8"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9.Удовлетворенность обучающихся  жизнью  в творческом объединении</w:t>
            </w:r>
          </w:p>
        </w:tc>
        <w:tc>
          <w:tcPr>
            <w:tcW w:w="1418"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Май</w:t>
            </w:r>
          </w:p>
        </w:tc>
        <w:tc>
          <w:tcPr>
            <w:tcW w:w="3685"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Зам.директора по ВР</w:t>
            </w:r>
          </w:p>
        </w:tc>
      </w:tr>
      <w:tr w:rsidR="009449E7" w:rsidRPr="00573658" w:rsidTr="00E31C87">
        <w:tc>
          <w:tcPr>
            <w:tcW w:w="4703" w:type="dxa"/>
            <w:tcBorders>
              <w:top w:val="single" w:sz="6" w:space="0" w:color="000000"/>
              <w:left w:val="single" w:sz="8"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 Удовлетворенность родителей </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организацией внеурочной деятельности в школе</w:t>
            </w:r>
          </w:p>
        </w:tc>
        <w:tc>
          <w:tcPr>
            <w:tcW w:w="1418"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Май</w:t>
            </w:r>
          </w:p>
        </w:tc>
        <w:tc>
          <w:tcPr>
            <w:tcW w:w="3685"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Зам.директора по УВР</w:t>
            </w:r>
          </w:p>
        </w:tc>
      </w:tr>
      <w:tr w:rsidR="009449E7" w:rsidRPr="00573658" w:rsidTr="00E31C87">
        <w:tc>
          <w:tcPr>
            <w:tcW w:w="4703" w:type="dxa"/>
            <w:tcBorders>
              <w:top w:val="single" w:sz="6" w:space="0" w:color="000000"/>
              <w:left w:val="single" w:sz="8"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11. Наличие благодарностей, грамот</w:t>
            </w:r>
          </w:p>
        </w:tc>
        <w:tc>
          <w:tcPr>
            <w:tcW w:w="1418"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Май </w:t>
            </w:r>
          </w:p>
        </w:tc>
        <w:tc>
          <w:tcPr>
            <w:tcW w:w="3685"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Зам.директора по ВР</w:t>
            </w:r>
          </w:p>
        </w:tc>
      </w:tr>
      <w:tr w:rsidR="009449E7" w:rsidRPr="00573658" w:rsidTr="00E31C87">
        <w:tc>
          <w:tcPr>
            <w:tcW w:w="4703" w:type="dxa"/>
            <w:tcBorders>
              <w:top w:val="single" w:sz="6" w:space="0" w:color="000000"/>
              <w:left w:val="single" w:sz="8"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12. Наличие рабочих программ по внеурочной деятельности  и их соответствие предъявляемымтребованиям</w:t>
            </w:r>
          </w:p>
        </w:tc>
        <w:tc>
          <w:tcPr>
            <w:tcW w:w="1418"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Сентябрь</w:t>
            </w:r>
          </w:p>
        </w:tc>
        <w:tc>
          <w:tcPr>
            <w:tcW w:w="3685"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Руководители </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факультативов,</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творческих объединений, секций</w:t>
            </w:r>
          </w:p>
        </w:tc>
      </w:tr>
      <w:tr w:rsidR="009449E7" w:rsidRPr="00573658" w:rsidTr="00E31C87">
        <w:tc>
          <w:tcPr>
            <w:tcW w:w="4703" w:type="dxa"/>
            <w:tcBorders>
              <w:top w:val="single" w:sz="6" w:space="0" w:color="000000"/>
              <w:left w:val="single" w:sz="8"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13.Наличие воспитательных программ </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 классных коллективов у классных руководителей</w:t>
            </w:r>
          </w:p>
        </w:tc>
        <w:tc>
          <w:tcPr>
            <w:tcW w:w="1418"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Сентябрь</w:t>
            </w:r>
          </w:p>
        </w:tc>
        <w:tc>
          <w:tcPr>
            <w:tcW w:w="3685"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  Классные руководители</w:t>
            </w:r>
          </w:p>
        </w:tc>
      </w:tr>
      <w:tr w:rsidR="009449E7" w:rsidRPr="00573658" w:rsidTr="00E31C87">
        <w:tc>
          <w:tcPr>
            <w:tcW w:w="4703" w:type="dxa"/>
            <w:tcBorders>
              <w:top w:val="single" w:sz="6" w:space="0" w:color="000000"/>
              <w:left w:val="single" w:sz="8"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14.Ведение аналитической деятельности своей работы (отслеживание  результатов, коррекция своей деятельности)</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 </w:t>
            </w:r>
          </w:p>
        </w:tc>
        <w:tc>
          <w:tcPr>
            <w:tcW w:w="1418"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Май </w:t>
            </w:r>
          </w:p>
        </w:tc>
        <w:tc>
          <w:tcPr>
            <w:tcW w:w="3685"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Зам.директора  по  ВР, УВР</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Педагог-организатор, руководители</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факультативов,</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творческих объединений, секций</w:t>
            </w:r>
          </w:p>
        </w:tc>
      </w:tr>
      <w:tr w:rsidR="009449E7" w:rsidRPr="00573658" w:rsidTr="00E31C87">
        <w:tc>
          <w:tcPr>
            <w:tcW w:w="4703" w:type="dxa"/>
            <w:tcBorders>
              <w:top w:val="single" w:sz="6" w:space="0" w:color="000000"/>
              <w:left w:val="single" w:sz="8"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15. Участие в работе МО, конференций, семинаров и т.д.</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 </w:t>
            </w:r>
          </w:p>
        </w:tc>
        <w:tc>
          <w:tcPr>
            <w:tcW w:w="1418"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В течение</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года</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 </w:t>
            </w:r>
          </w:p>
        </w:tc>
        <w:tc>
          <w:tcPr>
            <w:tcW w:w="3685"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Зам.директора  по  ВР,</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Педагог-организатор,  </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руководители</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факультативов,</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 творческих</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объединений, секций</w:t>
            </w:r>
          </w:p>
        </w:tc>
      </w:tr>
      <w:tr w:rsidR="009449E7" w:rsidRPr="00573658" w:rsidTr="00E31C87">
        <w:tc>
          <w:tcPr>
            <w:tcW w:w="4703" w:type="dxa"/>
            <w:tcBorders>
              <w:top w:val="single" w:sz="6" w:space="0" w:color="000000"/>
              <w:left w:val="single" w:sz="8"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16. Презентация опыта на различных уровнях</w:t>
            </w:r>
          </w:p>
        </w:tc>
        <w:tc>
          <w:tcPr>
            <w:tcW w:w="1418"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В течение</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года</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 </w:t>
            </w:r>
          </w:p>
        </w:tc>
        <w:tc>
          <w:tcPr>
            <w:tcW w:w="3685"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Зам.директора  по  ВР, УВР,   Классные руководители,  </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руководители  творческих</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333333"/>
                <w:sz w:val="24"/>
                <w:szCs w:val="24"/>
              </w:rPr>
            </w:pPr>
            <w:r w:rsidRPr="00573658">
              <w:rPr>
                <w:rFonts w:ascii="Times New Roman" w:eastAsia="Times New Roman" w:hAnsi="Times New Roman" w:cs="Times New Roman"/>
                <w:color w:val="000000"/>
                <w:sz w:val="24"/>
                <w:szCs w:val="24"/>
              </w:rPr>
              <w:t>объединений, секций</w:t>
            </w:r>
          </w:p>
        </w:tc>
      </w:tr>
    </w:tbl>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u w:val="single"/>
        </w:rPr>
      </w:pP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 результатам мониторинга количество удовлетворенных компетентностью работников организации, от общего числа опрошенных составляет 85 % (</w:t>
      </w:r>
      <w:r w:rsidR="00655E09">
        <w:rPr>
          <w:rFonts w:ascii="Times New Roman" w:eastAsia="Times New Roman" w:hAnsi="Times New Roman" w:cs="Times New Roman"/>
          <w:color w:val="000000"/>
          <w:sz w:val="24"/>
          <w:szCs w:val="24"/>
        </w:rPr>
        <w:t>425</w:t>
      </w:r>
      <w:r w:rsidRPr="00573658">
        <w:rPr>
          <w:rFonts w:ascii="Times New Roman" w:eastAsia="Times New Roman" w:hAnsi="Times New Roman" w:cs="Times New Roman"/>
          <w:color w:val="000000"/>
          <w:sz w:val="24"/>
          <w:szCs w:val="24"/>
        </w:rPr>
        <w:t xml:space="preserve"> чел.). Доля получателей услуг, которые удовлетворены качеством предостав</w:t>
      </w:r>
      <w:r w:rsidR="00655E09">
        <w:rPr>
          <w:rFonts w:ascii="Times New Roman" w:eastAsia="Times New Roman" w:hAnsi="Times New Roman" w:cs="Times New Roman"/>
          <w:color w:val="000000"/>
          <w:sz w:val="24"/>
          <w:szCs w:val="24"/>
        </w:rPr>
        <w:t>ляемых услуг составляет 85 % (43</w:t>
      </w:r>
      <w:r w:rsidRPr="00573658">
        <w:rPr>
          <w:rFonts w:ascii="Times New Roman" w:eastAsia="Times New Roman" w:hAnsi="Times New Roman" w:cs="Times New Roman"/>
          <w:color w:val="000000"/>
          <w:sz w:val="24"/>
          <w:szCs w:val="24"/>
        </w:rPr>
        <w:t>0 чел.)</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u w:val="single"/>
        </w:rPr>
      </w:pP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Выводы:    </w:t>
      </w:r>
    </w:p>
    <w:p w:rsidR="009449E7" w:rsidRPr="00573658" w:rsidRDefault="009449E7" w:rsidP="006B603C">
      <w:pPr>
        <w:numPr>
          <w:ilvl w:val="0"/>
          <w:numId w:val="32"/>
        </w:num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rPr>
        <w:t>Система управления организацией является эффективной и обеспечивает включение всех участников отношений в процесс принятия решений и равномерное распределение ответственности за качество осуществляемой деятельности.</w:t>
      </w:r>
    </w:p>
    <w:p w:rsidR="009449E7" w:rsidRPr="00573658" w:rsidRDefault="009449E7" w:rsidP="006B603C">
      <w:pPr>
        <w:numPr>
          <w:ilvl w:val="0"/>
          <w:numId w:val="32"/>
        </w:num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rPr>
        <w:t>Спектр оказываемых организацией услуг частично отвечает индивидуальным потребностям, возможностям и интересам их получателей.</w:t>
      </w:r>
    </w:p>
    <w:p w:rsidR="009449E7" w:rsidRPr="00573658" w:rsidRDefault="009449E7" w:rsidP="006B603C">
      <w:pPr>
        <w:numPr>
          <w:ilvl w:val="0"/>
          <w:numId w:val="32"/>
        </w:num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rPr>
        <w:t xml:space="preserve">В системе проводится работа по повышению статуса педагогических работников, которым предоставлено право на участие в управлении образовательным процессом, в выработке принципов и направлений образовательной политики школы.  </w:t>
      </w:r>
    </w:p>
    <w:p w:rsidR="009449E7" w:rsidRPr="00573658" w:rsidRDefault="009449E7" w:rsidP="006B603C">
      <w:pPr>
        <w:numPr>
          <w:ilvl w:val="0"/>
          <w:numId w:val="32"/>
        </w:num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rPr>
        <w:t>Школа использует возможности проектной деятельности в увеличении ресурсов, направленных на повышение качества деятельности и расширения возможностей участников отношений. Но в то же время в исследовательскую деятельность вовлечено незначительное от общего числа учащихся количество детей. С одной стороны, это объясняется характерным для современных школьников общим снижением познавательной активности и привлекательности научной деятельности. Недостаточно задействованы кадровые и методические ресурсы школы.</w:t>
      </w:r>
    </w:p>
    <w:p w:rsidR="009449E7" w:rsidRPr="00573658" w:rsidRDefault="009449E7" w:rsidP="006B603C">
      <w:pPr>
        <w:numPr>
          <w:ilvl w:val="0"/>
          <w:numId w:val="32"/>
        </w:num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rPr>
        <w:t>Система дополнительного образования дает возможность каждому ребенку выбрать себе занятие по душе, позволяет создать условия для полной занятости учащихся, создает условия для углубленного изучения многих предметов.</w:t>
      </w:r>
    </w:p>
    <w:p w:rsidR="009449E7" w:rsidRPr="00573658" w:rsidRDefault="009449E7" w:rsidP="006B603C">
      <w:pPr>
        <w:numPr>
          <w:ilvl w:val="0"/>
          <w:numId w:val="32"/>
        </w:num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rPr>
        <w:t>Работа с учащимися в рамках дополнительного образования в школе выполняет важные воспитательные задачи: целенаправленно организовывает досуг учащихся, формирует творческую личность, создает условия для социального, культурного и профессионального самоопределения, предупреждает асоциальное поведение.</w:t>
      </w:r>
    </w:p>
    <w:p w:rsidR="009449E7" w:rsidRPr="00573658" w:rsidRDefault="009449E7" w:rsidP="006B603C">
      <w:pPr>
        <w:numPr>
          <w:ilvl w:val="0"/>
          <w:numId w:val="32"/>
        </w:num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rPr>
        <w:t>Система дополнительного образования в школе способствует повышению творческого потенциала педагогических кадров, выявлению и распространению передового педагогического опыта.</w:t>
      </w:r>
    </w:p>
    <w:p w:rsidR="002101F5" w:rsidRPr="00573658" w:rsidRDefault="002101F5" w:rsidP="006B603C">
      <w:pPr>
        <w:pBdr>
          <w:top w:val="nil"/>
          <w:left w:val="nil"/>
          <w:bottom w:val="nil"/>
          <w:right w:val="nil"/>
          <w:between w:val="nil"/>
        </w:pBdr>
        <w:ind w:hanging="720"/>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ind w:hanging="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b/>
          <w:i/>
          <w:color w:val="000000"/>
          <w:sz w:val="24"/>
          <w:szCs w:val="24"/>
        </w:rPr>
        <w:t>3.Качество результатов осуществления  образовательной деятельности организации и подготовки обучающихся с учётом потребностей, интересов и возможностей каждого участника отношений и коллектива.</w:t>
      </w:r>
    </w:p>
    <w:p w:rsidR="002101F5" w:rsidRPr="00573658" w:rsidRDefault="002101F5" w:rsidP="006B603C">
      <w:pPr>
        <w:pBdr>
          <w:top w:val="nil"/>
          <w:left w:val="nil"/>
          <w:bottom w:val="nil"/>
          <w:right w:val="nil"/>
          <w:between w:val="nil"/>
        </w:pBdr>
        <w:ind w:left="720" w:hanging="720"/>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t>3.1.</w:t>
      </w:r>
      <w:r w:rsidRPr="00573658">
        <w:rPr>
          <w:rFonts w:ascii="Times New Roman" w:eastAsia="Times New Roman" w:hAnsi="Times New Roman" w:cs="Times New Roman"/>
          <w:color w:val="000000"/>
          <w:sz w:val="24"/>
          <w:szCs w:val="24"/>
          <w:u w:val="single"/>
        </w:rPr>
        <w:tab/>
        <w:t>Достижения    участников  отношений  в  результате    участия  в образовательной деятельности – уровень формирования компетентностей, личностного роста, развития творческого потенциала, государственного и общественного  признания  в  соответствии  с приоритетными направлениями.</w:t>
      </w:r>
    </w:p>
    <w:p w:rsidR="002101F5" w:rsidRPr="00573658"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 соответствии со школьной программой формирования УУД  удалось выявить, что включение в контрольно-оценочную систему школы УУД позволяет:</w:t>
      </w:r>
    </w:p>
    <w:p w:rsidR="002101F5" w:rsidRPr="00573658" w:rsidRDefault="008C6DC7" w:rsidP="006B603C">
      <w:pPr>
        <w:numPr>
          <w:ilvl w:val="0"/>
          <w:numId w:val="30"/>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поднять интерес учащихся к обучению, а также развивать их творческую самостоятельность;</w:t>
      </w:r>
    </w:p>
    <w:p w:rsidR="002101F5" w:rsidRPr="00573658" w:rsidRDefault="008C6DC7" w:rsidP="006B603C">
      <w:pPr>
        <w:numPr>
          <w:ilvl w:val="0"/>
          <w:numId w:val="30"/>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создать благоприятные условия для развития умений и способностей быстрого мышления, к изложениям кратких, но точных выводов;</w:t>
      </w:r>
    </w:p>
    <w:p w:rsidR="002101F5" w:rsidRPr="00573658" w:rsidRDefault="008C6DC7" w:rsidP="006B603C">
      <w:pPr>
        <w:numPr>
          <w:ilvl w:val="0"/>
          <w:numId w:val="30"/>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оценить роль знаний и увидеть их применение на практике, ощутить  взаимосвязь разных областей знаний.</w:t>
      </w:r>
    </w:p>
    <w:p w:rsidR="009F721D" w:rsidRPr="00573658" w:rsidRDefault="009F721D" w:rsidP="006B603C">
      <w:pPr>
        <w:jc w:val="both"/>
        <w:rPr>
          <w:rFonts w:ascii="Times New Roman" w:hAnsi="Times New Roman" w:cs="Times New Roman"/>
          <w:b/>
          <w:sz w:val="24"/>
          <w:szCs w:val="24"/>
          <w:lang w:eastAsia="en-US"/>
        </w:rPr>
      </w:pPr>
      <w:r w:rsidRPr="00573658">
        <w:rPr>
          <w:rFonts w:ascii="Times New Roman" w:hAnsi="Times New Roman" w:cs="Times New Roman"/>
          <w:b/>
          <w:sz w:val="24"/>
          <w:szCs w:val="24"/>
          <w:lang w:eastAsia="en-US"/>
        </w:rPr>
        <w:t>Результаты сформированности универсальных учебных действий обучающихся</w:t>
      </w:r>
    </w:p>
    <w:p w:rsidR="00655E09" w:rsidRDefault="00655E09" w:rsidP="006B603C">
      <w:pPr>
        <w:jc w:val="both"/>
        <w:rPr>
          <w:rFonts w:ascii="Times New Roman" w:hAnsi="Times New Roman" w:cs="Times New Roman"/>
          <w:i/>
          <w:sz w:val="24"/>
          <w:szCs w:val="24"/>
          <w:u w:val="single"/>
          <w:lang w:eastAsia="en-US"/>
        </w:rPr>
      </w:pPr>
    </w:p>
    <w:p w:rsidR="00655E09" w:rsidRDefault="00655E09" w:rsidP="006B603C">
      <w:pPr>
        <w:jc w:val="both"/>
        <w:rPr>
          <w:rFonts w:ascii="Times New Roman" w:hAnsi="Times New Roman" w:cs="Times New Roman"/>
          <w:i/>
          <w:sz w:val="24"/>
          <w:szCs w:val="24"/>
          <w:u w:val="single"/>
          <w:lang w:eastAsia="en-US"/>
        </w:rPr>
      </w:pPr>
    </w:p>
    <w:p w:rsidR="00655E09" w:rsidRDefault="00655E09" w:rsidP="006B603C">
      <w:pPr>
        <w:jc w:val="both"/>
        <w:rPr>
          <w:rFonts w:ascii="Times New Roman" w:hAnsi="Times New Roman" w:cs="Times New Roman"/>
          <w:i/>
          <w:sz w:val="24"/>
          <w:szCs w:val="24"/>
          <w:u w:val="single"/>
          <w:lang w:eastAsia="en-US"/>
        </w:rPr>
      </w:pPr>
    </w:p>
    <w:p w:rsidR="009F721D" w:rsidRPr="00573658" w:rsidRDefault="007B139E" w:rsidP="006B603C">
      <w:pPr>
        <w:jc w:val="both"/>
        <w:rPr>
          <w:rFonts w:ascii="Times New Roman" w:hAnsi="Times New Roman" w:cs="Times New Roman"/>
          <w:i/>
          <w:sz w:val="24"/>
          <w:szCs w:val="24"/>
          <w:u w:val="single"/>
          <w:lang w:eastAsia="en-US"/>
        </w:rPr>
      </w:pPr>
      <w:r w:rsidRPr="00573658">
        <w:rPr>
          <w:rFonts w:ascii="Times New Roman" w:hAnsi="Times New Roman" w:cs="Times New Roman"/>
          <w:i/>
          <w:sz w:val="24"/>
          <w:szCs w:val="24"/>
          <w:u w:val="single"/>
          <w:lang w:eastAsia="en-US"/>
        </w:rPr>
        <w:lastRenderedPageBreak/>
        <w:t>Уровень начального общего образования</w:t>
      </w:r>
    </w:p>
    <w:p w:rsidR="004B0A07" w:rsidRPr="00573658" w:rsidRDefault="004B0A07" w:rsidP="006B603C">
      <w:pPr>
        <w:jc w:val="both"/>
        <w:rPr>
          <w:rFonts w:ascii="Times New Roman" w:hAnsi="Times New Roman" w:cs="Times New Roman"/>
          <w:sz w:val="28"/>
          <w:szCs w:val="24"/>
          <w:lang w:eastAsia="en-US"/>
        </w:rPr>
      </w:pPr>
    </w:p>
    <w:tbl>
      <w:tblPr>
        <w:tblStyle w:val="affff5"/>
        <w:tblW w:w="10490" w:type="dxa"/>
        <w:tblInd w:w="-1026" w:type="dxa"/>
        <w:tblLayout w:type="fixed"/>
        <w:tblLook w:val="04A0" w:firstRow="1" w:lastRow="0" w:firstColumn="1" w:lastColumn="0" w:noHBand="0" w:noVBand="1"/>
      </w:tblPr>
      <w:tblGrid>
        <w:gridCol w:w="1135"/>
        <w:gridCol w:w="992"/>
        <w:gridCol w:w="992"/>
        <w:gridCol w:w="1134"/>
        <w:gridCol w:w="993"/>
        <w:gridCol w:w="992"/>
        <w:gridCol w:w="1134"/>
        <w:gridCol w:w="992"/>
        <w:gridCol w:w="992"/>
        <w:gridCol w:w="1134"/>
      </w:tblGrid>
      <w:tr w:rsidR="004F557C" w:rsidRPr="00573658" w:rsidTr="004F557C">
        <w:tc>
          <w:tcPr>
            <w:tcW w:w="1135" w:type="dxa"/>
            <w:vMerge w:val="restart"/>
          </w:tcPr>
          <w:p w:rsidR="004F557C" w:rsidRPr="00573658" w:rsidRDefault="004F557C" w:rsidP="006B603C">
            <w:pPr>
              <w:jc w:val="both"/>
              <w:rPr>
                <w:rFonts w:ascii="Times New Roman" w:hAnsi="Times New Roman"/>
              </w:rPr>
            </w:pPr>
            <w:r w:rsidRPr="00573658">
              <w:rPr>
                <w:rFonts w:ascii="Times New Roman" w:hAnsi="Times New Roman"/>
              </w:rPr>
              <w:t>Классы</w:t>
            </w:r>
          </w:p>
        </w:tc>
        <w:tc>
          <w:tcPr>
            <w:tcW w:w="3118" w:type="dxa"/>
            <w:gridSpan w:val="3"/>
          </w:tcPr>
          <w:p w:rsidR="004F557C" w:rsidRPr="00573658" w:rsidRDefault="004F557C" w:rsidP="006B603C">
            <w:pPr>
              <w:jc w:val="both"/>
              <w:rPr>
                <w:rFonts w:ascii="Times New Roman" w:hAnsi="Times New Roman"/>
                <w:b/>
              </w:rPr>
            </w:pPr>
            <w:r w:rsidRPr="00573658">
              <w:rPr>
                <w:rFonts w:ascii="Times New Roman" w:hAnsi="Times New Roman"/>
                <w:b/>
              </w:rPr>
              <w:t xml:space="preserve"> Познавательные УУД</w:t>
            </w:r>
          </w:p>
        </w:tc>
        <w:tc>
          <w:tcPr>
            <w:tcW w:w="3119" w:type="dxa"/>
            <w:gridSpan w:val="3"/>
          </w:tcPr>
          <w:p w:rsidR="004F557C" w:rsidRPr="00573658" w:rsidRDefault="004F557C" w:rsidP="006B603C">
            <w:pPr>
              <w:jc w:val="both"/>
              <w:rPr>
                <w:rFonts w:ascii="Times New Roman" w:hAnsi="Times New Roman"/>
                <w:b/>
              </w:rPr>
            </w:pPr>
            <w:r w:rsidRPr="00573658">
              <w:rPr>
                <w:rFonts w:ascii="Times New Roman" w:hAnsi="Times New Roman"/>
                <w:b/>
              </w:rPr>
              <w:t>Регулятивные УДД</w:t>
            </w:r>
          </w:p>
        </w:tc>
        <w:tc>
          <w:tcPr>
            <w:tcW w:w="3118" w:type="dxa"/>
            <w:gridSpan w:val="3"/>
          </w:tcPr>
          <w:p w:rsidR="004F557C" w:rsidRPr="00573658" w:rsidRDefault="004F557C" w:rsidP="006B603C">
            <w:pPr>
              <w:jc w:val="both"/>
              <w:rPr>
                <w:rFonts w:ascii="Times New Roman" w:hAnsi="Times New Roman"/>
                <w:b/>
              </w:rPr>
            </w:pPr>
            <w:r w:rsidRPr="00573658">
              <w:rPr>
                <w:rFonts w:ascii="Times New Roman" w:hAnsi="Times New Roman"/>
                <w:b/>
              </w:rPr>
              <w:t>Коммуникативные УУД</w:t>
            </w:r>
          </w:p>
        </w:tc>
      </w:tr>
      <w:tr w:rsidR="004F557C" w:rsidRPr="00573658" w:rsidTr="004F557C">
        <w:tc>
          <w:tcPr>
            <w:tcW w:w="1135" w:type="dxa"/>
            <w:vMerge/>
          </w:tcPr>
          <w:p w:rsidR="004F557C" w:rsidRPr="00573658" w:rsidRDefault="004F557C" w:rsidP="006B603C">
            <w:pPr>
              <w:jc w:val="both"/>
              <w:rPr>
                <w:rFonts w:ascii="Times New Roman" w:hAnsi="Times New Roman"/>
              </w:rPr>
            </w:pPr>
          </w:p>
        </w:tc>
        <w:tc>
          <w:tcPr>
            <w:tcW w:w="992" w:type="dxa"/>
          </w:tcPr>
          <w:p w:rsidR="004F557C" w:rsidRPr="00573658" w:rsidRDefault="004F557C" w:rsidP="006B603C">
            <w:pPr>
              <w:jc w:val="both"/>
              <w:rPr>
                <w:rFonts w:ascii="Times New Roman" w:hAnsi="Times New Roman"/>
              </w:rPr>
            </w:pPr>
            <w:r w:rsidRPr="00573658">
              <w:rPr>
                <w:rFonts w:ascii="Times New Roman" w:hAnsi="Times New Roman"/>
              </w:rPr>
              <w:t>низкий</w:t>
            </w:r>
          </w:p>
        </w:tc>
        <w:tc>
          <w:tcPr>
            <w:tcW w:w="992" w:type="dxa"/>
          </w:tcPr>
          <w:p w:rsidR="004F557C" w:rsidRPr="00573658" w:rsidRDefault="004F557C" w:rsidP="006B603C">
            <w:pPr>
              <w:jc w:val="both"/>
              <w:rPr>
                <w:rFonts w:ascii="Times New Roman" w:hAnsi="Times New Roman"/>
              </w:rPr>
            </w:pPr>
            <w:r w:rsidRPr="00573658">
              <w:rPr>
                <w:rFonts w:ascii="Times New Roman" w:hAnsi="Times New Roman"/>
              </w:rPr>
              <w:t>средний</w:t>
            </w:r>
          </w:p>
        </w:tc>
        <w:tc>
          <w:tcPr>
            <w:tcW w:w="1134" w:type="dxa"/>
          </w:tcPr>
          <w:p w:rsidR="004F557C" w:rsidRPr="00573658" w:rsidRDefault="004F557C" w:rsidP="006B603C">
            <w:pPr>
              <w:jc w:val="both"/>
              <w:rPr>
                <w:rFonts w:ascii="Times New Roman" w:hAnsi="Times New Roman"/>
              </w:rPr>
            </w:pPr>
            <w:r w:rsidRPr="00573658">
              <w:rPr>
                <w:rFonts w:ascii="Times New Roman" w:hAnsi="Times New Roman"/>
              </w:rPr>
              <w:t>высокий</w:t>
            </w:r>
          </w:p>
        </w:tc>
        <w:tc>
          <w:tcPr>
            <w:tcW w:w="993" w:type="dxa"/>
          </w:tcPr>
          <w:p w:rsidR="004F557C" w:rsidRPr="00573658" w:rsidRDefault="004F557C" w:rsidP="006B603C">
            <w:pPr>
              <w:jc w:val="both"/>
              <w:rPr>
                <w:rFonts w:ascii="Times New Roman" w:hAnsi="Times New Roman"/>
              </w:rPr>
            </w:pPr>
            <w:r w:rsidRPr="00573658">
              <w:rPr>
                <w:rFonts w:ascii="Times New Roman" w:hAnsi="Times New Roman"/>
              </w:rPr>
              <w:t>низкий</w:t>
            </w:r>
          </w:p>
        </w:tc>
        <w:tc>
          <w:tcPr>
            <w:tcW w:w="992" w:type="dxa"/>
          </w:tcPr>
          <w:p w:rsidR="004F557C" w:rsidRPr="00573658" w:rsidRDefault="004F557C" w:rsidP="006B603C">
            <w:pPr>
              <w:jc w:val="both"/>
              <w:rPr>
                <w:rFonts w:ascii="Times New Roman" w:hAnsi="Times New Roman"/>
              </w:rPr>
            </w:pPr>
            <w:r w:rsidRPr="00573658">
              <w:rPr>
                <w:rFonts w:ascii="Times New Roman" w:hAnsi="Times New Roman"/>
              </w:rPr>
              <w:t>средний</w:t>
            </w:r>
          </w:p>
        </w:tc>
        <w:tc>
          <w:tcPr>
            <w:tcW w:w="1134" w:type="dxa"/>
          </w:tcPr>
          <w:p w:rsidR="004F557C" w:rsidRPr="00573658" w:rsidRDefault="004F557C" w:rsidP="006B603C">
            <w:pPr>
              <w:jc w:val="both"/>
              <w:rPr>
                <w:rFonts w:ascii="Times New Roman" w:hAnsi="Times New Roman"/>
              </w:rPr>
            </w:pPr>
            <w:r w:rsidRPr="00573658">
              <w:rPr>
                <w:rFonts w:ascii="Times New Roman" w:hAnsi="Times New Roman"/>
              </w:rPr>
              <w:t>высокий</w:t>
            </w:r>
          </w:p>
        </w:tc>
        <w:tc>
          <w:tcPr>
            <w:tcW w:w="992" w:type="dxa"/>
          </w:tcPr>
          <w:p w:rsidR="004F557C" w:rsidRPr="00573658" w:rsidRDefault="004F557C" w:rsidP="006B603C">
            <w:pPr>
              <w:jc w:val="both"/>
              <w:rPr>
                <w:rFonts w:ascii="Times New Roman" w:hAnsi="Times New Roman"/>
              </w:rPr>
            </w:pPr>
            <w:r w:rsidRPr="00573658">
              <w:rPr>
                <w:rFonts w:ascii="Times New Roman" w:hAnsi="Times New Roman"/>
              </w:rPr>
              <w:t>низкий</w:t>
            </w:r>
          </w:p>
        </w:tc>
        <w:tc>
          <w:tcPr>
            <w:tcW w:w="992" w:type="dxa"/>
          </w:tcPr>
          <w:p w:rsidR="004F557C" w:rsidRPr="00573658" w:rsidRDefault="004F557C" w:rsidP="006B603C">
            <w:pPr>
              <w:jc w:val="both"/>
              <w:rPr>
                <w:rFonts w:ascii="Times New Roman" w:hAnsi="Times New Roman"/>
              </w:rPr>
            </w:pPr>
            <w:r w:rsidRPr="00573658">
              <w:rPr>
                <w:rFonts w:ascii="Times New Roman" w:hAnsi="Times New Roman"/>
              </w:rPr>
              <w:t>средний</w:t>
            </w:r>
          </w:p>
        </w:tc>
        <w:tc>
          <w:tcPr>
            <w:tcW w:w="1134" w:type="dxa"/>
          </w:tcPr>
          <w:p w:rsidR="004F557C" w:rsidRPr="00573658" w:rsidRDefault="004F557C" w:rsidP="006B603C">
            <w:pPr>
              <w:jc w:val="both"/>
              <w:rPr>
                <w:rFonts w:ascii="Times New Roman" w:hAnsi="Times New Roman"/>
              </w:rPr>
            </w:pPr>
            <w:r w:rsidRPr="00573658">
              <w:rPr>
                <w:rFonts w:ascii="Times New Roman" w:hAnsi="Times New Roman"/>
              </w:rPr>
              <w:t>высокий</w:t>
            </w:r>
          </w:p>
        </w:tc>
      </w:tr>
      <w:tr w:rsidR="004F557C" w:rsidRPr="00573658" w:rsidTr="004F557C">
        <w:trPr>
          <w:trHeight w:val="586"/>
        </w:trPr>
        <w:tc>
          <w:tcPr>
            <w:tcW w:w="1135" w:type="dxa"/>
            <w:shd w:val="clear" w:color="auto" w:fill="auto"/>
          </w:tcPr>
          <w:p w:rsidR="004F557C" w:rsidRPr="00573658" w:rsidRDefault="004F557C" w:rsidP="006B603C">
            <w:pPr>
              <w:jc w:val="both"/>
              <w:rPr>
                <w:rFonts w:ascii="Times New Roman" w:hAnsi="Times New Roman"/>
                <w:b/>
                <w:i/>
              </w:rPr>
            </w:pPr>
            <w:r w:rsidRPr="00573658">
              <w:rPr>
                <w:rFonts w:ascii="Times New Roman" w:hAnsi="Times New Roman"/>
                <w:b/>
                <w:i/>
              </w:rPr>
              <w:t>1 кл.</w:t>
            </w:r>
          </w:p>
          <w:p w:rsidR="004F557C" w:rsidRPr="00573658" w:rsidRDefault="004F557C" w:rsidP="006B603C">
            <w:pPr>
              <w:jc w:val="both"/>
              <w:rPr>
                <w:rFonts w:ascii="Times New Roman" w:hAnsi="Times New Roman"/>
              </w:rPr>
            </w:pPr>
            <w:r w:rsidRPr="00573658">
              <w:rPr>
                <w:rFonts w:ascii="Times New Roman" w:hAnsi="Times New Roman"/>
              </w:rPr>
              <w:t>(53 чел.)</w:t>
            </w:r>
          </w:p>
        </w:tc>
        <w:tc>
          <w:tcPr>
            <w:tcW w:w="992"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34%</w:t>
            </w:r>
          </w:p>
          <w:p w:rsidR="004F557C" w:rsidRPr="00573658" w:rsidRDefault="004F557C" w:rsidP="006B603C">
            <w:pPr>
              <w:jc w:val="both"/>
              <w:rPr>
                <w:rFonts w:ascii="Times New Roman" w:hAnsi="Times New Roman"/>
              </w:rPr>
            </w:pPr>
            <w:r w:rsidRPr="00573658">
              <w:rPr>
                <w:rFonts w:ascii="Times New Roman" w:hAnsi="Times New Roman"/>
              </w:rPr>
              <w:t>(18 чел.)</w:t>
            </w:r>
          </w:p>
        </w:tc>
        <w:tc>
          <w:tcPr>
            <w:tcW w:w="992"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45%</w:t>
            </w:r>
          </w:p>
          <w:p w:rsidR="004F557C" w:rsidRPr="00573658" w:rsidRDefault="004F557C" w:rsidP="006B603C">
            <w:pPr>
              <w:jc w:val="both"/>
              <w:rPr>
                <w:rFonts w:ascii="Times New Roman" w:hAnsi="Times New Roman"/>
              </w:rPr>
            </w:pPr>
            <w:r w:rsidRPr="00573658">
              <w:rPr>
                <w:rFonts w:ascii="Times New Roman" w:hAnsi="Times New Roman"/>
              </w:rPr>
              <w:t>(24 чел.)</w:t>
            </w:r>
          </w:p>
        </w:tc>
        <w:tc>
          <w:tcPr>
            <w:tcW w:w="1134"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21%</w:t>
            </w:r>
          </w:p>
          <w:p w:rsidR="004F557C" w:rsidRPr="00573658" w:rsidRDefault="004F557C" w:rsidP="006B603C">
            <w:pPr>
              <w:jc w:val="both"/>
              <w:rPr>
                <w:rFonts w:ascii="Times New Roman" w:hAnsi="Times New Roman"/>
              </w:rPr>
            </w:pPr>
            <w:r w:rsidRPr="00573658">
              <w:rPr>
                <w:rFonts w:ascii="Times New Roman" w:hAnsi="Times New Roman"/>
              </w:rPr>
              <w:t>(11 чел.)</w:t>
            </w:r>
          </w:p>
        </w:tc>
        <w:tc>
          <w:tcPr>
            <w:tcW w:w="993"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24%</w:t>
            </w:r>
          </w:p>
          <w:p w:rsidR="004F557C" w:rsidRPr="00573658" w:rsidRDefault="004F557C" w:rsidP="006B603C">
            <w:pPr>
              <w:jc w:val="both"/>
              <w:rPr>
                <w:rFonts w:ascii="Times New Roman" w:hAnsi="Times New Roman"/>
              </w:rPr>
            </w:pPr>
            <w:r w:rsidRPr="00573658">
              <w:rPr>
                <w:rFonts w:ascii="Times New Roman" w:hAnsi="Times New Roman"/>
              </w:rPr>
              <w:t>(13 чел.)</w:t>
            </w:r>
          </w:p>
        </w:tc>
        <w:tc>
          <w:tcPr>
            <w:tcW w:w="992"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41%</w:t>
            </w:r>
          </w:p>
          <w:p w:rsidR="004F557C" w:rsidRPr="00573658" w:rsidRDefault="004F557C" w:rsidP="006B603C">
            <w:pPr>
              <w:jc w:val="both"/>
              <w:rPr>
                <w:rFonts w:ascii="Times New Roman" w:hAnsi="Times New Roman"/>
              </w:rPr>
            </w:pPr>
            <w:r w:rsidRPr="00573658">
              <w:rPr>
                <w:rFonts w:ascii="Times New Roman" w:hAnsi="Times New Roman"/>
              </w:rPr>
              <w:t>(22 чел.)</w:t>
            </w:r>
          </w:p>
        </w:tc>
        <w:tc>
          <w:tcPr>
            <w:tcW w:w="1134"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35%</w:t>
            </w:r>
          </w:p>
          <w:p w:rsidR="004F557C" w:rsidRPr="00573658" w:rsidRDefault="004F557C" w:rsidP="006B603C">
            <w:pPr>
              <w:jc w:val="both"/>
              <w:rPr>
                <w:rFonts w:ascii="Times New Roman" w:hAnsi="Times New Roman"/>
              </w:rPr>
            </w:pPr>
            <w:r w:rsidRPr="00573658">
              <w:rPr>
                <w:rFonts w:ascii="Times New Roman" w:hAnsi="Times New Roman"/>
              </w:rPr>
              <w:t>(19 чел.)</w:t>
            </w:r>
          </w:p>
        </w:tc>
        <w:tc>
          <w:tcPr>
            <w:tcW w:w="992"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25%</w:t>
            </w:r>
          </w:p>
          <w:p w:rsidR="004F557C" w:rsidRPr="00573658" w:rsidRDefault="004F557C" w:rsidP="006B603C">
            <w:pPr>
              <w:jc w:val="both"/>
              <w:rPr>
                <w:rFonts w:ascii="Times New Roman" w:hAnsi="Times New Roman"/>
              </w:rPr>
            </w:pPr>
            <w:r w:rsidRPr="00573658">
              <w:rPr>
                <w:rFonts w:ascii="Times New Roman" w:hAnsi="Times New Roman"/>
                <w:lang w:val="en-US"/>
              </w:rPr>
              <w:t>(</w:t>
            </w:r>
            <w:r w:rsidRPr="00573658">
              <w:rPr>
                <w:rFonts w:ascii="Times New Roman" w:hAnsi="Times New Roman"/>
              </w:rPr>
              <w:t>13 чел.)</w:t>
            </w:r>
          </w:p>
        </w:tc>
        <w:tc>
          <w:tcPr>
            <w:tcW w:w="992"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30%</w:t>
            </w:r>
          </w:p>
          <w:p w:rsidR="004F557C" w:rsidRPr="00573658" w:rsidRDefault="004F557C" w:rsidP="006B603C">
            <w:pPr>
              <w:jc w:val="both"/>
              <w:rPr>
                <w:rFonts w:ascii="Times New Roman" w:hAnsi="Times New Roman"/>
              </w:rPr>
            </w:pPr>
            <w:r w:rsidRPr="00573658">
              <w:rPr>
                <w:rFonts w:ascii="Times New Roman" w:hAnsi="Times New Roman"/>
                <w:lang w:val="en-US"/>
              </w:rPr>
              <w:t>(</w:t>
            </w:r>
            <w:r w:rsidRPr="00573658">
              <w:rPr>
                <w:rFonts w:ascii="Times New Roman" w:hAnsi="Times New Roman"/>
              </w:rPr>
              <w:t>16 чел.)</w:t>
            </w:r>
          </w:p>
        </w:tc>
        <w:tc>
          <w:tcPr>
            <w:tcW w:w="1134"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45%</w:t>
            </w:r>
          </w:p>
          <w:p w:rsidR="004F557C" w:rsidRPr="00573658" w:rsidRDefault="004F557C" w:rsidP="006B603C">
            <w:pPr>
              <w:jc w:val="both"/>
              <w:rPr>
                <w:rFonts w:ascii="Times New Roman" w:hAnsi="Times New Roman"/>
              </w:rPr>
            </w:pPr>
            <w:r w:rsidRPr="00573658">
              <w:rPr>
                <w:rFonts w:ascii="Times New Roman" w:hAnsi="Times New Roman"/>
                <w:lang w:val="en-US"/>
              </w:rPr>
              <w:t>(</w:t>
            </w:r>
            <w:r w:rsidRPr="00573658">
              <w:rPr>
                <w:rFonts w:ascii="Times New Roman" w:hAnsi="Times New Roman"/>
              </w:rPr>
              <w:t>24 чел.)</w:t>
            </w:r>
          </w:p>
        </w:tc>
      </w:tr>
      <w:tr w:rsidR="004F557C" w:rsidRPr="00573658" w:rsidTr="004F557C">
        <w:tc>
          <w:tcPr>
            <w:tcW w:w="1135" w:type="dxa"/>
            <w:shd w:val="clear" w:color="auto" w:fill="auto"/>
          </w:tcPr>
          <w:p w:rsidR="004F557C" w:rsidRPr="00573658" w:rsidRDefault="004F557C" w:rsidP="006B603C">
            <w:pPr>
              <w:jc w:val="both"/>
              <w:rPr>
                <w:rFonts w:ascii="Times New Roman" w:hAnsi="Times New Roman"/>
                <w:b/>
                <w:i/>
              </w:rPr>
            </w:pPr>
            <w:r w:rsidRPr="00573658">
              <w:rPr>
                <w:rFonts w:ascii="Times New Roman" w:hAnsi="Times New Roman"/>
                <w:b/>
                <w:i/>
              </w:rPr>
              <w:t>2 кл.</w:t>
            </w:r>
          </w:p>
          <w:p w:rsidR="004F557C" w:rsidRPr="00573658" w:rsidRDefault="004F557C" w:rsidP="006B603C">
            <w:pPr>
              <w:jc w:val="both"/>
              <w:rPr>
                <w:rFonts w:ascii="Times New Roman" w:hAnsi="Times New Roman"/>
              </w:rPr>
            </w:pPr>
            <w:r w:rsidRPr="00573658">
              <w:rPr>
                <w:rFonts w:ascii="Times New Roman" w:hAnsi="Times New Roman"/>
              </w:rPr>
              <w:t>(47 чел.)</w:t>
            </w:r>
          </w:p>
        </w:tc>
        <w:tc>
          <w:tcPr>
            <w:tcW w:w="992"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21%</w:t>
            </w:r>
          </w:p>
          <w:p w:rsidR="004F557C" w:rsidRPr="00573658" w:rsidRDefault="004F557C" w:rsidP="006B603C">
            <w:pPr>
              <w:jc w:val="both"/>
              <w:rPr>
                <w:rFonts w:ascii="Times New Roman" w:hAnsi="Times New Roman"/>
              </w:rPr>
            </w:pPr>
            <w:r w:rsidRPr="00573658">
              <w:rPr>
                <w:rFonts w:ascii="Times New Roman" w:hAnsi="Times New Roman"/>
              </w:rPr>
              <w:t>(10 чел.)</w:t>
            </w:r>
          </w:p>
        </w:tc>
        <w:tc>
          <w:tcPr>
            <w:tcW w:w="992"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66%</w:t>
            </w:r>
          </w:p>
          <w:p w:rsidR="004F557C" w:rsidRPr="00573658" w:rsidRDefault="004F557C" w:rsidP="006B603C">
            <w:pPr>
              <w:jc w:val="both"/>
              <w:rPr>
                <w:rFonts w:ascii="Times New Roman" w:hAnsi="Times New Roman"/>
              </w:rPr>
            </w:pPr>
            <w:r w:rsidRPr="00573658">
              <w:rPr>
                <w:rFonts w:ascii="Times New Roman" w:hAnsi="Times New Roman"/>
              </w:rPr>
              <w:t>(31 чел.)</w:t>
            </w:r>
          </w:p>
        </w:tc>
        <w:tc>
          <w:tcPr>
            <w:tcW w:w="1134"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13%</w:t>
            </w:r>
          </w:p>
          <w:p w:rsidR="004F557C" w:rsidRPr="00573658" w:rsidRDefault="004F557C" w:rsidP="006B603C">
            <w:pPr>
              <w:jc w:val="both"/>
              <w:rPr>
                <w:rFonts w:ascii="Times New Roman" w:hAnsi="Times New Roman"/>
              </w:rPr>
            </w:pPr>
            <w:r w:rsidRPr="00573658">
              <w:rPr>
                <w:rFonts w:ascii="Times New Roman" w:hAnsi="Times New Roman"/>
              </w:rPr>
              <w:t>(6 чел.)</w:t>
            </w:r>
          </w:p>
        </w:tc>
        <w:tc>
          <w:tcPr>
            <w:tcW w:w="993"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30%</w:t>
            </w:r>
          </w:p>
          <w:p w:rsidR="004F557C" w:rsidRPr="00573658" w:rsidRDefault="004F557C" w:rsidP="006B603C">
            <w:pPr>
              <w:jc w:val="both"/>
              <w:rPr>
                <w:rFonts w:ascii="Times New Roman" w:hAnsi="Times New Roman"/>
              </w:rPr>
            </w:pPr>
            <w:r w:rsidRPr="00573658">
              <w:rPr>
                <w:rFonts w:ascii="Times New Roman" w:hAnsi="Times New Roman"/>
              </w:rPr>
              <w:t>(14 чел.)</w:t>
            </w:r>
          </w:p>
        </w:tc>
        <w:tc>
          <w:tcPr>
            <w:tcW w:w="992"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59%</w:t>
            </w:r>
          </w:p>
          <w:p w:rsidR="004F557C" w:rsidRPr="00573658" w:rsidRDefault="004F557C" w:rsidP="006B603C">
            <w:pPr>
              <w:jc w:val="both"/>
              <w:rPr>
                <w:rFonts w:ascii="Times New Roman" w:hAnsi="Times New Roman"/>
              </w:rPr>
            </w:pPr>
            <w:r w:rsidRPr="00573658">
              <w:rPr>
                <w:rFonts w:ascii="Times New Roman" w:hAnsi="Times New Roman"/>
              </w:rPr>
              <w:t>(28 чел.)</w:t>
            </w:r>
          </w:p>
        </w:tc>
        <w:tc>
          <w:tcPr>
            <w:tcW w:w="1134"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11%</w:t>
            </w:r>
          </w:p>
          <w:p w:rsidR="004F557C" w:rsidRPr="00573658" w:rsidRDefault="004F557C" w:rsidP="006B603C">
            <w:pPr>
              <w:jc w:val="both"/>
              <w:rPr>
                <w:rFonts w:ascii="Times New Roman" w:hAnsi="Times New Roman"/>
              </w:rPr>
            </w:pPr>
            <w:r w:rsidRPr="00573658">
              <w:rPr>
                <w:rFonts w:ascii="Times New Roman" w:hAnsi="Times New Roman"/>
              </w:rPr>
              <w:t>(5 чел.)</w:t>
            </w:r>
          </w:p>
        </w:tc>
        <w:tc>
          <w:tcPr>
            <w:tcW w:w="992"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13%</w:t>
            </w:r>
          </w:p>
          <w:p w:rsidR="004F557C" w:rsidRPr="00573658" w:rsidRDefault="004F557C" w:rsidP="006B603C">
            <w:pPr>
              <w:jc w:val="both"/>
              <w:rPr>
                <w:rFonts w:ascii="Times New Roman" w:hAnsi="Times New Roman"/>
              </w:rPr>
            </w:pPr>
            <w:r w:rsidRPr="00573658">
              <w:rPr>
                <w:rFonts w:ascii="Times New Roman" w:hAnsi="Times New Roman"/>
                <w:lang w:val="en-US"/>
              </w:rPr>
              <w:t>(</w:t>
            </w:r>
            <w:r w:rsidRPr="00573658">
              <w:rPr>
                <w:rFonts w:ascii="Times New Roman" w:hAnsi="Times New Roman"/>
              </w:rPr>
              <w:t>6 чел.)</w:t>
            </w:r>
          </w:p>
        </w:tc>
        <w:tc>
          <w:tcPr>
            <w:tcW w:w="992"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66%</w:t>
            </w:r>
          </w:p>
          <w:p w:rsidR="004F557C" w:rsidRPr="00573658" w:rsidRDefault="004F557C" w:rsidP="006B603C">
            <w:pPr>
              <w:jc w:val="both"/>
              <w:rPr>
                <w:rFonts w:ascii="Times New Roman" w:hAnsi="Times New Roman"/>
              </w:rPr>
            </w:pPr>
            <w:r w:rsidRPr="00573658">
              <w:rPr>
                <w:rFonts w:ascii="Times New Roman" w:hAnsi="Times New Roman"/>
                <w:lang w:val="en-US"/>
              </w:rPr>
              <w:t>(</w:t>
            </w:r>
            <w:r w:rsidRPr="00573658">
              <w:rPr>
                <w:rFonts w:ascii="Times New Roman" w:hAnsi="Times New Roman"/>
              </w:rPr>
              <w:t>31 чел.)</w:t>
            </w:r>
          </w:p>
        </w:tc>
        <w:tc>
          <w:tcPr>
            <w:tcW w:w="1134"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21%</w:t>
            </w:r>
          </w:p>
          <w:p w:rsidR="004F557C" w:rsidRPr="00573658" w:rsidRDefault="004F557C" w:rsidP="006B603C">
            <w:pPr>
              <w:jc w:val="both"/>
              <w:rPr>
                <w:rFonts w:ascii="Times New Roman" w:hAnsi="Times New Roman"/>
              </w:rPr>
            </w:pPr>
            <w:r w:rsidRPr="00573658">
              <w:rPr>
                <w:rFonts w:ascii="Times New Roman" w:hAnsi="Times New Roman"/>
                <w:lang w:val="en-US"/>
              </w:rPr>
              <w:t>(</w:t>
            </w:r>
            <w:r w:rsidRPr="00573658">
              <w:rPr>
                <w:rFonts w:ascii="Times New Roman" w:hAnsi="Times New Roman"/>
              </w:rPr>
              <w:t>10 чел.)</w:t>
            </w:r>
          </w:p>
        </w:tc>
      </w:tr>
      <w:tr w:rsidR="004F557C" w:rsidRPr="00573658" w:rsidTr="004F557C">
        <w:tc>
          <w:tcPr>
            <w:tcW w:w="1135" w:type="dxa"/>
            <w:shd w:val="clear" w:color="auto" w:fill="auto"/>
          </w:tcPr>
          <w:p w:rsidR="004F557C" w:rsidRPr="00573658" w:rsidRDefault="004F557C" w:rsidP="006B603C">
            <w:pPr>
              <w:jc w:val="both"/>
              <w:rPr>
                <w:rFonts w:ascii="Times New Roman" w:hAnsi="Times New Roman"/>
                <w:b/>
                <w:i/>
              </w:rPr>
            </w:pPr>
            <w:r w:rsidRPr="00573658">
              <w:rPr>
                <w:rFonts w:ascii="Times New Roman" w:hAnsi="Times New Roman"/>
                <w:b/>
                <w:i/>
              </w:rPr>
              <w:t>3 кл.</w:t>
            </w:r>
          </w:p>
          <w:p w:rsidR="004F557C" w:rsidRPr="00573658" w:rsidRDefault="004F557C" w:rsidP="006B603C">
            <w:pPr>
              <w:jc w:val="both"/>
              <w:rPr>
                <w:rFonts w:ascii="Times New Roman" w:hAnsi="Times New Roman"/>
              </w:rPr>
            </w:pPr>
            <w:r w:rsidRPr="00573658">
              <w:rPr>
                <w:rFonts w:ascii="Times New Roman" w:hAnsi="Times New Roman"/>
              </w:rPr>
              <w:t>(55 чел.)</w:t>
            </w:r>
          </w:p>
        </w:tc>
        <w:tc>
          <w:tcPr>
            <w:tcW w:w="992"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9%</w:t>
            </w:r>
          </w:p>
          <w:p w:rsidR="004F557C" w:rsidRPr="00573658" w:rsidRDefault="004F557C" w:rsidP="006B603C">
            <w:pPr>
              <w:jc w:val="both"/>
              <w:rPr>
                <w:rFonts w:ascii="Times New Roman" w:hAnsi="Times New Roman"/>
              </w:rPr>
            </w:pPr>
            <w:r w:rsidRPr="00573658">
              <w:rPr>
                <w:rFonts w:ascii="Times New Roman" w:hAnsi="Times New Roman"/>
              </w:rPr>
              <w:t>(5 чел.)</w:t>
            </w:r>
          </w:p>
        </w:tc>
        <w:tc>
          <w:tcPr>
            <w:tcW w:w="992"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58%</w:t>
            </w:r>
          </w:p>
          <w:p w:rsidR="004F557C" w:rsidRPr="00573658" w:rsidRDefault="004F557C" w:rsidP="006B603C">
            <w:pPr>
              <w:jc w:val="both"/>
              <w:rPr>
                <w:rFonts w:ascii="Times New Roman" w:hAnsi="Times New Roman"/>
              </w:rPr>
            </w:pPr>
            <w:r w:rsidRPr="00573658">
              <w:rPr>
                <w:rFonts w:ascii="Times New Roman" w:hAnsi="Times New Roman"/>
              </w:rPr>
              <w:t>(32 чел.)</w:t>
            </w:r>
          </w:p>
        </w:tc>
        <w:tc>
          <w:tcPr>
            <w:tcW w:w="1134"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w:t>
            </w:r>
          </w:p>
          <w:p w:rsidR="004F557C" w:rsidRPr="00573658" w:rsidRDefault="004F557C" w:rsidP="006B603C">
            <w:pPr>
              <w:jc w:val="both"/>
              <w:rPr>
                <w:rFonts w:ascii="Times New Roman" w:hAnsi="Times New Roman"/>
              </w:rPr>
            </w:pPr>
            <w:r w:rsidRPr="00573658">
              <w:rPr>
                <w:rFonts w:ascii="Times New Roman" w:hAnsi="Times New Roman"/>
              </w:rPr>
              <w:t>(18 чел.)</w:t>
            </w:r>
          </w:p>
        </w:tc>
        <w:tc>
          <w:tcPr>
            <w:tcW w:w="993"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9%</w:t>
            </w:r>
          </w:p>
          <w:p w:rsidR="004F557C" w:rsidRPr="00573658" w:rsidRDefault="004F557C" w:rsidP="006B603C">
            <w:pPr>
              <w:jc w:val="both"/>
              <w:rPr>
                <w:rFonts w:ascii="Times New Roman" w:hAnsi="Times New Roman"/>
              </w:rPr>
            </w:pPr>
            <w:r w:rsidRPr="00573658">
              <w:rPr>
                <w:rFonts w:ascii="Times New Roman" w:hAnsi="Times New Roman"/>
              </w:rPr>
              <w:t>(5 чел.)</w:t>
            </w:r>
          </w:p>
        </w:tc>
        <w:tc>
          <w:tcPr>
            <w:tcW w:w="992"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56%</w:t>
            </w:r>
          </w:p>
          <w:p w:rsidR="004F557C" w:rsidRPr="00573658" w:rsidRDefault="004F557C" w:rsidP="006B603C">
            <w:pPr>
              <w:jc w:val="both"/>
              <w:rPr>
                <w:rFonts w:ascii="Times New Roman" w:hAnsi="Times New Roman"/>
              </w:rPr>
            </w:pPr>
            <w:r w:rsidRPr="00573658">
              <w:rPr>
                <w:rFonts w:ascii="Times New Roman" w:hAnsi="Times New Roman"/>
              </w:rPr>
              <w:t>(31 чел.)</w:t>
            </w:r>
          </w:p>
        </w:tc>
        <w:tc>
          <w:tcPr>
            <w:tcW w:w="1134"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35%</w:t>
            </w:r>
          </w:p>
          <w:p w:rsidR="004F557C" w:rsidRPr="00573658" w:rsidRDefault="004F557C" w:rsidP="006B603C">
            <w:pPr>
              <w:jc w:val="both"/>
              <w:rPr>
                <w:rFonts w:ascii="Times New Roman" w:hAnsi="Times New Roman"/>
                <w:lang w:val="en-US"/>
              </w:rPr>
            </w:pPr>
            <w:r w:rsidRPr="00573658">
              <w:rPr>
                <w:rFonts w:ascii="Times New Roman" w:hAnsi="Times New Roman"/>
                <w:lang w:val="en-US"/>
              </w:rPr>
              <w:t>(</w:t>
            </w:r>
            <w:r w:rsidRPr="00573658">
              <w:rPr>
                <w:rFonts w:ascii="Times New Roman" w:hAnsi="Times New Roman"/>
              </w:rPr>
              <w:t>19 чел.)</w:t>
            </w:r>
          </w:p>
        </w:tc>
        <w:tc>
          <w:tcPr>
            <w:tcW w:w="992" w:type="dxa"/>
            <w:shd w:val="clear" w:color="auto" w:fill="auto"/>
          </w:tcPr>
          <w:p w:rsidR="004F557C" w:rsidRPr="00573658" w:rsidRDefault="004F557C" w:rsidP="006B603C">
            <w:pPr>
              <w:tabs>
                <w:tab w:val="center" w:pos="246"/>
              </w:tabs>
              <w:jc w:val="both"/>
              <w:rPr>
                <w:rFonts w:ascii="Times New Roman" w:hAnsi="Times New Roman"/>
              </w:rPr>
            </w:pPr>
            <w:r w:rsidRPr="00573658">
              <w:rPr>
                <w:rFonts w:ascii="Times New Roman" w:hAnsi="Times New Roman"/>
              </w:rPr>
              <w:tab/>
              <w:t>11%</w:t>
            </w:r>
          </w:p>
          <w:p w:rsidR="004F557C" w:rsidRPr="00573658" w:rsidRDefault="004F557C" w:rsidP="006B603C">
            <w:pPr>
              <w:jc w:val="both"/>
              <w:rPr>
                <w:rFonts w:ascii="Times New Roman" w:hAnsi="Times New Roman"/>
              </w:rPr>
            </w:pPr>
            <w:r w:rsidRPr="00573658">
              <w:rPr>
                <w:rFonts w:ascii="Times New Roman" w:hAnsi="Times New Roman"/>
                <w:lang w:val="en-US"/>
              </w:rPr>
              <w:t>(</w:t>
            </w:r>
            <w:r w:rsidRPr="00573658">
              <w:rPr>
                <w:rFonts w:ascii="Times New Roman" w:hAnsi="Times New Roman"/>
              </w:rPr>
              <w:t>6 чел.)</w:t>
            </w:r>
          </w:p>
        </w:tc>
        <w:tc>
          <w:tcPr>
            <w:tcW w:w="992"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51%</w:t>
            </w:r>
          </w:p>
          <w:p w:rsidR="004F557C" w:rsidRPr="00573658" w:rsidRDefault="004F557C" w:rsidP="006B603C">
            <w:pPr>
              <w:jc w:val="both"/>
              <w:rPr>
                <w:rFonts w:ascii="Times New Roman" w:hAnsi="Times New Roman"/>
              </w:rPr>
            </w:pPr>
            <w:r w:rsidRPr="00573658">
              <w:rPr>
                <w:rFonts w:ascii="Times New Roman" w:hAnsi="Times New Roman"/>
                <w:lang w:val="en-US"/>
              </w:rPr>
              <w:t>(</w:t>
            </w:r>
            <w:r w:rsidRPr="00573658">
              <w:rPr>
                <w:rFonts w:ascii="Times New Roman" w:hAnsi="Times New Roman"/>
              </w:rPr>
              <w:t>28 чел.)</w:t>
            </w:r>
          </w:p>
        </w:tc>
        <w:tc>
          <w:tcPr>
            <w:tcW w:w="1134"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38%</w:t>
            </w:r>
          </w:p>
          <w:p w:rsidR="004F557C" w:rsidRPr="00573658" w:rsidRDefault="004F557C" w:rsidP="006B603C">
            <w:pPr>
              <w:jc w:val="both"/>
              <w:rPr>
                <w:rFonts w:ascii="Times New Roman" w:hAnsi="Times New Roman"/>
              </w:rPr>
            </w:pPr>
            <w:r w:rsidRPr="00573658">
              <w:rPr>
                <w:rFonts w:ascii="Times New Roman" w:hAnsi="Times New Roman"/>
                <w:lang w:val="en-US"/>
              </w:rPr>
              <w:t>(</w:t>
            </w:r>
            <w:r w:rsidRPr="00573658">
              <w:rPr>
                <w:rFonts w:ascii="Times New Roman" w:hAnsi="Times New Roman"/>
              </w:rPr>
              <w:t>21 чел.)</w:t>
            </w:r>
          </w:p>
        </w:tc>
      </w:tr>
      <w:tr w:rsidR="004F557C" w:rsidRPr="00573658" w:rsidTr="004F557C">
        <w:trPr>
          <w:trHeight w:val="535"/>
        </w:trPr>
        <w:tc>
          <w:tcPr>
            <w:tcW w:w="1135" w:type="dxa"/>
            <w:shd w:val="clear" w:color="auto" w:fill="auto"/>
          </w:tcPr>
          <w:p w:rsidR="004F557C" w:rsidRPr="00573658" w:rsidRDefault="004F557C" w:rsidP="006B603C">
            <w:pPr>
              <w:jc w:val="both"/>
              <w:rPr>
                <w:rFonts w:ascii="Times New Roman" w:hAnsi="Times New Roman"/>
                <w:b/>
                <w:i/>
              </w:rPr>
            </w:pPr>
            <w:r w:rsidRPr="00573658">
              <w:rPr>
                <w:rFonts w:ascii="Times New Roman" w:hAnsi="Times New Roman"/>
                <w:b/>
                <w:i/>
              </w:rPr>
              <w:t>4 кл.</w:t>
            </w:r>
          </w:p>
          <w:p w:rsidR="004F557C" w:rsidRPr="00573658" w:rsidRDefault="004F557C" w:rsidP="006B603C">
            <w:pPr>
              <w:jc w:val="both"/>
              <w:rPr>
                <w:rFonts w:ascii="Times New Roman" w:hAnsi="Times New Roman"/>
              </w:rPr>
            </w:pPr>
            <w:r w:rsidRPr="00573658">
              <w:rPr>
                <w:rFonts w:ascii="Times New Roman" w:hAnsi="Times New Roman"/>
              </w:rPr>
              <w:t>(49 чел.)</w:t>
            </w:r>
          </w:p>
        </w:tc>
        <w:tc>
          <w:tcPr>
            <w:tcW w:w="992"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26%</w:t>
            </w:r>
          </w:p>
          <w:p w:rsidR="004F557C" w:rsidRPr="00573658" w:rsidRDefault="004F557C" w:rsidP="006B603C">
            <w:pPr>
              <w:jc w:val="both"/>
              <w:rPr>
                <w:rFonts w:ascii="Times New Roman" w:hAnsi="Times New Roman"/>
              </w:rPr>
            </w:pPr>
            <w:r w:rsidRPr="00573658">
              <w:rPr>
                <w:rFonts w:ascii="Times New Roman" w:hAnsi="Times New Roman"/>
              </w:rPr>
              <w:t>(13 чел.)</w:t>
            </w:r>
          </w:p>
        </w:tc>
        <w:tc>
          <w:tcPr>
            <w:tcW w:w="992"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43%</w:t>
            </w:r>
          </w:p>
          <w:p w:rsidR="004F557C" w:rsidRPr="00573658" w:rsidRDefault="004F557C" w:rsidP="006B603C">
            <w:pPr>
              <w:jc w:val="both"/>
              <w:rPr>
                <w:rFonts w:ascii="Times New Roman" w:hAnsi="Times New Roman"/>
                <w:b/>
              </w:rPr>
            </w:pPr>
            <w:r w:rsidRPr="00573658">
              <w:rPr>
                <w:rFonts w:ascii="Times New Roman" w:hAnsi="Times New Roman"/>
              </w:rPr>
              <w:t>(21 чел.)</w:t>
            </w:r>
          </w:p>
        </w:tc>
        <w:tc>
          <w:tcPr>
            <w:tcW w:w="1134"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31%</w:t>
            </w:r>
          </w:p>
          <w:p w:rsidR="004F557C" w:rsidRPr="00573658" w:rsidRDefault="004F557C" w:rsidP="006B603C">
            <w:pPr>
              <w:jc w:val="both"/>
              <w:rPr>
                <w:rFonts w:ascii="Times New Roman" w:hAnsi="Times New Roman"/>
              </w:rPr>
            </w:pPr>
            <w:r w:rsidRPr="00573658">
              <w:rPr>
                <w:rFonts w:ascii="Times New Roman" w:hAnsi="Times New Roman"/>
              </w:rPr>
              <w:t>(15 чел.)</w:t>
            </w:r>
          </w:p>
        </w:tc>
        <w:tc>
          <w:tcPr>
            <w:tcW w:w="993"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24%</w:t>
            </w:r>
          </w:p>
          <w:p w:rsidR="004F557C" w:rsidRPr="00573658" w:rsidRDefault="004F557C" w:rsidP="006B603C">
            <w:pPr>
              <w:jc w:val="both"/>
              <w:rPr>
                <w:rFonts w:ascii="Times New Roman" w:hAnsi="Times New Roman"/>
              </w:rPr>
            </w:pPr>
            <w:r w:rsidRPr="00573658">
              <w:rPr>
                <w:rFonts w:ascii="Times New Roman" w:hAnsi="Times New Roman"/>
              </w:rPr>
              <w:t>(12 чел.)</w:t>
            </w:r>
          </w:p>
        </w:tc>
        <w:tc>
          <w:tcPr>
            <w:tcW w:w="992"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43%</w:t>
            </w:r>
          </w:p>
          <w:p w:rsidR="004F557C" w:rsidRPr="00573658" w:rsidRDefault="004F557C" w:rsidP="006B603C">
            <w:pPr>
              <w:jc w:val="both"/>
              <w:rPr>
                <w:rFonts w:ascii="Times New Roman" w:hAnsi="Times New Roman"/>
                <w:b/>
              </w:rPr>
            </w:pPr>
            <w:r w:rsidRPr="00573658">
              <w:rPr>
                <w:rFonts w:ascii="Times New Roman" w:hAnsi="Times New Roman"/>
              </w:rPr>
              <w:t>(21 чел.)</w:t>
            </w:r>
          </w:p>
        </w:tc>
        <w:tc>
          <w:tcPr>
            <w:tcW w:w="1134"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33%</w:t>
            </w:r>
          </w:p>
          <w:p w:rsidR="004F557C" w:rsidRPr="00573658" w:rsidRDefault="004F557C" w:rsidP="006B603C">
            <w:pPr>
              <w:jc w:val="both"/>
              <w:rPr>
                <w:rFonts w:ascii="Times New Roman" w:hAnsi="Times New Roman"/>
              </w:rPr>
            </w:pPr>
            <w:r w:rsidRPr="00573658">
              <w:rPr>
                <w:rFonts w:ascii="Times New Roman" w:hAnsi="Times New Roman"/>
                <w:lang w:val="en-US"/>
              </w:rPr>
              <w:t>(</w:t>
            </w:r>
            <w:r w:rsidRPr="00573658">
              <w:rPr>
                <w:rFonts w:ascii="Times New Roman" w:hAnsi="Times New Roman"/>
              </w:rPr>
              <w:t>16 чел.)</w:t>
            </w:r>
          </w:p>
        </w:tc>
        <w:tc>
          <w:tcPr>
            <w:tcW w:w="992"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20%</w:t>
            </w:r>
          </w:p>
          <w:p w:rsidR="004F557C" w:rsidRPr="00573658" w:rsidRDefault="004F557C" w:rsidP="006B603C">
            <w:pPr>
              <w:jc w:val="both"/>
              <w:rPr>
                <w:rFonts w:ascii="Times New Roman" w:hAnsi="Times New Roman"/>
              </w:rPr>
            </w:pPr>
            <w:r w:rsidRPr="00573658">
              <w:rPr>
                <w:rFonts w:ascii="Times New Roman" w:hAnsi="Times New Roman"/>
                <w:lang w:val="en-US"/>
              </w:rPr>
              <w:t>(</w:t>
            </w:r>
            <w:r w:rsidRPr="00573658">
              <w:rPr>
                <w:rFonts w:ascii="Times New Roman" w:hAnsi="Times New Roman"/>
              </w:rPr>
              <w:t>10 чел.)</w:t>
            </w:r>
          </w:p>
        </w:tc>
        <w:tc>
          <w:tcPr>
            <w:tcW w:w="992"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50%</w:t>
            </w:r>
          </w:p>
          <w:p w:rsidR="004F557C" w:rsidRPr="00573658" w:rsidRDefault="004F557C" w:rsidP="006B603C">
            <w:pPr>
              <w:jc w:val="both"/>
              <w:rPr>
                <w:rFonts w:ascii="Times New Roman" w:hAnsi="Times New Roman"/>
              </w:rPr>
            </w:pPr>
            <w:r w:rsidRPr="00573658">
              <w:rPr>
                <w:rFonts w:ascii="Times New Roman" w:hAnsi="Times New Roman"/>
                <w:lang w:val="en-US"/>
              </w:rPr>
              <w:t>(</w:t>
            </w:r>
            <w:r w:rsidRPr="00573658">
              <w:rPr>
                <w:rFonts w:ascii="Times New Roman" w:hAnsi="Times New Roman"/>
              </w:rPr>
              <w:t>24 чел.)</w:t>
            </w:r>
          </w:p>
        </w:tc>
        <w:tc>
          <w:tcPr>
            <w:tcW w:w="1134" w:type="dxa"/>
            <w:shd w:val="clear" w:color="auto" w:fill="auto"/>
          </w:tcPr>
          <w:p w:rsidR="004F557C" w:rsidRPr="00573658" w:rsidRDefault="004F557C" w:rsidP="006B603C">
            <w:pPr>
              <w:jc w:val="both"/>
              <w:rPr>
                <w:rFonts w:ascii="Times New Roman" w:hAnsi="Times New Roman"/>
              </w:rPr>
            </w:pPr>
            <w:r w:rsidRPr="00573658">
              <w:rPr>
                <w:rFonts w:ascii="Times New Roman" w:hAnsi="Times New Roman"/>
              </w:rPr>
              <w:t>30%</w:t>
            </w:r>
          </w:p>
          <w:p w:rsidR="004F557C" w:rsidRPr="00573658" w:rsidRDefault="004F557C" w:rsidP="006B603C">
            <w:pPr>
              <w:jc w:val="both"/>
              <w:rPr>
                <w:rFonts w:ascii="Times New Roman" w:hAnsi="Times New Roman"/>
              </w:rPr>
            </w:pPr>
            <w:r w:rsidRPr="00573658">
              <w:rPr>
                <w:rFonts w:ascii="Times New Roman" w:hAnsi="Times New Roman"/>
                <w:lang w:val="en-US"/>
              </w:rPr>
              <w:t>(</w:t>
            </w:r>
            <w:r w:rsidRPr="00573658">
              <w:rPr>
                <w:rFonts w:ascii="Times New Roman" w:hAnsi="Times New Roman"/>
              </w:rPr>
              <w:t>15 чел.)</w:t>
            </w:r>
          </w:p>
        </w:tc>
      </w:tr>
    </w:tbl>
    <w:p w:rsidR="009F721D" w:rsidRPr="00573658" w:rsidRDefault="009F721D" w:rsidP="006B603C">
      <w:pPr>
        <w:jc w:val="both"/>
        <w:rPr>
          <w:rFonts w:ascii="Times New Roman" w:hAnsi="Times New Roman" w:cs="Times New Roman"/>
          <w:lang w:eastAsia="en-US"/>
        </w:rPr>
      </w:pPr>
    </w:p>
    <w:p w:rsidR="004F557C" w:rsidRPr="00573658" w:rsidRDefault="004F557C" w:rsidP="006B603C">
      <w:pPr>
        <w:jc w:val="both"/>
        <w:rPr>
          <w:rFonts w:ascii="Times New Roman" w:hAnsi="Times New Roman" w:cs="Times New Roman"/>
          <w:i/>
          <w:sz w:val="24"/>
          <w:szCs w:val="24"/>
          <w:u w:val="single"/>
          <w:lang w:eastAsia="en-US"/>
        </w:rPr>
      </w:pPr>
      <w:r w:rsidRPr="00573658">
        <w:rPr>
          <w:rFonts w:ascii="Times New Roman" w:hAnsi="Times New Roman" w:cs="Times New Roman"/>
          <w:i/>
          <w:sz w:val="24"/>
          <w:szCs w:val="24"/>
          <w:u w:val="single"/>
          <w:lang w:eastAsia="en-US"/>
        </w:rPr>
        <w:t>Уровень основного общего образования</w:t>
      </w:r>
    </w:p>
    <w:p w:rsidR="004F557C" w:rsidRPr="00573658" w:rsidRDefault="004F557C" w:rsidP="006B603C">
      <w:pPr>
        <w:jc w:val="both"/>
        <w:rPr>
          <w:rFonts w:ascii="Times New Roman" w:hAnsi="Times New Roman" w:cs="Times New Roman"/>
          <w:lang w:eastAsia="en-US"/>
        </w:rPr>
      </w:pPr>
    </w:p>
    <w:tbl>
      <w:tblPr>
        <w:tblStyle w:val="affff5"/>
        <w:tblW w:w="10632" w:type="dxa"/>
        <w:tblInd w:w="-1139" w:type="dxa"/>
        <w:tblLayout w:type="fixed"/>
        <w:tblLook w:val="04A0" w:firstRow="1" w:lastRow="0" w:firstColumn="1" w:lastColumn="0" w:noHBand="0" w:noVBand="1"/>
      </w:tblPr>
      <w:tblGrid>
        <w:gridCol w:w="1135"/>
        <w:gridCol w:w="850"/>
        <w:gridCol w:w="851"/>
        <w:gridCol w:w="850"/>
        <w:gridCol w:w="709"/>
        <w:gridCol w:w="850"/>
        <w:gridCol w:w="851"/>
        <w:gridCol w:w="709"/>
        <w:gridCol w:w="851"/>
        <w:gridCol w:w="709"/>
        <w:gridCol w:w="708"/>
        <w:gridCol w:w="709"/>
        <w:gridCol w:w="850"/>
      </w:tblGrid>
      <w:tr w:rsidR="004F557C" w:rsidRPr="00573658" w:rsidTr="004F557C">
        <w:tc>
          <w:tcPr>
            <w:tcW w:w="1135" w:type="dxa"/>
            <w:vMerge w:val="restart"/>
          </w:tcPr>
          <w:p w:rsidR="004F557C" w:rsidRPr="00573658" w:rsidRDefault="004F557C" w:rsidP="006B603C">
            <w:pPr>
              <w:jc w:val="both"/>
              <w:rPr>
                <w:rFonts w:ascii="Times New Roman" w:hAnsi="Times New Roman"/>
              </w:rPr>
            </w:pPr>
            <w:r w:rsidRPr="00573658">
              <w:rPr>
                <w:rFonts w:ascii="Times New Roman" w:hAnsi="Times New Roman"/>
              </w:rPr>
              <w:t>Классы</w:t>
            </w:r>
          </w:p>
        </w:tc>
        <w:tc>
          <w:tcPr>
            <w:tcW w:w="2551" w:type="dxa"/>
            <w:gridSpan w:val="3"/>
          </w:tcPr>
          <w:p w:rsidR="004F557C" w:rsidRPr="00573658" w:rsidRDefault="004F557C" w:rsidP="006B603C">
            <w:pPr>
              <w:jc w:val="both"/>
              <w:rPr>
                <w:rFonts w:ascii="Times New Roman" w:hAnsi="Times New Roman"/>
                <w:b/>
              </w:rPr>
            </w:pPr>
            <w:r w:rsidRPr="00573658">
              <w:rPr>
                <w:rFonts w:ascii="Times New Roman" w:hAnsi="Times New Roman"/>
                <w:b/>
              </w:rPr>
              <w:t xml:space="preserve"> Познавательные УУД</w:t>
            </w:r>
          </w:p>
        </w:tc>
        <w:tc>
          <w:tcPr>
            <w:tcW w:w="2410" w:type="dxa"/>
            <w:gridSpan w:val="3"/>
          </w:tcPr>
          <w:p w:rsidR="004F557C" w:rsidRPr="00573658" w:rsidRDefault="004F557C" w:rsidP="006B603C">
            <w:pPr>
              <w:jc w:val="both"/>
              <w:rPr>
                <w:rFonts w:ascii="Times New Roman" w:hAnsi="Times New Roman"/>
                <w:b/>
              </w:rPr>
            </w:pPr>
            <w:r w:rsidRPr="00573658">
              <w:rPr>
                <w:rFonts w:ascii="Times New Roman" w:hAnsi="Times New Roman"/>
                <w:b/>
              </w:rPr>
              <w:t>Регулятивные УДД</w:t>
            </w:r>
          </w:p>
        </w:tc>
        <w:tc>
          <w:tcPr>
            <w:tcW w:w="2269" w:type="dxa"/>
            <w:gridSpan w:val="3"/>
          </w:tcPr>
          <w:p w:rsidR="004F557C" w:rsidRPr="00573658" w:rsidRDefault="004F557C" w:rsidP="006B603C">
            <w:pPr>
              <w:jc w:val="both"/>
              <w:rPr>
                <w:rFonts w:ascii="Times New Roman" w:hAnsi="Times New Roman"/>
                <w:b/>
              </w:rPr>
            </w:pPr>
            <w:r w:rsidRPr="00573658">
              <w:rPr>
                <w:rFonts w:ascii="Times New Roman" w:hAnsi="Times New Roman"/>
                <w:b/>
              </w:rPr>
              <w:t>Личностные УУД</w:t>
            </w:r>
          </w:p>
        </w:tc>
        <w:tc>
          <w:tcPr>
            <w:tcW w:w="2267" w:type="dxa"/>
            <w:gridSpan w:val="3"/>
          </w:tcPr>
          <w:p w:rsidR="004F557C" w:rsidRPr="00573658" w:rsidRDefault="004F557C" w:rsidP="006B603C">
            <w:pPr>
              <w:jc w:val="both"/>
              <w:rPr>
                <w:rFonts w:ascii="Times New Roman" w:hAnsi="Times New Roman"/>
                <w:b/>
              </w:rPr>
            </w:pPr>
            <w:r w:rsidRPr="00573658">
              <w:rPr>
                <w:rFonts w:ascii="Times New Roman" w:hAnsi="Times New Roman"/>
                <w:b/>
              </w:rPr>
              <w:t>Коммуникативные УУД</w:t>
            </w:r>
          </w:p>
        </w:tc>
      </w:tr>
      <w:tr w:rsidR="004F557C" w:rsidRPr="00573658" w:rsidTr="004F557C">
        <w:trPr>
          <w:trHeight w:val="306"/>
        </w:trPr>
        <w:tc>
          <w:tcPr>
            <w:tcW w:w="1135" w:type="dxa"/>
            <w:vMerge/>
          </w:tcPr>
          <w:p w:rsidR="004F557C" w:rsidRPr="00573658" w:rsidRDefault="004F557C" w:rsidP="006B603C">
            <w:pPr>
              <w:jc w:val="both"/>
              <w:rPr>
                <w:rFonts w:ascii="Times New Roman" w:hAnsi="Times New Roman"/>
              </w:rPr>
            </w:pP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низкий</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средний</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высокий</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низкий</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средний</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высокий</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низкий</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средний</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высокий</w:t>
            </w:r>
          </w:p>
        </w:tc>
        <w:tc>
          <w:tcPr>
            <w:tcW w:w="708" w:type="dxa"/>
          </w:tcPr>
          <w:p w:rsidR="004F557C" w:rsidRPr="00573658" w:rsidRDefault="004F557C" w:rsidP="006B603C">
            <w:pPr>
              <w:jc w:val="both"/>
              <w:rPr>
                <w:rFonts w:ascii="Times New Roman" w:hAnsi="Times New Roman"/>
              </w:rPr>
            </w:pPr>
            <w:r w:rsidRPr="00573658">
              <w:rPr>
                <w:rFonts w:ascii="Times New Roman" w:hAnsi="Times New Roman"/>
              </w:rPr>
              <w:t>низкий</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средний</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высокий</w:t>
            </w:r>
          </w:p>
        </w:tc>
      </w:tr>
      <w:tr w:rsidR="004F557C" w:rsidRPr="00573658" w:rsidTr="004F557C">
        <w:trPr>
          <w:trHeight w:val="552"/>
        </w:trPr>
        <w:tc>
          <w:tcPr>
            <w:tcW w:w="1135" w:type="dxa"/>
          </w:tcPr>
          <w:p w:rsidR="004F557C" w:rsidRPr="00573658" w:rsidRDefault="004F557C" w:rsidP="006B603C">
            <w:pPr>
              <w:jc w:val="both"/>
              <w:rPr>
                <w:rFonts w:ascii="Times New Roman" w:hAnsi="Times New Roman"/>
                <w:b/>
              </w:rPr>
            </w:pPr>
            <w:r w:rsidRPr="00573658">
              <w:rPr>
                <w:rFonts w:ascii="Times New Roman" w:hAnsi="Times New Roman"/>
                <w:b/>
              </w:rPr>
              <w:t>5 кл.</w:t>
            </w:r>
          </w:p>
          <w:p w:rsidR="004F557C" w:rsidRPr="00573658" w:rsidRDefault="004F557C" w:rsidP="006B603C">
            <w:pPr>
              <w:jc w:val="both"/>
              <w:rPr>
                <w:rFonts w:ascii="Times New Roman" w:hAnsi="Times New Roman"/>
              </w:rPr>
            </w:pPr>
            <w:r w:rsidRPr="00573658">
              <w:rPr>
                <w:rFonts w:ascii="Times New Roman" w:hAnsi="Times New Roman"/>
              </w:rPr>
              <w:t>(41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20%</w:t>
            </w:r>
          </w:p>
          <w:p w:rsidR="004F557C" w:rsidRPr="00573658" w:rsidRDefault="004F557C" w:rsidP="006B603C">
            <w:pPr>
              <w:jc w:val="both"/>
              <w:rPr>
                <w:rFonts w:ascii="Times New Roman" w:hAnsi="Times New Roman"/>
              </w:rPr>
            </w:pPr>
            <w:r w:rsidRPr="00573658">
              <w:rPr>
                <w:rFonts w:ascii="Times New Roman" w:hAnsi="Times New Roman"/>
              </w:rPr>
              <w:t>(8 чел.)</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39%</w:t>
            </w:r>
          </w:p>
          <w:p w:rsidR="004F557C" w:rsidRPr="00573658" w:rsidRDefault="004F557C" w:rsidP="006B603C">
            <w:pPr>
              <w:jc w:val="both"/>
              <w:rPr>
                <w:rFonts w:ascii="Times New Roman" w:hAnsi="Times New Roman"/>
              </w:rPr>
            </w:pPr>
            <w:r w:rsidRPr="00573658">
              <w:rPr>
                <w:rFonts w:ascii="Times New Roman" w:hAnsi="Times New Roman"/>
              </w:rPr>
              <w:t>(16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41%</w:t>
            </w:r>
          </w:p>
          <w:p w:rsidR="004F557C" w:rsidRPr="00573658" w:rsidRDefault="004F557C" w:rsidP="006B603C">
            <w:pPr>
              <w:jc w:val="both"/>
              <w:rPr>
                <w:rFonts w:ascii="Times New Roman" w:hAnsi="Times New Roman"/>
              </w:rPr>
            </w:pPr>
            <w:r w:rsidRPr="00573658">
              <w:rPr>
                <w:rFonts w:ascii="Times New Roman" w:hAnsi="Times New Roman"/>
              </w:rPr>
              <w:t>(17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12%</w:t>
            </w:r>
          </w:p>
          <w:p w:rsidR="004F557C" w:rsidRPr="00573658" w:rsidRDefault="004F557C" w:rsidP="006B603C">
            <w:pPr>
              <w:jc w:val="both"/>
              <w:rPr>
                <w:rFonts w:ascii="Times New Roman" w:hAnsi="Times New Roman"/>
              </w:rPr>
            </w:pPr>
            <w:r w:rsidRPr="00573658">
              <w:rPr>
                <w:rFonts w:ascii="Times New Roman" w:hAnsi="Times New Roman"/>
              </w:rPr>
              <w:t>(5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49%</w:t>
            </w:r>
          </w:p>
          <w:p w:rsidR="004F557C" w:rsidRPr="00573658" w:rsidRDefault="004F557C" w:rsidP="006B603C">
            <w:pPr>
              <w:jc w:val="both"/>
              <w:rPr>
                <w:rFonts w:ascii="Times New Roman" w:hAnsi="Times New Roman"/>
              </w:rPr>
            </w:pPr>
            <w:r w:rsidRPr="00573658">
              <w:rPr>
                <w:rFonts w:ascii="Times New Roman" w:hAnsi="Times New Roman"/>
              </w:rPr>
              <w:t>(20 чел.)</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39%</w:t>
            </w:r>
          </w:p>
          <w:p w:rsidR="004F557C" w:rsidRPr="00573658" w:rsidRDefault="004F557C" w:rsidP="006B603C">
            <w:pPr>
              <w:jc w:val="both"/>
              <w:rPr>
                <w:rFonts w:ascii="Times New Roman" w:hAnsi="Times New Roman"/>
              </w:rPr>
            </w:pPr>
            <w:r w:rsidRPr="00573658">
              <w:rPr>
                <w:rFonts w:ascii="Times New Roman" w:hAnsi="Times New Roman"/>
              </w:rPr>
              <w:t>(16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17%</w:t>
            </w:r>
          </w:p>
          <w:p w:rsidR="004F557C" w:rsidRPr="00573658" w:rsidRDefault="004F557C" w:rsidP="006B603C">
            <w:pPr>
              <w:jc w:val="both"/>
              <w:rPr>
                <w:rFonts w:ascii="Times New Roman" w:hAnsi="Times New Roman"/>
              </w:rPr>
            </w:pPr>
            <w:r w:rsidRPr="00573658">
              <w:rPr>
                <w:rFonts w:ascii="Times New Roman" w:hAnsi="Times New Roman"/>
              </w:rPr>
              <w:t>(7 чел.)</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66%</w:t>
            </w:r>
          </w:p>
          <w:p w:rsidR="004F557C" w:rsidRPr="00573658" w:rsidRDefault="004F557C" w:rsidP="006B603C">
            <w:pPr>
              <w:jc w:val="both"/>
              <w:rPr>
                <w:rFonts w:ascii="Times New Roman" w:hAnsi="Times New Roman"/>
              </w:rPr>
            </w:pPr>
            <w:r w:rsidRPr="00573658">
              <w:rPr>
                <w:rFonts w:ascii="Times New Roman" w:hAnsi="Times New Roman"/>
              </w:rPr>
              <w:t>(27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17%</w:t>
            </w:r>
          </w:p>
          <w:p w:rsidR="004F557C" w:rsidRPr="00573658" w:rsidRDefault="004F557C" w:rsidP="006B603C">
            <w:pPr>
              <w:jc w:val="both"/>
              <w:rPr>
                <w:rFonts w:ascii="Times New Roman" w:hAnsi="Times New Roman"/>
              </w:rPr>
            </w:pPr>
            <w:r w:rsidRPr="00573658">
              <w:rPr>
                <w:rFonts w:ascii="Times New Roman" w:hAnsi="Times New Roman"/>
              </w:rPr>
              <w:t>(7 чел.)</w:t>
            </w:r>
          </w:p>
        </w:tc>
        <w:tc>
          <w:tcPr>
            <w:tcW w:w="708" w:type="dxa"/>
          </w:tcPr>
          <w:p w:rsidR="004F557C" w:rsidRPr="00573658" w:rsidRDefault="004F557C" w:rsidP="006B603C">
            <w:pPr>
              <w:jc w:val="both"/>
              <w:rPr>
                <w:rFonts w:ascii="Times New Roman" w:hAnsi="Times New Roman"/>
              </w:rPr>
            </w:pPr>
            <w:r w:rsidRPr="00573658">
              <w:rPr>
                <w:rFonts w:ascii="Times New Roman" w:hAnsi="Times New Roman"/>
              </w:rPr>
              <w:t>14%</w:t>
            </w:r>
          </w:p>
          <w:p w:rsidR="004F557C" w:rsidRPr="00573658" w:rsidRDefault="004F557C" w:rsidP="006B603C">
            <w:pPr>
              <w:jc w:val="both"/>
              <w:rPr>
                <w:rFonts w:ascii="Times New Roman" w:hAnsi="Times New Roman"/>
              </w:rPr>
            </w:pPr>
            <w:r w:rsidRPr="00573658">
              <w:rPr>
                <w:rFonts w:ascii="Times New Roman" w:hAnsi="Times New Roman"/>
              </w:rPr>
              <w:t>(6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81%</w:t>
            </w:r>
          </w:p>
          <w:p w:rsidR="004F557C" w:rsidRPr="00573658" w:rsidRDefault="004F557C" w:rsidP="006B603C">
            <w:pPr>
              <w:jc w:val="both"/>
              <w:rPr>
                <w:rFonts w:ascii="Times New Roman" w:hAnsi="Times New Roman"/>
              </w:rPr>
            </w:pPr>
            <w:r w:rsidRPr="00573658">
              <w:rPr>
                <w:rFonts w:ascii="Times New Roman" w:hAnsi="Times New Roman"/>
              </w:rPr>
              <w:t>(33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5%</w:t>
            </w:r>
          </w:p>
          <w:p w:rsidR="004F557C" w:rsidRPr="00573658" w:rsidRDefault="004F557C" w:rsidP="006B603C">
            <w:pPr>
              <w:jc w:val="both"/>
              <w:rPr>
                <w:rFonts w:ascii="Times New Roman" w:hAnsi="Times New Roman"/>
              </w:rPr>
            </w:pPr>
            <w:r w:rsidRPr="00573658">
              <w:rPr>
                <w:rFonts w:ascii="Times New Roman" w:hAnsi="Times New Roman"/>
              </w:rPr>
              <w:t>(2 чел.)</w:t>
            </w:r>
          </w:p>
        </w:tc>
      </w:tr>
      <w:tr w:rsidR="004F557C" w:rsidRPr="00573658" w:rsidTr="004F557C">
        <w:trPr>
          <w:trHeight w:val="586"/>
        </w:trPr>
        <w:tc>
          <w:tcPr>
            <w:tcW w:w="1135" w:type="dxa"/>
          </w:tcPr>
          <w:p w:rsidR="004F557C" w:rsidRPr="00573658" w:rsidRDefault="004F557C" w:rsidP="006B603C">
            <w:pPr>
              <w:jc w:val="both"/>
              <w:rPr>
                <w:rFonts w:ascii="Times New Roman" w:hAnsi="Times New Roman"/>
                <w:b/>
              </w:rPr>
            </w:pPr>
            <w:r w:rsidRPr="00573658">
              <w:rPr>
                <w:rFonts w:ascii="Times New Roman" w:hAnsi="Times New Roman"/>
                <w:b/>
              </w:rPr>
              <w:t>6 кл.</w:t>
            </w:r>
          </w:p>
          <w:p w:rsidR="004F557C" w:rsidRPr="00573658" w:rsidRDefault="004F557C" w:rsidP="006B603C">
            <w:pPr>
              <w:jc w:val="both"/>
              <w:rPr>
                <w:rFonts w:ascii="Times New Roman" w:hAnsi="Times New Roman"/>
              </w:rPr>
            </w:pPr>
            <w:r w:rsidRPr="00573658">
              <w:rPr>
                <w:rFonts w:ascii="Times New Roman" w:hAnsi="Times New Roman"/>
              </w:rPr>
              <w:t>(40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40%</w:t>
            </w:r>
          </w:p>
          <w:p w:rsidR="004F557C" w:rsidRPr="00573658" w:rsidRDefault="004F557C" w:rsidP="006B603C">
            <w:pPr>
              <w:jc w:val="both"/>
              <w:rPr>
                <w:rFonts w:ascii="Times New Roman" w:hAnsi="Times New Roman"/>
              </w:rPr>
            </w:pPr>
            <w:r w:rsidRPr="00573658">
              <w:rPr>
                <w:rFonts w:ascii="Times New Roman" w:hAnsi="Times New Roman"/>
              </w:rPr>
              <w:t>(16 чел.)</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42%</w:t>
            </w:r>
          </w:p>
          <w:p w:rsidR="004F557C" w:rsidRPr="00573658" w:rsidRDefault="004F557C" w:rsidP="006B603C">
            <w:pPr>
              <w:jc w:val="both"/>
              <w:rPr>
                <w:rFonts w:ascii="Times New Roman" w:hAnsi="Times New Roman"/>
              </w:rPr>
            </w:pPr>
            <w:r w:rsidRPr="00573658">
              <w:rPr>
                <w:rFonts w:ascii="Times New Roman" w:hAnsi="Times New Roman"/>
              </w:rPr>
              <w:t>(17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18%</w:t>
            </w:r>
          </w:p>
          <w:p w:rsidR="004F557C" w:rsidRPr="00573658" w:rsidRDefault="004F557C" w:rsidP="006B603C">
            <w:pPr>
              <w:jc w:val="both"/>
              <w:rPr>
                <w:rFonts w:ascii="Times New Roman" w:hAnsi="Times New Roman"/>
              </w:rPr>
            </w:pPr>
            <w:r w:rsidRPr="00573658">
              <w:rPr>
                <w:rFonts w:ascii="Times New Roman" w:hAnsi="Times New Roman"/>
              </w:rPr>
              <w:t>(7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12%</w:t>
            </w:r>
          </w:p>
          <w:p w:rsidR="004F557C" w:rsidRPr="00573658" w:rsidRDefault="004F557C" w:rsidP="006B603C">
            <w:pPr>
              <w:jc w:val="both"/>
              <w:rPr>
                <w:rFonts w:ascii="Times New Roman" w:hAnsi="Times New Roman"/>
              </w:rPr>
            </w:pPr>
            <w:r w:rsidRPr="00573658">
              <w:rPr>
                <w:rFonts w:ascii="Times New Roman" w:hAnsi="Times New Roman"/>
              </w:rPr>
              <w:t>(5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40%</w:t>
            </w:r>
          </w:p>
          <w:p w:rsidR="004F557C" w:rsidRPr="00573658" w:rsidRDefault="004F557C" w:rsidP="006B603C">
            <w:pPr>
              <w:jc w:val="both"/>
              <w:rPr>
                <w:rFonts w:ascii="Times New Roman" w:hAnsi="Times New Roman"/>
              </w:rPr>
            </w:pPr>
            <w:r w:rsidRPr="00573658">
              <w:rPr>
                <w:rFonts w:ascii="Times New Roman" w:hAnsi="Times New Roman"/>
              </w:rPr>
              <w:t>(16 чел.)</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48%</w:t>
            </w:r>
          </w:p>
          <w:p w:rsidR="004F557C" w:rsidRPr="00573658" w:rsidRDefault="004F557C" w:rsidP="006B603C">
            <w:pPr>
              <w:jc w:val="both"/>
              <w:rPr>
                <w:rFonts w:ascii="Times New Roman" w:hAnsi="Times New Roman"/>
              </w:rPr>
            </w:pPr>
            <w:r w:rsidRPr="00573658">
              <w:rPr>
                <w:rFonts w:ascii="Times New Roman" w:hAnsi="Times New Roman"/>
              </w:rPr>
              <w:t>(19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15%</w:t>
            </w:r>
          </w:p>
          <w:p w:rsidR="004F557C" w:rsidRPr="00573658" w:rsidRDefault="004F557C" w:rsidP="006B603C">
            <w:pPr>
              <w:jc w:val="both"/>
              <w:rPr>
                <w:rFonts w:ascii="Times New Roman" w:hAnsi="Times New Roman"/>
              </w:rPr>
            </w:pPr>
            <w:r w:rsidRPr="00573658">
              <w:rPr>
                <w:rFonts w:ascii="Times New Roman" w:hAnsi="Times New Roman"/>
              </w:rPr>
              <w:t>(6 чел.)</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57%</w:t>
            </w:r>
          </w:p>
          <w:p w:rsidR="004F557C" w:rsidRPr="00573658" w:rsidRDefault="004F557C" w:rsidP="006B603C">
            <w:pPr>
              <w:jc w:val="both"/>
              <w:rPr>
                <w:rFonts w:ascii="Times New Roman" w:hAnsi="Times New Roman"/>
              </w:rPr>
            </w:pPr>
            <w:r w:rsidRPr="00573658">
              <w:rPr>
                <w:rFonts w:ascii="Times New Roman" w:hAnsi="Times New Roman"/>
              </w:rPr>
              <w:t>(23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28%</w:t>
            </w:r>
          </w:p>
          <w:p w:rsidR="004F557C" w:rsidRPr="00573658" w:rsidRDefault="004F557C" w:rsidP="006B603C">
            <w:pPr>
              <w:jc w:val="both"/>
              <w:rPr>
                <w:rFonts w:ascii="Times New Roman" w:hAnsi="Times New Roman"/>
              </w:rPr>
            </w:pPr>
            <w:r w:rsidRPr="00573658">
              <w:rPr>
                <w:rFonts w:ascii="Times New Roman" w:hAnsi="Times New Roman"/>
              </w:rPr>
              <w:t>(11 чел.)</w:t>
            </w:r>
          </w:p>
        </w:tc>
        <w:tc>
          <w:tcPr>
            <w:tcW w:w="708" w:type="dxa"/>
          </w:tcPr>
          <w:p w:rsidR="004F557C" w:rsidRPr="00573658" w:rsidRDefault="004F557C" w:rsidP="006B603C">
            <w:pPr>
              <w:jc w:val="both"/>
              <w:rPr>
                <w:rFonts w:ascii="Times New Roman" w:hAnsi="Times New Roman"/>
              </w:rPr>
            </w:pPr>
            <w:r w:rsidRPr="00573658">
              <w:rPr>
                <w:rFonts w:ascii="Times New Roman" w:hAnsi="Times New Roman"/>
              </w:rPr>
              <w:t>30%</w:t>
            </w:r>
          </w:p>
          <w:p w:rsidR="004F557C" w:rsidRPr="00573658" w:rsidRDefault="004F557C" w:rsidP="006B603C">
            <w:pPr>
              <w:jc w:val="both"/>
              <w:rPr>
                <w:rFonts w:ascii="Times New Roman" w:hAnsi="Times New Roman"/>
              </w:rPr>
            </w:pPr>
            <w:r w:rsidRPr="00573658">
              <w:rPr>
                <w:rFonts w:ascii="Times New Roman" w:hAnsi="Times New Roman"/>
              </w:rPr>
              <w:t>(12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55%</w:t>
            </w:r>
          </w:p>
          <w:p w:rsidR="004F557C" w:rsidRPr="00573658" w:rsidRDefault="004F557C" w:rsidP="006B603C">
            <w:pPr>
              <w:jc w:val="both"/>
              <w:rPr>
                <w:rFonts w:ascii="Times New Roman" w:hAnsi="Times New Roman"/>
              </w:rPr>
            </w:pPr>
            <w:r w:rsidRPr="00573658">
              <w:rPr>
                <w:rFonts w:ascii="Times New Roman" w:hAnsi="Times New Roman"/>
              </w:rPr>
              <w:t>(22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15%</w:t>
            </w:r>
          </w:p>
          <w:p w:rsidR="004F557C" w:rsidRPr="00573658" w:rsidRDefault="004F557C" w:rsidP="006B603C">
            <w:pPr>
              <w:jc w:val="both"/>
              <w:rPr>
                <w:rFonts w:ascii="Times New Roman" w:hAnsi="Times New Roman"/>
              </w:rPr>
            </w:pPr>
            <w:r w:rsidRPr="00573658">
              <w:rPr>
                <w:rFonts w:ascii="Times New Roman" w:hAnsi="Times New Roman"/>
              </w:rPr>
              <w:t>(6 чел.)</w:t>
            </w:r>
          </w:p>
        </w:tc>
      </w:tr>
      <w:tr w:rsidR="004F557C" w:rsidRPr="00573658" w:rsidTr="004F557C">
        <w:trPr>
          <w:trHeight w:val="552"/>
        </w:trPr>
        <w:tc>
          <w:tcPr>
            <w:tcW w:w="1135" w:type="dxa"/>
          </w:tcPr>
          <w:p w:rsidR="004F557C" w:rsidRPr="00573658" w:rsidRDefault="004F557C" w:rsidP="006B603C">
            <w:pPr>
              <w:jc w:val="both"/>
              <w:rPr>
                <w:rFonts w:ascii="Times New Roman" w:hAnsi="Times New Roman"/>
                <w:b/>
              </w:rPr>
            </w:pPr>
            <w:r w:rsidRPr="00573658">
              <w:rPr>
                <w:rFonts w:ascii="Times New Roman" w:hAnsi="Times New Roman"/>
                <w:b/>
              </w:rPr>
              <w:t>7 кл.</w:t>
            </w:r>
          </w:p>
          <w:p w:rsidR="004F557C" w:rsidRPr="00573658" w:rsidRDefault="004F557C" w:rsidP="006B603C">
            <w:pPr>
              <w:jc w:val="both"/>
              <w:rPr>
                <w:rFonts w:ascii="Times New Roman" w:hAnsi="Times New Roman"/>
              </w:rPr>
            </w:pPr>
            <w:r w:rsidRPr="00573658">
              <w:rPr>
                <w:rFonts w:ascii="Times New Roman" w:hAnsi="Times New Roman"/>
              </w:rPr>
              <w:t>(41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29%</w:t>
            </w:r>
          </w:p>
          <w:p w:rsidR="004F557C" w:rsidRPr="00573658" w:rsidRDefault="004F557C" w:rsidP="006B603C">
            <w:pPr>
              <w:jc w:val="both"/>
              <w:rPr>
                <w:rFonts w:ascii="Times New Roman" w:hAnsi="Times New Roman"/>
              </w:rPr>
            </w:pPr>
            <w:r w:rsidRPr="00573658">
              <w:rPr>
                <w:rFonts w:ascii="Times New Roman" w:hAnsi="Times New Roman"/>
              </w:rPr>
              <w:t>(12 чел.)</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44%</w:t>
            </w:r>
          </w:p>
          <w:p w:rsidR="004F557C" w:rsidRPr="00573658" w:rsidRDefault="004F557C" w:rsidP="006B603C">
            <w:pPr>
              <w:jc w:val="both"/>
              <w:rPr>
                <w:rFonts w:ascii="Times New Roman" w:hAnsi="Times New Roman"/>
              </w:rPr>
            </w:pPr>
            <w:r w:rsidRPr="00573658">
              <w:rPr>
                <w:rFonts w:ascii="Times New Roman" w:hAnsi="Times New Roman"/>
              </w:rPr>
              <w:t>(18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27%</w:t>
            </w:r>
          </w:p>
          <w:p w:rsidR="004F557C" w:rsidRPr="00573658" w:rsidRDefault="004F557C" w:rsidP="006B603C">
            <w:pPr>
              <w:jc w:val="both"/>
              <w:rPr>
                <w:rFonts w:ascii="Times New Roman" w:hAnsi="Times New Roman"/>
              </w:rPr>
            </w:pPr>
            <w:r w:rsidRPr="00573658">
              <w:rPr>
                <w:rFonts w:ascii="Times New Roman" w:hAnsi="Times New Roman"/>
              </w:rPr>
              <w:t>(11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17%</w:t>
            </w:r>
          </w:p>
          <w:p w:rsidR="004F557C" w:rsidRPr="00573658" w:rsidRDefault="004F557C" w:rsidP="006B603C">
            <w:pPr>
              <w:jc w:val="both"/>
              <w:rPr>
                <w:rFonts w:ascii="Times New Roman" w:hAnsi="Times New Roman"/>
              </w:rPr>
            </w:pPr>
            <w:r w:rsidRPr="00573658">
              <w:rPr>
                <w:rFonts w:ascii="Times New Roman" w:hAnsi="Times New Roman"/>
              </w:rPr>
              <w:t>(7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46%</w:t>
            </w:r>
          </w:p>
          <w:p w:rsidR="004F557C" w:rsidRPr="00573658" w:rsidRDefault="004F557C" w:rsidP="006B603C">
            <w:pPr>
              <w:jc w:val="both"/>
              <w:rPr>
                <w:rFonts w:ascii="Times New Roman" w:hAnsi="Times New Roman"/>
              </w:rPr>
            </w:pPr>
            <w:r w:rsidRPr="00573658">
              <w:rPr>
                <w:rFonts w:ascii="Times New Roman" w:hAnsi="Times New Roman"/>
              </w:rPr>
              <w:t>(19 чел.)</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37%</w:t>
            </w:r>
          </w:p>
          <w:p w:rsidR="004F557C" w:rsidRPr="00573658" w:rsidRDefault="004F557C" w:rsidP="006B603C">
            <w:pPr>
              <w:jc w:val="both"/>
              <w:rPr>
                <w:rFonts w:ascii="Times New Roman" w:hAnsi="Times New Roman"/>
              </w:rPr>
            </w:pPr>
            <w:r w:rsidRPr="00573658">
              <w:rPr>
                <w:rFonts w:ascii="Times New Roman" w:hAnsi="Times New Roman"/>
              </w:rPr>
              <w:t>(15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22%</w:t>
            </w:r>
          </w:p>
          <w:p w:rsidR="004F557C" w:rsidRPr="00573658" w:rsidRDefault="004F557C" w:rsidP="006B603C">
            <w:pPr>
              <w:jc w:val="both"/>
              <w:rPr>
                <w:rFonts w:ascii="Times New Roman" w:hAnsi="Times New Roman"/>
              </w:rPr>
            </w:pPr>
            <w:r w:rsidRPr="00573658">
              <w:rPr>
                <w:rFonts w:ascii="Times New Roman" w:hAnsi="Times New Roman"/>
              </w:rPr>
              <w:t>(9 чел.)</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56%</w:t>
            </w:r>
          </w:p>
          <w:p w:rsidR="004F557C" w:rsidRPr="00573658" w:rsidRDefault="004F557C" w:rsidP="006B603C">
            <w:pPr>
              <w:jc w:val="both"/>
              <w:rPr>
                <w:rFonts w:ascii="Times New Roman" w:hAnsi="Times New Roman"/>
              </w:rPr>
            </w:pPr>
            <w:r w:rsidRPr="00573658">
              <w:rPr>
                <w:rFonts w:ascii="Times New Roman" w:hAnsi="Times New Roman"/>
              </w:rPr>
              <w:t>(33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22%</w:t>
            </w:r>
          </w:p>
          <w:p w:rsidR="004F557C" w:rsidRPr="00573658" w:rsidRDefault="004F557C" w:rsidP="006B603C">
            <w:pPr>
              <w:jc w:val="both"/>
              <w:rPr>
                <w:rFonts w:ascii="Times New Roman" w:hAnsi="Times New Roman"/>
              </w:rPr>
            </w:pPr>
            <w:r w:rsidRPr="00573658">
              <w:rPr>
                <w:rFonts w:ascii="Times New Roman" w:hAnsi="Times New Roman"/>
              </w:rPr>
              <w:t>(9 чел.)</w:t>
            </w:r>
          </w:p>
        </w:tc>
        <w:tc>
          <w:tcPr>
            <w:tcW w:w="708" w:type="dxa"/>
          </w:tcPr>
          <w:p w:rsidR="004F557C" w:rsidRPr="00573658" w:rsidRDefault="004F557C" w:rsidP="006B603C">
            <w:pPr>
              <w:jc w:val="both"/>
              <w:rPr>
                <w:rFonts w:ascii="Times New Roman" w:hAnsi="Times New Roman"/>
              </w:rPr>
            </w:pPr>
            <w:r w:rsidRPr="00573658">
              <w:rPr>
                <w:rFonts w:ascii="Times New Roman" w:hAnsi="Times New Roman"/>
              </w:rPr>
              <w:t>12%</w:t>
            </w:r>
          </w:p>
          <w:p w:rsidR="004F557C" w:rsidRPr="00573658" w:rsidRDefault="004F557C" w:rsidP="006B603C">
            <w:pPr>
              <w:jc w:val="both"/>
              <w:rPr>
                <w:rFonts w:ascii="Times New Roman" w:hAnsi="Times New Roman"/>
              </w:rPr>
            </w:pPr>
            <w:r w:rsidRPr="00573658">
              <w:rPr>
                <w:rFonts w:ascii="Times New Roman" w:hAnsi="Times New Roman"/>
              </w:rPr>
              <w:t>(5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59%</w:t>
            </w:r>
          </w:p>
          <w:p w:rsidR="004F557C" w:rsidRPr="00573658" w:rsidRDefault="004F557C" w:rsidP="006B603C">
            <w:pPr>
              <w:jc w:val="both"/>
              <w:rPr>
                <w:rFonts w:ascii="Times New Roman" w:hAnsi="Times New Roman"/>
              </w:rPr>
            </w:pPr>
            <w:r w:rsidRPr="00573658">
              <w:rPr>
                <w:rFonts w:ascii="Times New Roman" w:hAnsi="Times New Roman"/>
              </w:rPr>
              <w:t>(24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29%</w:t>
            </w:r>
          </w:p>
          <w:p w:rsidR="004F557C" w:rsidRPr="00573658" w:rsidRDefault="004F557C" w:rsidP="006B603C">
            <w:pPr>
              <w:jc w:val="both"/>
              <w:rPr>
                <w:rFonts w:ascii="Times New Roman" w:hAnsi="Times New Roman"/>
              </w:rPr>
            </w:pPr>
            <w:r w:rsidRPr="00573658">
              <w:rPr>
                <w:rFonts w:ascii="Times New Roman" w:hAnsi="Times New Roman"/>
              </w:rPr>
              <w:t>(12 чел.)</w:t>
            </w:r>
          </w:p>
        </w:tc>
      </w:tr>
      <w:tr w:rsidR="004F557C" w:rsidRPr="00573658" w:rsidTr="004F557C">
        <w:tc>
          <w:tcPr>
            <w:tcW w:w="1135" w:type="dxa"/>
          </w:tcPr>
          <w:p w:rsidR="004F557C" w:rsidRPr="00573658" w:rsidRDefault="004F557C" w:rsidP="006B603C">
            <w:pPr>
              <w:jc w:val="both"/>
              <w:rPr>
                <w:rFonts w:ascii="Times New Roman" w:hAnsi="Times New Roman"/>
                <w:b/>
              </w:rPr>
            </w:pPr>
            <w:r w:rsidRPr="00573658">
              <w:rPr>
                <w:rFonts w:ascii="Times New Roman" w:hAnsi="Times New Roman"/>
                <w:b/>
              </w:rPr>
              <w:t>8 кл.</w:t>
            </w:r>
          </w:p>
          <w:p w:rsidR="004F557C" w:rsidRPr="00573658" w:rsidRDefault="004F557C" w:rsidP="006B603C">
            <w:pPr>
              <w:jc w:val="both"/>
              <w:rPr>
                <w:rFonts w:ascii="Times New Roman" w:hAnsi="Times New Roman"/>
              </w:rPr>
            </w:pPr>
            <w:r w:rsidRPr="00573658">
              <w:rPr>
                <w:rFonts w:ascii="Times New Roman" w:hAnsi="Times New Roman"/>
              </w:rPr>
              <w:t>(33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33%</w:t>
            </w:r>
          </w:p>
          <w:p w:rsidR="004F557C" w:rsidRPr="00573658" w:rsidRDefault="004F557C" w:rsidP="006B603C">
            <w:pPr>
              <w:jc w:val="both"/>
              <w:rPr>
                <w:rFonts w:ascii="Times New Roman" w:hAnsi="Times New Roman"/>
              </w:rPr>
            </w:pPr>
            <w:r w:rsidRPr="00573658">
              <w:rPr>
                <w:rFonts w:ascii="Times New Roman" w:hAnsi="Times New Roman"/>
              </w:rPr>
              <w:t>(11 чел.)</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52%</w:t>
            </w:r>
          </w:p>
          <w:p w:rsidR="004F557C" w:rsidRPr="00573658" w:rsidRDefault="004F557C" w:rsidP="006B603C">
            <w:pPr>
              <w:jc w:val="both"/>
              <w:rPr>
                <w:rFonts w:ascii="Times New Roman" w:hAnsi="Times New Roman"/>
              </w:rPr>
            </w:pPr>
            <w:r w:rsidRPr="00573658">
              <w:rPr>
                <w:rFonts w:ascii="Times New Roman" w:hAnsi="Times New Roman"/>
              </w:rPr>
              <w:t>(17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15%</w:t>
            </w:r>
          </w:p>
          <w:p w:rsidR="004F557C" w:rsidRPr="00573658" w:rsidRDefault="004F557C" w:rsidP="006B603C">
            <w:pPr>
              <w:jc w:val="both"/>
              <w:rPr>
                <w:rFonts w:ascii="Times New Roman" w:hAnsi="Times New Roman"/>
              </w:rPr>
            </w:pPr>
            <w:r w:rsidRPr="00573658">
              <w:rPr>
                <w:rFonts w:ascii="Times New Roman" w:hAnsi="Times New Roman"/>
              </w:rPr>
              <w:t>(5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6%</w:t>
            </w:r>
          </w:p>
          <w:p w:rsidR="004F557C" w:rsidRPr="00573658" w:rsidRDefault="004F557C" w:rsidP="006B603C">
            <w:pPr>
              <w:jc w:val="both"/>
              <w:rPr>
                <w:rFonts w:ascii="Times New Roman" w:hAnsi="Times New Roman"/>
              </w:rPr>
            </w:pPr>
            <w:r w:rsidRPr="00573658">
              <w:rPr>
                <w:rFonts w:ascii="Times New Roman" w:hAnsi="Times New Roman"/>
              </w:rPr>
              <w:t>(2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61%</w:t>
            </w:r>
          </w:p>
          <w:p w:rsidR="004F557C" w:rsidRPr="00573658" w:rsidRDefault="004F557C" w:rsidP="006B603C">
            <w:pPr>
              <w:jc w:val="both"/>
              <w:rPr>
                <w:rFonts w:ascii="Times New Roman" w:hAnsi="Times New Roman"/>
              </w:rPr>
            </w:pPr>
            <w:r w:rsidRPr="00573658">
              <w:rPr>
                <w:rFonts w:ascii="Times New Roman" w:hAnsi="Times New Roman"/>
              </w:rPr>
              <w:t>(20 чел.)</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33%</w:t>
            </w:r>
          </w:p>
          <w:p w:rsidR="004F557C" w:rsidRPr="00573658" w:rsidRDefault="004F557C" w:rsidP="006B603C">
            <w:pPr>
              <w:jc w:val="both"/>
              <w:rPr>
                <w:rFonts w:ascii="Times New Roman" w:hAnsi="Times New Roman"/>
              </w:rPr>
            </w:pPr>
            <w:r w:rsidRPr="00573658">
              <w:rPr>
                <w:rFonts w:ascii="Times New Roman" w:hAnsi="Times New Roman"/>
              </w:rPr>
              <w:t>(11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6%</w:t>
            </w:r>
          </w:p>
          <w:p w:rsidR="004F557C" w:rsidRPr="00573658" w:rsidRDefault="004F557C" w:rsidP="006B603C">
            <w:pPr>
              <w:jc w:val="both"/>
              <w:rPr>
                <w:rFonts w:ascii="Times New Roman" w:hAnsi="Times New Roman"/>
              </w:rPr>
            </w:pPr>
            <w:r w:rsidRPr="00573658">
              <w:rPr>
                <w:rFonts w:ascii="Times New Roman" w:hAnsi="Times New Roman"/>
              </w:rPr>
              <w:t>(2 чел.)</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58%</w:t>
            </w:r>
          </w:p>
          <w:p w:rsidR="004F557C" w:rsidRPr="00573658" w:rsidRDefault="004F557C" w:rsidP="006B603C">
            <w:pPr>
              <w:jc w:val="both"/>
              <w:rPr>
                <w:rFonts w:ascii="Times New Roman" w:hAnsi="Times New Roman"/>
              </w:rPr>
            </w:pPr>
            <w:r w:rsidRPr="00573658">
              <w:rPr>
                <w:rFonts w:ascii="Times New Roman" w:hAnsi="Times New Roman"/>
              </w:rPr>
              <w:t>(19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36%</w:t>
            </w:r>
          </w:p>
          <w:p w:rsidR="004F557C" w:rsidRPr="00573658" w:rsidRDefault="004F557C" w:rsidP="006B603C">
            <w:pPr>
              <w:jc w:val="both"/>
              <w:rPr>
                <w:rFonts w:ascii="Times New Roman" w:hAnsi="Times New Roman"/>
              </w:rPr>
            </w:pPr>
            <w:r w:rsidRPr="00573658">
              <w:rPr>
                <w:rFonts w:ascii="Times New Roman" w:hAnsi="Times New Roman"/>
              </w:rPr>
              <w:t>(12 чел.)</w:t>
            </w:r>
          </w:p>
        </w:tc>
        <w:tc>
          <w:tcPr>
            <w:tcW w:w="708" w:type="dxa"/>
          </w:tcPr>
          <w:p w:rsidR="004F557C" w:rsidRPr="00573658" w:rsidRDefault="004F557C" w:rsidP="006B603C">
            <w:pPr>
              <w:jc w:val="both"/>
              <w:rPr>
                <w:rFonts w:ascii="Times New Roman" w:hAnsi="Times New Roman"/>
              </w:rPr>
            </w:pPr>
            <w:r w:rsidRPr="00573658">
              <w:rPr>
                <w:rFonts w:ascii="Times New Roman" w:hAnsi="Times New Roman"/>
              </w:rPr>
              <w:t>6%</w:t>
            </w:r>
          </w:p>
          <w:p w:rsidR="004F557C" w:rsidRPr="00573658" w:rsidRDefault="004F557C" w:rsidP="006B603C">
            <w:pPr>
              <w:jc w:val="both"/>
              <w:rPr>
                <w:rFonts w:ascii="Times New Roman" w:hAnsi="Times New Roman"/>
              </w:rPr>
            </w:pPr>
            <w:r w:rsidRPr="00573658">
              <w:rPr>
                <w:rFonts w:ascii="Times New Roman" w:hAnsi="Times New Roman"/>
              </w:rPr>
              <w:t>(2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79%</w:t>
            </w:r>
          </w:p>
          <w:p w:rsidR="004F557C" w:rsidRPr="00573658" w:rsidRDefault="004F557C" w:rsidP="006B603C">
            <w:pPr>
              <w:jc w:val="both"/>
              <w:rPr>
                <w:rFonts w:ascii="Times New Roman" w:hAnsi="Times New Roman"/>
              </w:rPr>
            </w:pPr>
            <w:r w:rsidRPr="00573658">
              <w:rPr>
                <w:rFonts w:ascii="Times New Roman" w:hAnsi="Times New Roman"/>
              </w:rPr>
              <w:t>(26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15%</w:t>
            </w:r>
          </w:p>
          <w:p w:rsidR="004F557C" w:rsidRPr="00573658" w:rsidRDefault="004F557C" w:rsidP="006B603C">
            <w:pPr>
              <w:jc w:val="both"/>
              <w:rPr>
                <w:rFonts w:ascii="Times New Roman" w:hAnsi="Times New Roman"/>
              </w:rPr>
            </w:pPr>
            <w:r w:rsidRPr="00573658">
              <w:rPr>
                <w:rFonts w:ascii="Times New Roman" w:hAnsi="Times New Roman"/>
              </w:rPr>
              <w:t>(5 чел.)</w:t>
            </w:r>
          </w:p>
        </w:tc>
      </w:tr>
      <w:tr w:rsidR="004F557C" w:rsidRPr="00573658" w:rsidTr="004F557C">
        <w:tc>
          <w:tcPr>
            <w:tcW w:w="1135" w:type="dxa"/>
          </w:tcPr>
          <w:p w:rsidR="004F557C" w:rsidRPr="00573658" w:rsidRDefault="004F557C" w:rsidP="006B603C">
            <w:pPr>
              <w:jc w:val="both"/>
              <w:rPr>
                <w:rFonts w:ascii="Times New Roman" w:hAnsi="Times New Roman"/>
                <w:b/>
              </w:rPr>
            </w:pPr>
            <w:r w:rsidRPr="00573658">
              <w:rPr>
                <w:rFonts w:ascii="Times New Roman" w:hAnsi="Times New Roman"/>
                <w:b/>
              </w:rPr>
              <w:t>9 кл.</w:t>
            </w:r>
          </w:p>
          <w:p w:rsidR="004F557C" w:rsidRPr="00573658" w:rsidRDefault="004F557C" w:rsidP="006B603C">
            <w:pPr>
              <w:jc w:val="both"/>
              <w:rPr>
                <w:rFonts w:ascii="Times New Roman" w:hAnsi="Times New Roman"/>
              </w:rPr>
            </w:pPr>
            <w:r w:rsidRPr="00573658">
              <w:rPr>
                <w:rFonts w:ascii="Times New Roman" w:hAnsi="Times New Roman"/>
              </w:rPr>
              <w:t>(46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26%</w:t>
            </w:r>
          </w:p>
          <w:p w:rsidR="004F557C" w:rsidRPr="00573658" w:rsidRDefault="004F557C" w:rsidP="006B603C">
            <w:pPr>
              <w:jc w:val="both"/>
              <w:rPr>
                <w:rFonts w:ascii="Times New Roman" w:hAnsi="Times New Roman"/>
              </w:rPr>
            </w:pPr>
            <w:r w:rsidRPr="00573658">
              <w:rPr>
                <w:rFonts w:ascii="Times New Roman" w:hAnsi="Times New Roman"/>
              </w:rPr>
              <w:t>(12 чел.)</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44%</w:t>
            </w:r>
          </w:p>
          <w:p w:rsidR="004F557C" w:rsidRPr="00573658" w:rsidRDefault="004F557C" w:rsidP="006B603C">
            <w:pPr>
              <w:jc w:val="both"/>
              <w:rPr>
                <w:rFonts w:ascii="Times New Roman" w:hAnsi="Times New Roman"/>
              </w:rPr>
            </w:pPr>
            <w:r w:rsidRPr="00573658">
              <w:rPr>
                <w:rFonts w:ascii="Times New Roman" w:hAnsi="Times New Roman"/>
              </w:rPr>
              <w:t>(20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30%</w:t>
            </w:r>
          </w:p>
          <w:p w:rsidR="004F557C" w:rsidRPr="00573658" w:rsidRDefault="004F557C" w:rsidP="006B603C">
            <w:pPr>
              <w:jc w:val="both"/>
              <w:rPr>
                <w:rFonts w:ascii="Times New Roman" w:hAnsi="Times New Roman"/>
              </w:rPr>
            </w:pPr>
            <w:r w:rsidRPr="00573658">
              <w:rPr>
                <w:rFonts w:ascii="Times New Roman" w:hAnsi="Times New Roman"/>
              </w:rPr>
              <w:t>(14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18%</w:t>
            </w:r>
          </w:p>
          <w:p w:rsidR="004F557C" w:rsidRPr="00573658" w:rsidRDefault="004F557C" w:rsidP="006B603C">
            <w:pPr>
              <w:jc w:val="both"/>
              <w:rPr>
                <w:rFonts w:ascii="Times New Roman" w:hAnsi="Times New Roman"/>
              </w:rPr>
            </w:pPr>
            <w:r w:rsidRPr="00573658">
              <w:rPr>
                <w:rFonts w:ascii="Times New Roman" w:hAnsi="Times New Roman"/>
              </w:rPr>
              <w:t>(8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30%</w:t>
            </w:r>
          </w:p>
          <w:p w:rsidR="004F557C" w:rsidRPr="00573658" w:rsidRDefault="004F557C" w:rsidP="006B603C">
            <w:pPr>
              <w:jc w:val="both"/>
              <w:rPr>
                <w:rFonts w:ascii="Times New Roman" w:hAnsi="Times New Roman"/>
              </w:rPr>
            </w:pPr>
            <w:r w:rsidRPr="00573658">
              <w:rPr>
                <w:rFonts w:ascii="Times New Roman" w:hAnsi="Times New Roman"/>
              </w:rPr>
              <w:t>(14 чел.)</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52%</w:t>
            </w:r>
          </w:p>
          <w:p w:rsidR="004F557C" w:rsidRPr="00573658" w:rsidRDefault="004F557C" w:rsidP="006B603C">
            <w:pPr>
              <w:jc w:val="both"/>
              <w:rPr>
                <w:rFonts w:ascii="Times New Roman" w:hAnsi="Times New Roman"/>
              </w:rPr>
            </w:pPr>
            <w:r w:rsidRPr="00573658">
              <w:rPr>
                <w:rFonts w:ascii="Times New Roman" w:hAnsi="Times New Roman"/>
              </w:rPr>
              <w:t>(24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39%</w:t>
            </w:r>
          </w:p>
          <w:p w:rsidR="004F557C" w:rsidRPr="00573658" w:rsidRDefault="004F557C" w:rsidP="006B603C">
            <w:pPr>
              <w:jc w:val="both"/>
            </w:pPr>
            <w:r w:rsidRPr="00573658">
              <w:rPr>
                <w:rFonts w:ascii="Times New Roman" w:hAnsi="Times New Roman"/>
              </w:rPr>
              <w:t>(18 чел.)</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46%</w:t>
            </w:r>
          </w:p>
          <w:p w:rsidR="004F557C" w:rsidRPr="00573658" w:rsidRDefault="004F557C" w:rsidP="006B603C">
            <w:pPr>
              <w:jc w:val="both"/>
              <w:rPr>
                <w:rFonts w:ascii="Times New Roman" w:hAnsi="Times New Roman"/>
              </w:rPr>
            </w:pPr>
            <w:r w:rsidRPr="00573658">
              <w:rPr>
                <w:rFonts w:ascii="Times New Roman" w:hAnsi="Times New Roman"/>
              </w:rPr>
              <w:t>(21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15%</w:t>
            </w:r>
          </w:p>
          <w:p w:rsidR="004F557C" w:rsidRPr="00573658" w:rsidRDefault="004F557C" w:rsidP="006B603C">
            <w:pPr>
              <w:jc w:val="both"/>
              <w:rPr>
                <w:rFonts w:ascii="Times New Roman" w:hAnsi="Times New Roman"/>
              </w:rPr>
            </w:pPr>
            <w:r w:rsidRPr="00573658">
              <w:rPr>
                <w:rFonts w:ascii="Times New Roman" w:hAnsi="Times New Roman"/>
              </w:rPr>
              <w:t>(7 чел.)</w:t>
            </w:r>
          </w:p>
        </w:tc>
        <w:tc>
          <w:tcPr>
            <w:tcW w:w="708" w:type="dxa"/>
          </w:tcPr>
          <w:p w:rsidR="004F557C" w:rsidRPr="00573658" w:rsidRDefault="004F557C" w:rsidP="006B603C">
            <w:pPr>
              <w:jc w:val="both"/>
              <w:rPr>
                <w:rFonts w:ascii="Times New Roman" w:hAnsi="Times New Roman"/>
              </w:rPr>
            </w:pPr>
            <w:r w:rsidRPr="00573658">
              <w:rPr>
                <w:rFonts w:ascii="Times New Roman" w:hAnsi="Times New Roman"/>
              </w:rPr>
              <w:t>18%</w:t>
            </w:r>
          </w:p>
          <w:p w:rsidR="004F557C" w:rsidRPr="00573658" w:rsidRDefault="004F557C" w:rsidP="006B603C">
            <w:pPr>
              <w:jc w:val="both"/>
              <w:rPr>
                <w:rFonts w:ascii="Times New Roman" w:hAnsi="Times New Roman"/>
              </w:rPr>
            </w:pPr>
            <w:r w:rsidRPr="00573658">
              <w:rPr>
                <w:rFonts w:ascii="Times New Roman" w:hAnsi="Times New Roman"/>
              </w:rPr>
              <w:t>(8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56%</w:t>
            </w:r>
          </w:p>
          <w:p w:rsidR="004F557C" w:rsidRPr="00573658" w:rsidRDefault="004F557C" w:rsidP="006B603C">
            <w:pPr>
              <w:jc w:val="both"/>
              <w:rPr>
                <w:rFonts w:ascii="Times New Roman" w:hAnsi="Times New Roman"/>
              </w:rPr>
            </w:pPr>
            <w:r w:rsidRPr="00573658">
              <w:rPr>
                <w:rFonts w:ascii="Times New Roman" w:hAnsi="Times New Roman"/>
              </w:rPr>
              <w:t>(26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26%</w:t>
            </w:r>
          </w:p>
          <w:p w:rsidR="004F557C" w:rsidRPr="00573658" w:rsidRDefault="004F557C" w:rsidP="006B603C">
            <w:pPr>
              <w:jc w:val="both"/>
              <w:rPr>
                <w:rFonts w:ascii="Times New Roman" w:hAnsi="Times New Roman"/>
              </w:rPr>
            </w:pPr>
            <w:r w:rsidRPr="00573658">
              <w:rPr>
                <w:rFonts w:ascii="Times New Roman" w:hAnsi="Times New Roman"/>
              </w:rPr>
              <w:t>(12 чел.)</w:t>
            </w:r>
          </w:p>
        </w:tc>
      </w:tr>
    </w:tbl>
    <w:p w:rsidR="004F557C" w:rsidRPr="00573658" w:rsidRDefault="004F557C" w:rsidP="006B603C">
      <w:pPr>
        <w:pBdr>
          <w:top w:val="nil"/>
          <w:left w:val="nil"/>
          <w:bottom w:val="nil"/>
          <w:right w:val="nil"/>
          <w:between w:val="nil"/>
        </w:pBdr>
        <w:spacing w:line="276" w:lineRule="auto"/>
        <w:ind w:firstLine="720"/>
        <w:jc w:val="both"/>
        <w:rPr>
          <w:rFonts w:ascii="Times New Roman" w:eastAsia="Times New Roman" w:hAnsi="Times New Roman" w:cs="Times New Roman"/>
          <w:color w:val="000000"/>
          <w:sz w:val="24"/>
          <w:szCs w:val="24"/>
        </w:rPr>
      </w:pPr>
    </w:p>
    <w:p w:rsidR="004F557C" w:rsidRPr="00573658" w:rsidRDefault="004F557C" w:rsidP="006B603C">
      <w:pPr>
        <w:pBdr>
          <w:top w:val="nil"/>
          <w:left w:val="nil"/>
          <w:bottom w:val="nil"/>
          <w:right w:val="nil"/>
          <w:between w:val="nil"/>
        </w:pBdr>
        <w:spacing w:line="276" w:lineRule="auto"/>
        <w:jc w:val="both"/>
        <w:rPr>
          <w:rFonts w:ascii="Times New Roman" w:eastAsia="Times New Roman" w:hAnsi="Times New Roman" w:cs="Times New Roman"/>
          <w:i/>
          <w:iCs/>
          <w:color w:val="000000"/>
          <w:sz w:val="24"/>
          <w:szCs w:val="24"/>
          <w:u w:val="single"/>
        </w:rPr>
      </w:pPr>
      <w:r w:rsidRPr="00573658">
        <w:rPr>
          <w:rFonts w:ascii="Times New Roman" w:eastAsia="Times New Roman" w:hAnsi="Times New Roman" w:cs="Times New Roman"/>
          <w:i/>
          <w:iCs/>
          <w:color w:val="000000"/>
          <w:sz w:val="24"/>
          <w:szCs w:val="24"/>
          <w:u w:val="single"/>
        </w:rPr>
        <w:t>Классы ОВЗ</w:t>
      </w:r>
    </w:p>
    <w:tbl>
      <w:tblPr>
        <w:tblStyle w:val="affff5"/>
        <w:tblW w:w="10632" w:type="dxa"/>
        <w:tblInd w:w="-1139" w:type="dxa"/>
        <w:tblLayout w:type="fixed"/>
        <w:tblLook w:val="04A0" w:firstRow="1" w:lastRow="0" w:firstColumn="1" w:lastColumn="0" w:noHBand="0" w:noVBand="1"/>
      </w:tblPr>
      <w:tblGrid>
        <w:gridCol w:w="1135"/>
        <w:gridCol w:w="850"/>
        <w:gridCol w:w="851"/>
        <w:gridCol w:w="850"/>
        <w:gridCol w:w="709"/>
        <w:gridCol w:w="850"/>
        <w:gridCol w:w="851"/>
        <w:gridCol w:w="709"/>
        <w:gridCol w:w="851"/>
        <w:gridCol w:w="709"/>
        <w:gridCol w:w="708"/>
        <w:gridCol w:w="709"/>
        <w:gridCol w:w="850"/>
      </w:tblGrid>
      <w:tr w:rsidR="004F557C" w:rsidRPr="00573658" w:rsidTr="004F557C">
        <w:tc>
          <w:tcPr>
            <w:tcW w:w="1135" w:type="dxa"/>
            <w:vMerge w:val="restart"/>
          </w:tcPr>
          <w:p w:rsidR="004F557C" w:rsidRPr="00573658" w:rsidRDefault="004F557C" w:rsidP="006B603C">
            <w:pPr>
              <w:jc w:val="both"/>
              <w:rPr>
                <w:rFonts w:ascii="Times New Roman" w:hAnsi="Times New Roman"/>
              </w:rPr>
            </w:pPr>
            <w:r w:rsidRPr="00573658">
              <w:rPr>
                <w:rFonts w:ascii="Times New Roman" w:hAnsi="Times New Roman"/>
              </w:rPr>
              <w:t>Классы</w:t>
            </w:r>
          </w:p>
        </w:tc>
        <w:tc>
          <w:tcPr>
            <w:tcW w:w="2551" w:type="dxa"/>
            <w:gridSpan w:val="3"/>
          </w:tcPr>
          <w:p w:rsidR="004F557C" w:rsidRPr="00573658" w:rsidRDefault="004F557C" w:rsidP="006B603C">
            <w:pPr>
              <w:jc w:val="both"/>
              <w:rPr>
                <w:rFonts w:ascii="Times New Roman" w:hAnsi="Times New Roman"/>
                <w:b/>
              </w:rPr>
            </w:pPr>
            <w:r w:rsidRPr="00573658">
              <w:rPr>
                <w:rFonts w:ascii="Times New Roman" w:hAnsi="Times New Roman"/>
                <w:b/>
              </w:rPr>
              <w:t xml:space="preserve"> Познавательные УУД</w:t>
            </w:r>
          </w:p>
        </w:tc>
        <w:tc>
          <w:tcPr>
            <w:tcW w:w="2410" w:type="dxa"/>
            <w:gridSpan w:val="3"/>
          </w:tcPr>
          <w:p w:rsidR="004F557C" w:rsidRPr="00573658" w:rsidRDefault="004F557C" w:rsidP="006B603C">
            <w:pPr>
              <w:jc w:val="both"/>
              <w:rPr>
                <w:rFonts w:ascii="Times New Roman" w:hAnsi="Times New Roman"/>
                <w:b/>
              </w:rPr>
            </w:pPr>
            <w:r w:rsidRPr="00573658">
              <w:rPr>
                <w:rFonts w:ascii="Times New Roman" w:hAnsi="Times New Roman"/>
                <w:b/>
              </w:rPr>
              <w:t>Регулятивные УДД</w:t>
            </w:r>
          </w:p>
        </w:tc>
        <w:tc>
          <w:tcPr>
            <w:tcW w:w="2269" w:type="dxa"/>
            <w:gridSpan w:val="3"/>
          </w:tcPr>
          <w:p w:rsidR="004F557C" w:rsidRPr="00573658" w:rsidRDefault="004F557C" w:rsidP="006B603C">
            <w:pPr>
              <w:jc w:val="both"/>
              <w:rPr>
                <w:rFonts w:ascii="Times New Roman" w:hAnsi="Times New Roman"/>
                <w:b/>
              </w:rPr>
            </w:pPr>
            <w:r w:rsidRPr="00573658">
              <w:rPr>
                <w:rFonts w:ascii="Times New Roman" w:hAnsi="Times New Roman"/>
                <w:b/>
              </w:rPr>
              <w:t>Личностные УУД</w:t>
            </w:r>
          </w:p>
        </w:tc>
        <w:tc>
          <w:tcPr>
            <w:tcW w:w="2267" w:type="dxa"/>
            <w:gridSpan w:val="3"/>
          </w:tcPr>
          <w:p w:rsidR="004F557C" w:rsidRPr="00573658" w:rsidRDefault="004F557C" w:rsidP="006B603C">
            <w:pPr>
              <w:jc w:val="both"/>
              <w:rPr>
                <w:rFonts w:ascii="Times New Roman" w:hAnsi="Times New Roman"/>
                <w:b/>
              </w:rPr>
            </w:pPr>
            <w:r w:rsidRPr="00573658">
              <w:rPr>
                <w:rFonts w:ascii="Times New Roman" w:hAnsi="Times New Roman"/>
                <w:b/>
              </w:rPr>
              <w:t>Коммуникативные УУД</w:t>
            </w:r>
          </w:p>
        </w:tc>
      </w:tr>
      <w:tr w:rsidR="004F557C" w:rsidRPr="00573658" w:rsidTr="004F557C">
        <w:trPr>
          <w:trHeight w:val="306"/>
        </w:trPr>
        <w:tc>
          <w:tcPr>
            <w:tcW w:w="1135" w:type="dxa"/>
            <w:vMerge/>
          </w:tcPr>
          <w:p w:rsidR="004F557C" w:rsidRPr="00573658" w:rsidRDefault="004F557C" w:rsidP="006B603C">
            <w:pPr>
              <w:jc w:val="both"/>
              <w:rPr>
                <w:rFonts w:ascii="Times New Roman" w:hAnsi="Times New Roman"/>
              </w:rPr>
            </w:pP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низкий</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средний</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высокий</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низкий</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средний</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высокий</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низкий</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средний</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высокий</w:t>
            </w:r>
          </w:p>
        </w:tc>
        <w:tc>
          <w:tcPr>
            <w:tcW w:w="708" w:type="dxa"/>
          </w:tcPr>
          <w:p w:rsidR="004F557C" w:rsidRPr="00573658" w:rsidRDefault="004F557C" w:rsidP="006B603C">
            <w:pPr>
              <w:jc w:val="both"/>
              <w:rPr>
                <w:rFonts w:ascii="Times New Roman" w:hAnsi="Times New Roman"/>
              </w:rPr>
            </w:pPr>
            <w:r w:rsidRPr="00573658">
              <w:rPr>
                <w:rFonts w:ascii="Times New Roman" w:hAnsi="Times New Roman"/>
              </w:rPr>
              <w:t>низкий</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средний</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высокий</w:t>
            </w:r>
          </w:p>
        </w:tc>
      </w:tr>
      <w:tr w:rsidR="004F557C" w:rsidRPr="00573658" w:rsidTr="004F557C">
        <w:trPr>
          <w:trHeight w:val="552"/>
        </w:trPr>
        <w:tc>
          <w:tcPr>
            <w:tcW w:w="1135" w:type="dxa"/>
          </w:tcPr>
          <w:p w:rsidR="004F557C" w:rsidRPr="00573658" w:rsidRDefault="004F557C" w:rsidP="006B603C">
            <w:pPr>
              <w:jc w:val="both"/>
              <w:rPr>
                <w:rFonts w:ascii="Times New Roman" w:hAnsi="Times New Roman"/>
                <w:b/>
              </w:rPr>
            </w:pPr>
            <w:r w:rsidRPr="00573658">
              <w:rPr>
                <w:rFonts w:ascii="Times New Roman" w:hAnsi="Times New Roman"/>
                <w:b/>
              </w:rPr>
              <w:t>7В кл.</w:t>
            </w:r>
          </w:p>
          <w:p w:rsidR="004F557C" w:rsidRPr="00573658" w:rsidRDefault="004F557C" w:rsidP="006B603C">
            <w:pPr>
              <w:jc w:val="both"/>
              <w:rPr>
                <w:rFonts w:ascii="Times New Roman" w:hAnsi="Times New Roman"/>
              </w:rPr>
            </w:pPr>
            <w:r w:rsidRPr="00573658">
              <w:rPr>
                <w:rFonts w:ascii="Times New Roman" w:hAnsi="Times New Roman"/>
              </w:rPr>
              <w:t>(11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91%</w:t>
            </w:r>
          </w:p>
          <w:p w:rsidR="004F557C" w:rsidRPr="00573658" w:rsidRDefault="004F557C" w:rsidP="006B603C">
            <w:pPr>
              <w:jc w:val="both"/>
              <w:rPr>
                <w:rFonts w:ascii="Times New Roman" w:hAnsi="Times New Roman"/>
              </w:rPr>
            </w:pPr>
            <w:r w:rsidRPr="00573658">
              <w:rPr>
                <w:rFonts w:ascii="Times New Roman" w:hAnsi="Times New Roman"/>
              </w:rPr>
              <w:t>(10 чел.)</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9%</w:t>
            </w:r>
          </w:p>
          <w:p w:rsidR="004F557C" w:rsidRPr="00573658" w:rsidRDefault="004F557C" w:rsidP="006B603C">
            <w:pPr>
              <w:jc w:val="both"/>
              <w:rPr>
                <w:rFonts w:ascii="Times New Roman" w:hAnsi="Times New Roman"/>
              </w:rPr>
            </w:pPr>
            <w:r w:rsidRPr="00573658">
              <w:rPr>
                <w:rFonts w:ascii="Times New Roman" w:hAnsi="Times New Roman"/>
              </w:rPr>
              <w:t>(1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0%</w:t>
            </w:r>
          </w:p>
          <w:p w:rsidR="004F557C" w:rsidRPr="00573658" w:rsidRDefault="004F557C" w:rsidP="006B603C">
            <w:pPr>
              <w:jc w:val="both"/>
              <w:rPr>
                <w:rFonts w:ascii="Times New Roman" w:hAnsi="Times New Roman"/>
              </w:rPr>
            </w:pPr>
            <w:r w:rsidRPr="00573658">
              <w:rPr>
                <w:rFonts w:ascii="Times New Roman" w:hAnsi="Times New Roman"/>
              </w:rPr>
              <w:t>(0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9%</w:t>
            </w:r>
          </w:p>
          <w:p w:rsidR="004F557C" w:rsidRPr="00573658" w:rsidRDefault="004F557C" w:rsidP="006B603C">
            <w:pPr>
              <w:jc w:val="both"/>
              <w:rPr>
                <w:rFonts w:ascii="Times New Roman" w:hAnsi="Times New Roman"/>
              </w:rPr>
            </w:pPr>
            <w:r w:rsidRPr="00573658">
              <w:rPr>
                <w:rFonts w:ascii="Times New Roman" w:hAnsi="Times New Roman"/>
              </w:rPr>
              <w:t>(1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91%</w:t>
            </w:r>
          </w:p>
          <w:p w:rsidR="004F557C" w:rsidRPr="00573658" w:rsidRDefault="004F557C" w:rsidP="006B603C">
            <w:pPr>
              <w:jc w:val="both"/>
              <w:rPr>
                <w:rFonts w:ascii="Times New Roman" w:hAnsi="Times New Roman"/>
              </w:rPr>
            </w:pPr>
            <w:r w:rsidRPr="00573658">
              <w:rPr>
                <w:rFonts w:ascii="Times New Roman" w:hAnsi="Times New Roman"/>
              </w:rPr>
              <w:t>(10 чел.)</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0%</w:t>
            </w:r>
          </w:p>
          <w:p w:rsidR="004F557C" w:rsidRPr="00573658" w:rsidRDefault="004F557C" w:rsidP="006B603C">
            <w:pPr>
              <w:jc w:val="both"/>
              <w:rPr>
                <w:rFonts w:ascii="Times New Roman" w:hAnsi="Times New Roman"/>
              </w:rPr>
            </w:pPr>
            <w:r w:rsidRPr="00573658">
              <w:rPr>
                <w:rFonts w:ascii="Times New Roman" w:hAnsi="Times New Roman"/>
              </w:rPr>
              <w:t>(0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18%</w:t>
            </w:r>
          </w:p>
          <w:p w:rsidR="004F557C" w:rsidRPr="00573658" w:rsidRDefault="004F557C" w:rsidP="006B603C">
            <w:pPr>
              <w:jc w:val="both"/>
              <w:rPr>
                <w:rFonts w:ascii="Times New Roman" w:hAnsi="Times New Roman"/>
              </w:rPr>
            </w:pPr>
            <w:r w:rsidRPr="00573658">
              <w:rPr>
                <w:rFonts w:ascii="Times New Roman" w:hAnsi="Times New Roman"/>
              </w:rPr>
              <w:t>(2 чел.)</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73%</w:t>
            </w:r>
          </w:p>
          <w:p w:rsidR="004F557C" w:rsidRPr="00573658" w:rsidRDefault="004F557C" w:rsidP="006B603C">
            <w:pPr>
              <w:jc w:val="both"/>
              <w:rPr>
                <w:rFonts w:ascii="Times New Roman" w:hAnsi="Times New Roman"/>
              </w:rPr>
            </w:pPr>
            <w:r w:rsidRPr="00573658">
              <w:rPr>
                <w:rFonts w:ascii="Times New Roman" w:hAnsi="Times New Roman"/>
              </w:rPr>
              <w:t>(8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9%</w:t>
            </w:r>
          </w:p>
          <w:p w:rsidR="004F557C" w:rsidRPr="00573658" w:rsidRDefault="004F557C" w:rsidP="006B603C">
            <w:pPr>
              <w:jc w:val="both"/>
              <w:rPr>
                <w:rFonts w:ascii="Times New Roman" w:hAnsi="Times New Roman"/>
              </w:rPr>
            </w:pPr>
            <w:r w:rsidRPr="00573658">
              <w:rPr>
                <w:rFonts w:ascii="Times New Roman" w:hAnsi="Times New Roman"/>
              </w:rPr>
              <w:t>(1 чел.)</w:t>
            </w:r>
          </w:p>
        </w:tc>
        <w:tc>
          <w:tcPr>
            <w:tcW w:w="708" w:type="dxa"/>
          </w:tcPr>
          <w:p w:rsidR="004F557C" w:rsidRPr="00573658" w:rsidRDefault="004F557C" w:rsidP="006B603C">
            <w:pPr>
              <w:jc w:val="both"/>
              <w:rPr>
                <w:rFonts w:ascii="Times New Roman" w:hAnsi="Times New Roman"/>
              </w:rPr>
            </w:pPr>
            <w:r w:rsidRPr="00573658">
              <w:rPr>
                <w:rFonts w:ascii="Times New Roman" w:hAnsi="Times New Roman"/>
              </w:rPr>
              <w:t>27%</w:t>
            </w:r>
          </w:p>
          <w:p w:rsidR="004F557C" w:rsidRPr="00573658" w:rsidRDefault="004F557C" w:rsidP="006B603C">
            <w:pPr>
              <w:jc w:val="both"/>
              <w:rPr>
                <w:rFonts w:ascii="Times New Roman" w:hAnsi="Times New Roman"/>
              </w:rPr>
            </w:pPr>
            <w:r w:rsidRPr="00573658">
              <w:rPr>
                <w:rFonts w:ascii="Times New Roman" w:hAnsi="Times New Roman"/>
              </w:rPr>
              <w:t>(3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73%</w:t>
            </w:r>
          </w:p>
          <w:p w:rsidR="004F557C" w:rsidRPr="00573658" w:rsidRDefault="004F557C" w:rsidP="006B603C">
            <w:pPr>
              <w:jc w:val="both"/>
              <w:rPr>
                <w:rFonts w:ascii="Times New Roman" w:hAnsi="Times New Roman"/>
              </w:rPr>
            </w:pPr>
            <w:r w:rsidRPr="00573658">
              <w:rPr>
                <w:rFonts w:ascii="Times New Roman" w:hAnsi="Times New Roman"/>
              </w:rPr>
              <w:t>(8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0%</w:t>
            </w:r>
          </w:p>
          <w:p w:rsidR="004F557C" w:rsidRPr="00573658" w:rsidRDefault="004F557C" w:rsidP="006B603C">
            <w:pPr>
              <w:jc w:val="both"/>
              <w:rPr>
                <w:rFonts w:ascii="Times New Roman" w:hAnsi="Times New Roman"/>
              </w:rPr>
            </w:pPr>
            <w:r w:rsidRPr="00573658">
              <w:rPr>
                <w:rFonts w:ascii="Times New Roman" w:hAnsi="Times New Roman"/>
              </w:rPr>
              <w:t>(0 чел.)</w:t>
            </w:r>
          </w:p>
        </w:tc>
      </w:tr>
      <w:tr w:rsidR="004F557C" w:rsidRPr="00573658" w:rsidTr="004F557C">
        <w:tc>
          <w:tcPr>
            <w:tcW w:w="1135" w:type="dxa"/>
          </w:tcPr>
          <w:p w:rsidR="004F557C" w:rsidRPr="00573658" w:rsidRDefault="004F557C" w:rsidP="006B603C">
            <w:pPr>
              <w:jc w:val="both"/>
              <w:rPr>
                <w:rFonts w:ascii="Times New Roman" w:hAnsi="Times New Roman"/>
                <w:b/>
              </w:rPr>
            </w:pPr>
            <w:r w:rsidRPr="00573658">
              <w:rPr>
                <w:rFonts w:ascii="Times New Roman" w:hAnsi="Times New Roman"/>
                <w:b/>
              </w:rPr>
              <w:t>8В кл.</w:t>
            </w:r>
          </w:p>
          <w:p w:rsidR="004F557C" w:rsidRPr="00573658" w:rsidRDefault="004F557C" w:rsidP="006B603C">
            <w:pPr>
              <w:jc w:val="both"/>
              <w:rPr>
                <w:rFonts w:ascii="Times New Roman" w:hAnsi="Times New Roman"/>
              </w:rPr>
            </w:pPr>
            <w:r w:rsidRPr="00573658">
              <w:rPr>
                <w:rFonts w:ascii="Times New Roman" w:hAnsi="Times New Roman"/>
              </w:rPr>
              <w:t>(11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64%</w:t>
            </w:r>
          </w:p>
          <w:p w:rsidR="004F557C" w:rsidRPr="00573658" w:rsidRDefault="004F557C" w:rsidP="006B603C">
            <w:pPr>
              <w:jc w:val="both"/>
              <w:rPr>
                <w:rFonts w:ascii="Times New Roman" w:hAnsi="Times New Roman"/>
              </w:rPr>
            </w:pPr>
            <w:r w:rsidRPr="00573658">
              <w:rPr>
                <w:rFonts w:ascii="Times New Roman" w:hAnsi="Times New Roman"/>
              </w:rPr>
              <w:t>(7 чел.)</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36%</w:t>
            </w:r>
          </w:p>
          <w:p w:rsidR="004F557C" w:rsidRPr="00573658" w:rsidRDefault="004F557C" w:rsidP="006B603C">
            <w:pPr>
              <w:jc w:val="both"/>
              <w:rPr>
                <w:rFonts w:ascii="Times New Roman" w:hAnsi="Times New Roman"/>
              </w:rPr>
            </w:pPr>
            <w:r w:rsidRPr="00573658">
              <w:rPr>
                <w:rFonts w:ascii="Times New Roman" w:hAnsi="Times New Roman"/>
              </w:rPr>
              <w:t>(4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0%</w:t>
            </w:r>
          </w:p>
          <w:p w:rsidR="004F557C" w:rsidRPr="00573658" w:rsidRDefault="004F557C" w:rsidP="006B603C">
            <w:pPr>
              <w:jc w:val="both"/>
              <w:rPr>
                <w:rFonts w:ascii="Times New Roman" w:hAnsi="Times New Roman"/>
              </w:rPr>
            </w:pPr>
            <w:r w:rsidRPr="00573658">
              <w:rPr>
                <w:rFonts w:ascii="Times New Roman" w:hAnsi="Times New Roman"/>
              </w:rPr>
              <w:t>(0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73%</w:t>
            </w:r>
          </w:p>
          <w:p w:rsidR="004F557C" w:rsidRPr="00573658" w:rsidRDefault="004F557C" w:rsidP="006B603C">
            <w:pPr>
              <w:jc w:val="both"/>
              <w:rPr>
                <w:rFonts w:ascii="Times New Roman" w:hAnsi="Times New Roman"/>
              </w:rPr>
            </w:pPr>
            <w:r w:rsidRPr="00573658">
              <w:rPr>
                <w:rFonts w:ascii="Times New Roman" w:hAnsi="Times New Roman"/>
              </w:rPr>
              <w:t>(8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27%</w:t>
            </w:r>
          </w:p>
          <w:p w:rsidR="004F557C" w:rsidRPr="00573658" w:rsidRDefault="004F557C" w:rsidP="006B603C">
            <w:pPr>
              <w:jc w:val="both"/>
              <w:rPr>
                <w:rFonts w:ascii="Times New Roman" w:hAnsi="Times New Roman"/>
              </w:rPr>
            </w:pPr>
            <w:r w:rsidRPr="00573658">
              <w:rPr>
                <w:rFonts w:ascii="Times New Roman" w:hAnsi="Times New Roman"/>
              </w:rPr>
              <w:t>(3 чел.)</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0%</w:t>
            </w:r>
          </w:p>
          <w:p w:rsidR="004F557C" w:rsidRPr="00573658" w:rsidRDefault="004F557C" w:rsidP="006B603C">
            <w:pPr>
              <w:jc w:val="both"/>
              <w:rPr>
                <w:rFonts w:ascii="Times New Roman" w:hAnsi="Times New Roman"/>
              </w:rPr>
            </w:pPr>
            <w:r w:rsidRPr="00573658">
              <w:rPr>
                <w:rFonts w:ascii="Times New Roman" w:hAnsi="Times New Roman"/>
              </w:rPr>
              <w:t>(0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55%</w:t>
            </w:r>
          </w:p>
          <w:p w:rsidR="004F557C" w:rsidRPr="00573658" w:rsidRDefault="004F557C" w:rsidP="006B603C">
            <w:pPr>
              <w:jc w:val="both"/>
              <w:rPr>
                <w:rFonts w:ascii="Times New Roman" w:hAnsi="Times New Roman"/>
              </w:rPr>
            </w:pPr>
            <w:r w:rsidRPr="00573658">
              <w:rPr>
                <w:rFonts w:ascii="Times New Roman" w:hAnsi="Times New Roman"/>
              </w:rPr>
              <w:t>(6 чел.)</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36%</w:t>
            </w:r>
          </w:p>
          <w:p w:rsidR="004F557C" w:rsidRPr="00573658" w:rsidRDefault="004F557C" w:rsidP="006B603C">
            <w:pPr>
              <w:jc w:val="both"/>
              <w:rPr>
                <w:rFonts w:ascii="Times New Roman" w:hAnsi="Times New Roman"/>
              </w:rPr>
            </w:pPr>
            <w:r w:rsidRPr="00573658">
              <w:rPr>
                <w:rFonts w:ascii="Times New Roman" w:hAnsi="Times New Roman"/>
              </w:rPr>
              <w:t>(4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9%</w:t>
            </w:r>
          </w:p>
          <w:p w:rsidR="004F557C" w:rsidRPr="00573658" w:rsidRDefault="004F557C" w:rsidP="006B603C">
            <w:pPr>
              <w:jc w:val="both"/>
              <w:rPr>
                <w:rFonts w:ascii="Times New Roman" w:hAnsi="Times New Roman"/>
              </w:rPr>
            </w:pPr>
            <w:r w:rsidRPr="00573658">
              <w:rPr>
                <w:rFonts w:ascii="Times New Roman" w:hAnsi="Times New Roman"/>
              </w:rPr>
              <w:t>(1 чел.)</w:t>
            </w:r>
          </w:p>
        </w:tc>
        <w:tc>
          <w:tcPr>
            <w:tcW w:w="708" w:type="dxa"/>
          </w:tcPr>
          <w:p w:rsidR="004F557C" w:rsidRPr="00573658" w:rsidRDefault="004F557C" w:rsidP="006B603C">
            <w:pPr>
              <w:jc w:val="both"/>
              <w:rPr>
                <w:rFonts w:ascii="Times New Roman" w:hAnsi="Times New Roman"/>
              </w:rPr>
            </w:pPr>
            <w:r w:rsidRPr="00573658">
              <w:rPr>
                <w:rFonts w:ascii="Times New Roman" w:hAnsi="Times New Roman"/>
              </w:rPr>
              <w:t>0%</w:t>
            </w:r>
          </w:p>
          <w:p w:rsidR="004F557C" w:rsidRPr="00573658" w:rsidRDefault="004F557C" w:rsidP="006B603C">
            <w:pPr>
              <w:jc w:val="both"/>
              <w:rPr>
                <w:rFonts w:ascii="Times New Roman" w:hAnsi="Times New Roman"/>
              </w:rPr>
            </w:pPr>
            <w:r w:rsidRPr="00573658">
              <w:rPr>
                <w:rFonts w:ascii="Times New Roman" w:hAnsi="Times New Roman"/>
              </w:rPr>
              <w:t>(0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91%</w:t>
            </w:r>
          </w:p>
          <w:p w:rsidR="004F557C" w:rsidRPr="00573658" w:rsidRDefault="004F557C" w:rsidP="006B603C">
            <w:pPr>
              <w:jc w:val="both"/>
              <w:rPr>
                <w:rFonts w:ascii="Times New Roman" w:hAnsi="Times New Roman"/>
              </w:rPr>
            </w:pPr>
            <w:r w:rsidRPr="00573658">
              <w:rPr>
                <w:rFonts w:ascii="Times New Roman" w:hAnsi="Times New Roman"/>
              </w:rPr>
              <w:t>(10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9%</w:t>
            </w:r>
          </w:p>
          <w:p w:rsidR="004F557C" w:rsidRPr="00573658" w:rsidRDefault="004F557C" w:rsidP="006B603C">
            <w:pPr>
              <w:jc w:val="both"/>
              <w:rPr>
                <w:rFonts w:ascii="Times New Roman" w:hAnsi="Times New Roman"/>
              </w:rPr>
            </w:pPr>
            <w:r w:rsidRPr="00573658">
              <w:rPr>
                <w:rFonts w:ascii="Times New Roman" w:hAnsi="Times New Roman"/>
              </w:rPr>
              <w:t>(1 чел.)</w:t>
            </w:r>
          </w:p>
        </w:tc>
      </w:tr>
    </w:tbl>
    <w:p w:rsidR="004F557C" w:rsidRPr="00573658" w:rsidRDefault="004F557C"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4F557C" w:rsidRPr="00573658" w:rsidRDefault="004F557C" w:rsidP="006B603C">
      <w:pPr>
        <w:jc w:val="both"/>
        <w:rPr>
          <w:rFonts w:ascii="Times New Roman" w:hAnsi="Times New Roman" w:cs="Times New Roman"/>
          <w:i/>
          <w:sz w:val="24"/>
          <w:szCs w:val="24"/>
          <w:u w:val="single"/>
          <w:lang w:eastAsia="en-US"/>
        </w:rPr>
      </w:pPr>
      <w:r w:rsidRPr="00573658">
        <w:rPr>
          <w:rFonts w:ascii="Times New Roman" w:hAnsi="Times New Roman" w:cs="Times New Roman"/>
          <w:i/>
          <w:sz w:val="24"/>
          <w:szCs w:val="24"/>
          <w:u w:val="single"/>
          <w:lang w:eastAsia="en-US"/>
        </w:rPr>
        <w:t>Уровень среднего общего образования</w:t>
      </w:r>
    </w:p>
    <w:p w:rsidR="004F557C" w:rsidRPr="00573658" w:rsidRDefault="004F557C" w:rsidP="006B603C">
      <w:pPr>
        <w:jc w:val="both"/>
        <w:rPr>
          <w:rFonts w:ascii="Times New Roman" w:hAnsi="Times New Roman" w:cs="Times New Roman"/>
          <w:i/>
          <w:sz w:val="24"/>
          <w:szCs w:val="24"/>
          <w:u w:val="single"/>
          <w:lang w:eastAsia="en-US"/>
        </w:rPr>
      </w:pPr>
    </w:p>
    <w:tbl>
      <w:tblPr>
        <w:tblStyle w:val="affff5"/>
        <w:tblW w:w="10632" w:type="dxa"/>
        <w:tblInd w:w="-1139" w:type="dxa"/>
        <w:tblLayout w:type="fixed"/>
        <w:tblLook w:val="04A0" w:firstRow="1" w:lastRow="0" w:firstColumn="1" w:lastColumn="0" w:noHBand="0" w:noVBand="1"/>
      </w:tblPr>
      <w:tblGrid>
        <w:gridCol w:w="1135"/>
        <w:gridCol w:w="850"/>
        <w:gridCol w:w="851"/>
        <w:gridCol w:w="850"/>
        <w:gridCol w:w="709"/>
        <w:gridCol w:w="850"/>
        <w:gridCol w:w="851"/>
        <w:gridCol w:w="709"/>
        <w:gridCol w:w="851"/>
        <w:gridCol w:w="709"/>
        <w:gridCol w:w="708"/>
        <w:gridCol w:w="709"/>
        <w:gridCol w:w="850"/>
      </w:tblGrid>
      <w:tr w:rsidR="004F557C" w:rsidRPr="00573658" w:rsidTr="004F557C">
        <w:tc>
          <w:tcPr>
            <w:tcW w:w="1135" w:type="dxa"/>
            <w:vMerge w:val="restart"/>
          </w:tcPr>
          <w:p w:rsidR="004F557C" w:rsidRPr="00573658" w:rsidRDefault="004F557C" w:rsidP="006B603C">
            <w:pPr>
              <w:jc w:val="both"/>
              <w:rPr>
                <w:rFonts w:ascii="Times New Roman" w:hAnsi="Times New Roman"/>
              </w:rPr>
            </w:pPr>
            <w:r w:rsidRPr="00573658">
              <w:rPr>
                <w:rFonts w:ascii="Times New Roman" w:hAnsi="Times New Roman"/>
              </w:rPr>
              <w:t>Классы</w:t>
            </w:r>
          </w:p>
        </w:tc>
        <w:tc>
          <w:tcPr>
            <w:tcW w:w="2551" w:type="dxa"/>
            <w:gridSpan w:val="3"/>
          </w:tcPr>
          <w:p w:rsidR="004F557C" w:rsidRPr="00573658" w:rsidRDefault="004F557C" w:rsidP="006B603C">
            <w:pPr>
              <w:jc w:val="both"/>
              <w:rPr>
                <w:rFonts w:ascii="Times New Roman" w:hAnsi="Times New Roman"/>
                <w:b/>
              </w:rPr>
            </w:pPr>
            <w:r w:rsidRPr="00573658">
              <w:rPr>
                <w:rFonts w:ascii="Times New Roman" w:hAnsi="Times New Roman"/>
                <w:b/>
              </w:rPr>
              <w:t xml:space="preserve"> Познавательные УУД</w:t>
            </w:r>
          </w:p>
        </w:tc>
        <w:tc>
          <w:tcPr>
            <w:tcW w:w="2410" w:type="dxa"/>
            <w:gridSpan w:val="3"/>
          </w:tcPr>
          <w:p w:rsidR="004F557C" w:rsidRPr="00573658" w:rsidRDefault="004F557C" w:rsidP="006B603C">
            <w:pPr>
              <w:jc w:val="both"/>
              <w:rPr>
                <w:rFonts w:ascii="Times New Roman" w:hAnsi="Times New Roman"/>
                <w:b/>
              </w:rPr>
            </w:pPr>
            <w:r w:rsidRPr="00573658">
              <w:rPr>
                <w:rFonts w:ascii="Times New Roman" w:hAnsi="Times New Roman"/>
                <w:b/>
              </w:rPr>
              <w:t>Регулятивные УДД</w:t>
            </w:r>
          </w:p>
        </w:tc>
        <w:tc>
          <w:tcPr>
            <w:tcW w:w="2269" w:type="dxa"/>
            <w:gridSpan w:val="3"/>
          </w:tcPr>
          <w:p w:rsidR="004F557C" w:rsidRPr="00573658" w:rsidRDefault="004F557C" w:rsidP="006B603C">
            <w:pPr>
              <w:jc w:val="both"/>
              <w:rPr>
                <w:rFonts w:ascii="Times New Roman" w:hAnsi="Times New Roman"/>
                <w:b/>
              </w:rPr>
            </w:pPr>
            <w:r w:rsidRPr="00573658">
              <w:rPr>
                <w:rFonts w:ascii="Times New Roman" w:hAnsi="Times New Roman"/>
                <w:b/>
              </w:rPr>
              <w:t>Личностные УУД</w:t>
            </w:r>
          </w:p>
        </w:tc>
        <w:tc>
          <w:tcPr>
            <w:tcW w:w="2267" w:type="dxa"/>
            <w:gridSpan w:val="3"/>
          </w:tcPr>
          <w:p w:rsidR="004F557C" w:rsidRPr="00573658" w:rsidRDefault="004F557C" w:rsidP="006B603C">
            <w:pPr>
              <w:jc w:val="both"/>
              <w:rPr>
                <w:rFonts w:ascii="Times New Roman" w:hAnsi="Times New Roman"/>
                <w:b/>
              </w:rPr>
            </w:pPr>
            <w:r w:rsidRPr="00573658">
              <w:rPr>
                <w:rFonts w:ascii="Times New Roman" w:hAnsi="Times New Roman"/>
                <w:b/>
              </w:rPr>
              <w:t>Коммуникативные УУД</w:t>
            </w:r>
          </w:p>
        </w:tc>
      </w:tr>
      <w:tr w:rsidR="004F557C" w:rsidRPr="00573658" w:rsidTr="004F557C">
        <w:trPr>
          <w:trHeight w:val="306"/>
        </w:trPr>
        <w:tc>
          <w:tcPr>
            <w:tcW w:w="1135" w:type="dxa"/>
            <w:vMerge/>
          </w:tcPr>
          <w:p w:rsidR="004F557C" w:rsidRPr="00573658" w:rsidRDefault="004F557C" w:rsidP="006B603C">
            <w:pPr>
              <w:jc w:val="both"/>
              <w:rPr>
                <w:rFonts w:ascii="Times New Roman" w:hAnsi="Times New Roman"/>
              </w:rPr>
            </w:pP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низкий</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средний</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высокий</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низкий</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средний</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высокий</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низкий</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средний</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высокий</w:t>
            </w:r>
          </w:p>
        </w:tc>
        <w:tc>
          <w:tcPr>
            <w:tcW w:w="708" w:type="dxa"/>
          </w:tcPr>
          <w:p w:rsidR="004F557C" w:rsidRPr="00573658" w:rsidRDefault="004F557C" w:rsidP="006B603C">
            <w:pPr>
              <w:jc w:val="both"/>
              <w:rPr>
                <w:rFonts w:ascii="Times New Roman" w:hAnsi="Times New Roman"/>
              </w:rPr>
            </w:pPr>
            <w:r w:rsidRPr="00573658">
              <w:rPr>
                <w:rFonts w:ascii="Times New Roman" w:hAnsi="Times New Roman"/>
              </w:rPr>
              <w:t>низкий</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средний</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высокий</w:t>
            </w:r>
          </w:p>
        </w:tc>
      </w:tr>
      <w:tr w:rsidR="004F557C" w:rsidRPr="00573658" w:rsidTr="004F557C">
        <w:trPr>
          <w:trHeight w:val="552"/>
        </w:trPr>
        <w:tc>
          <w:tcPr>
            <w:tcW w:w="1135" w:type="dxa"/>
          </w:tcPr>
          <w:p w:rsidR="004F557C" w:rsidRPr="00573658" w:rsidRDefault="004F557C" w:rsidP="006B603C">
            <w:pPr>
              <w:jc w:val="both"/>
              <w:rPr>
                <w:rFonts w:ascii="Times New Roman" w:hAnsi="Times New Roman"/>
                <w:b/>
              </w:rPr>
            </w:pPr>
            <w:r w:rsidRPr="00573658">
              <w:rPr>
                <w:rFonts w:ascii="Times New Roman" w:hAnsi="Times New Roman"/>
                <w:b/>
              </w:rPr>
              <w:lastRenderedPageBreak/>
              <w:t>10 кл.</w:t>
            </w:r>
          </w:p>
          <w:p w:rsidR="004F557C" w:rsidRPr="00573658" w:rsidRDefault="004F557C" w:rsidP="006B603C">
            <w:pPr>
              <w:jc w:val="both"/>
              <w:rPr>
                <w:rFonts w:ascii="Times New Roman" w:hAnsi="Times New Roman"/>
              </w:rPr>
            </w:pPr>
            <w:r w:rsidRPr="00573658">
              <w:rPr>
                <w:rFonts w:ascii="Times New Roman" w:hAnsi="Times New Roman"/>
              </w:rPr>
              <w:t>(25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12%</w:t>
            </w:r>
          </w:p>
          <w:p w:rsidR="004F557C" w:rsidRPr="00573658" w:rsidRDefault="004F557C" w:rsidP="006B603C">
            <w:pPr>
              <w:jc w:val="both"/>
              <w:rPr>
                <w:rFonts w:ascii="Times New Roman" w:hAnsi="Times New Roman"/>
              </w:rPr>
            </w:pPr>
            <w:r w:rsidRPr="00573658">
              <w:rPr>
                <w:rFonts w:ascii="Times New Roman" w:hAnsi="Times New Roman"/>
              </w:rPr>
              <w:t>(3 чел.)</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40%</w:t>
            </w:r>
          </w:p>
          <w:p w:rsidR="004F557C" w:rsidRPr="00573658" w:rsidRDefault="004F557C" w:rsidP="006B603C">
            <w:pPr>
              <w:jc w:val="both"/>
              <w:rPr>
                <w:rFonts w:ascii="Times New Roman" w:hAnsi="Times New Roman"/>
              </w:rPr>
            </w:pPr>
            <w:r w:rsidRPr="00573658">
              <w:rPr>
                <w:rFonts w:ascii="Times New Roman" w:hAnsi="Times New Roman"/>
              </w:rPr>
              <w:t>(10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48%</w:t>
            </w:r>
          </w:p>
          <w:p w:rsidR="004F557C" w:rsidRPr="00573658" w:rsidRDefault="004F557C" w:rsidP="006B603C">
            <w:pPr>
              <w:jc w:val="both"/>
              <w:rPr>
                <w:rFonts w:ascii="Times New Roman" w:hAnsi="Times New Roman"/>
              </w:rPr>
            </w:pPr>
            <w:r w:rsidRPr="00573658">
              <w:rPr>
                <w:rFonts w:ascii="Times New Roman" w:hAnsi="Times New Roman"/>
              </w:rPr>
              <w:t>(12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40%</w:t>
            </w:r>
          </w:p>
          <w:p w:rsidR="004F557C" w:rsidRPr="00573658" w:rsidRDefault="004F557C" w:rsidP="006B603C">
            <w:pPr>
              <w:jc w:val="both"/>
              <w:rPr>
                <w:rFonts w:ascii="Times New Roman" w:hAnsi="Times New Roman"/>
              </w:rPr>
            </w:pPr>
            <w:r w:rsidRPr="00573658">
              <w:rPr>
                <w:rFonts w:ascii="Times New Roman" w:hAnsi="Times New Roman"/>
              </w:rPr>
              <w:t>(8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16%</w:t>
            </w:r>
          </w:p>
          <w:p w:rsidR="004F557C" w:rsidRPr="00573658" w:rsidRDefault="004F557C" w:rsidP="006B603C">
            <w:pPr>
              <w:jc w:val="both"/>
              <w:rPr>
                <w:rFonts w:ascii="Times New Roman" w:hAnsi="Times New Roman"/>
              </w:rPr>
            </w:pPr>
            <w:r w:rsidRPr="00573658">
              <w:rPr>
                <w:rFonts w:ascii="Times New Roman" w:hAnsi="Times New Roman"/>
              </w:rPr>
              <w:t>(5 чел.)</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44%</w:t>
            </w:r>
          </w:p>
          <w:p w:rsidR="004F557C" w:rsidRPr="00573658" w:rsidRDefault="004F557C" w:rsidP="006B603C">
            <w:pPr>
              <w:jc w:val="both"/>
              <w:rPr>
                <w:rFonts w:ascii="Times New Roman" w:hAnsi="Times New Roman"/>
              </w:rPr>
            </w:pPr>
            <w:r w:rsidRPr="00573658">
              <w:rPr>
                <w:rFonts w:ascii="Times New Roman" w:hAnsi="Times New Roman"/>
              </w:rPr>
              <w:t>(11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4%</w:t>
            </w:r>
          </w:p>
          <w:p w:rsidR="004F557C" w:rsidRPr="00573658" w:rsidRDefault="004F557C" w:rsidP="006B603C">
            <w:pPr>
              <w:jc w:val="both"/>
              <w:rPr>
                <w:rFonts w:ascii="Times New Roman" w:hAnsi="Times New Roman"/>
              </w:rPr>
            </w:pPr>
            <w:r w:rsidRPr="00573658">
              <w:rPr>
                <w:rFonts w:ascii="Times New Roman" w:hAnsi="Times New Roman"/>
              </w:rPr>
              <w:t>(1 чел.)</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36%</w:t>
            </w:r>
          </w:p>
          <w:p w:rsidR="004F557C" w:rsidRPr="00573658" w:rsidRDefault="004F557C" w:rsidP="006B603C">
            <w:pPr>
              <w:jc w:val="both"/>
              <w:rPr>
                <w:rFonts w:ascii="Times New Roman" w:hAnsi="Times New Roman"/>
              </w:rPr>
            </w:pPr>
            <w:r w:rsidRPr="00573658">
              <w:rPr>
                <w:rFonts w:ascii="Times New Roman" w:hAnsi="Times New Roman"/>
              </w:rPr>
              <w:t>(9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60%</w:t>
            </w:r>
          </w:p>
          <w:p w:rsidR="004F557C" w:rsidRPr="00573658" w:rsidRDefault="004F557C" w:rsidP="006B603C">
            <w:pPr>
              <w:jc w:val="both"/>
              <w:rPr>
                <w:rFonts w:ascii="Times New Roman" w:hAnsi="Times New Roman"/>
              </w:rPr>
            </w:pPr>
            <w:r w:rsidRPr="00573658">
              <w:rPr>
                <w:rFonts w:ascii="Times New Roman" w:hAnsi="Times New Roman"/>
              </w:rPr>
              <w:t>(15 чел.)</w:t>
            </w:r>
          </w:p>
        </w:tc>
        <w:tc>
          <w:tcPr>
            <w:tcW w:w="708" w:type="dxa"/>
          </w:tcPr>
          <w:p w:rsidR="004F557C" w:rsidRPr="00573658" w:rsidRDefault="004F557C" w:rsidP="006B603C">
            <w:pPr>
              <w:jc w:val="both"/>
              <w:rPr>
                <w:rFonts w:ascii="Times New Roman" w:hAnsi="Times New Roman"/>
              </w:rPr>
            </w:pPr>
            <w:r w:rsidRPr="00573658">
              <w:rPr>
                <w:rFonts w:ascii="Times New Roman" w:hAnsi="Times New Roman"/>
              </w:rPr>
              <w:t>8%</w:t>
            </w:r>
          </w:p>
          <w:p w:rsidR="004F557C" w:rsidRPr="00573658" w:rsidRDefault="004F557C" w:rsidP="006B603C">
            <w:pPr>
              <w:jc w:val="both"/>
              <w:rPr>
                <w:rFonts w:ascii="Times New Roman" w:hAnsi="Times New Roman"/>
              </w:rPr>
            </w:pPr>
            <w:r w:rsidRPr="00573658">
              <w:rPr>
                <w:rFonts w:ascii="Times New Roman" w:hAnsi="Times New Roman"/>
              </w:rPr>
              <w:t>(2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36%</w:t>
            </w:r>
          </w:p>
          <w:p w:rsidR="004F557C" w:rsidRPr="00573658" w:rsidRDefault="004F557C" w:rsidP="006B603C">
            <w:pPr>
              <w:jc w:val="both"/>
              <w:rPr>
                <w:rFonts w:ascii="Times New Roman" w:hAnsi="Times New Roman"/>
              </w:rPr>
            </w:pPr>
            <w:r w:rsidRPr="00573658">
              <w:rPr>
                <w:rFonts w:ascii="Times New Roman" w:hAnsi="Times New Roman"/>
              </w:rPr>
              <w:t>(9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56%</w:t>
            </w:r>
          </w:p>
          <w:p w:rsidR="004F557C" w:rsidRPr="00573658" w:rsidRDefault="004F557C" w:rsidP="006B603C">
            <w:pPr>
              <w:jc w:val="both"/>
              <w:rPr>
                <w:rFonts w:ascii="Times New Roman" w:hAnsi="Times New Roman"/>
              </w:rPr>
            </w:pPr>
            <w:r w:rsidRPr="00573658">
              <w:rPr>
                <w:rFonts w:ascii="Times New Roman" w:hAnsi="Times New Roman"/>
              </w:rPr>
              <w:t>(14 чел.)</w:t>
            </w:r>
          </w:p>
        </w:tc>
      </w:tr>
      <w:tr w:rsidR="004F557C" w:rsidRPr="00573658" w:rsidTr="004F557C">
        <w:tc>
          <w:tcPr>
            <w:tcW w:w="1135" w:type="dxa"/>
          </w:tcPr>
          <w:p w:rsidR="004F557C" w:rsidRPr="00573658" w:rsidRDefault="004F557C" w:rsidP="006B603C">
            <w:pPr>
              <w:jc w:val="both"/>
              <w:rPr>
                <w:rFonts w:ascii="Times New Roman" w:hAnsi="Times New Roman"/>
                <w:b/>
              </w:rPr>
            </w:pPr>
            <w:r w:rsidRPr="00573658">
              <w:rPr>
                <w:rFonts w:ascii="Times New Roman" w:hAnsi="Times New Roman"/>
                <w:b/>
              </w:rPr>
              <w:t>11 кл.</w:t>
            </w:r>
          </w:p>
          <w:p w:rsidR="004F557C" w:rsidRPr="00573658" w:rsidRDefault="004F557C" w:rsidP="006B603C">
            <w:pPr>
              <w:jc w:val="both"/>
              <w:rPr>
                <w:rFonts w:ascii="Times New Roman" w:hAnsi="Times New Roman"/>
              </w:rPr>
            </w:pPr>
            <w:r w:rsidRPr="00573658">
              <w:rPr>
                <w:rFonts w:ascii="Times New Roman" w:hAnsi="Times New Roman"/>
              </w:rPr>
              <w:t>(14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14%</w:t>
            </w:r>
          </w:p>
          <w:p w:rsidR="004F557C" w:rsidRPr="00573658" w:rsidRDefault="004F557C" w:rsidP="006B603C">
            <w:pPr>
              <w:jc w:val="both"/>
              <w:rPr>
                <w:rFonts w:ascii="Times New Roman" w:hAnsi="Times New Roman"/>
              </w:rPr>
            </w:pPr>
            <w:r w:rsidRPr="00573658">
              <w:rPr>
                <w:rFonts w:ascii="Times New Roman" w:hAnsi="Times New Roman"/>
              </w:rPr>
              <w:t>(2 чел.)</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36%</w:t>
            </w:r>
          </w:p>
          <w:p w:rsidR="004F557C" w:rsidRPr="00573658" w:rsidRDefault="004F557C" w:rsidP="006B603C">
            <w:pPr>
              <w:jc w:val="both"/>
              <w:rPr>
                <w:rFonts w:ascii="Times New Roman" w:hAnsi="Times New Roman"/>
              </w:rPr>
            </w:pPr>
            <w:r w:rsidRPr="00573658">
              <w:rPr>
                <w:rFonts w:ascii="Times New Roman" w:hAnsi="Times New Roman"/>
              </w:rPr>
              <w:t>(5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50%</w:t>
            </w:r>
          </w:p>
          <w:p w:rsidR="004F557C" w:rsidRPr="00573658" w:rsidRDefault="004F557C" w:rsidP="006B603C">
            <w:pPr>
              <w:jc w:val="both"/>
              <w:rPr>
                <w:rFonts w:ascii="Times New Roman" w:hAnsi="Times New Roman"/>
              </w:rPr>
            </w:pPr>
            <w:r w:rsidRPr="00573658">
              <w:rPr>
                <w:rFonts w:ascii="Times New Roman" w:hAnsi="Times New Roman"/>
              </w:rPr>
              <w:t>(7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21%</w:t>
            </w:r>
          </w:p>
          <w:p w:rsidR="004F557C" w:rsidRPr="00573658" w:rsidRDefault="004F557C" w:rsidP="006B603C">
            <w:pPr>
              <w:jc w:val="both"/>
              <w:rPr>
                <w:rFonts w:ascii="Times New Roman" w:hAnsi="Times New Roman"/>
              </w:rPr>
            </w:pPr>
            <w:r w:rsidRPr="00573658">
              <w:rPr>
                <w:rFonts w:ascii="Times New Roman" w:hAnsi="Times New Roman"/>
              </w:rPr>
              <w:t>(3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21%</w:t>
            </w:r>
          </w:p>
          <w:p w:rsidR="004F557C" w:rsidRPr="00573658" w:rsidRDefault="004F557C" w:rsidP="006B603C">
            <w:pPr>
              <w:jc w:val="both"/>
              <w:rPr>
                <w:rFonts w:ascii="Times New Roman" w:hAnsi="Times New Roman"/>
              </w:rPr>
            </w:pPr>
            <w:r w:rsidRPr="00573658">
              <w:rPr>
                <w:rFonts w:ascii="Times New Roman" w:hAnsi="Times New Roman"/>
              </w:rPr>
              <w:t>(3 чел.)</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58%</w:t>
            </w:r>
          </w:p>
          <w:p w:rsidR="004F557C" w:rsidRPr="00573658" w:rsidRDefault="004F557C" w:rsidP="006B603C">
            <w:pPr>
              <w:jc w:val="both"/>
              <w:rPr>
                <w:rFonts w:ascii="Times New Roman" w:hAnsi="Times New Roman"/>
              </w:rPr>
            </w:pPr>
            <w:r w:rsidRPr="00573658">
              <w:rPr>
                <w:rFonts w:ascii="Times New Roman" w:hAnsi="Times New Roman"/>
              </w:rPr>
              <w:t>(8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7%</w:t>
            </w:r>
          </w:p>
          <w:p w:rsidR="004F557C" w:rsidRPr="00573658" w:rsidRDefault="004F557C" w:rsidP="006B603C">
            <w:pPr>
              <w:jc w:val="both"/>
              <w:rPr>
                <w:rFonts w:ascii="Times New Roman" w:hAnsi="Times New Roman"/>
              </w:rPr>
            </w:pPr>
            <w:r w:rsidRPr="00573658">
              <w:rPr>
                <w:rFonts w:ascii="Times New Roman" w:hAnsi="Times New Roman"/>
              </w:rPr>
              <w:t>(1 чел.)</w:t>
            </w:r>
          </w:p>
        </w:tc>
        <w:tc>
          <w:tcPr>
            <w:tcW w:w="851" w:type="dxa"/>
          </w:tcPr>
          <w:p w:rsidR="004F557C" w:rsidRPr="00573658" w:rsidRDefault="004F557C" w:rsidP="006B603C">
            <w:pPr>
              <w:jc w:val="both"/>
              <w:rPr>
                <w:rFonts w:ascii="Times New Roman" w:hAnsi="Times New Roman"/>
              </w:rPr>
            </w:pPr>
            <w:r w:rsidRPr="00573658">
              <w:rPr>
                <w:rFonts w:ascii="Times New Roman" w:hAnsi="Times New Roman"/>
              </w:rPr>
              <w:t>29%</w:t>
            </w:r>
          </w:p>
          <w:p w:rsidR="004F557C" w:rsidRPr="00573658" w:rsidRDefault="004F557C" w:rsidP="006B603C">
            <w:pPr>
              <w:jc w:val="both"/>
              <w:rPr>
                <w:rFonts w:ascii="Times New Roman" w:hAnsi="Times New Roman"/>
              </w:rPr>
            </w:pPr>
            <w:r w:rsidRPr="00573658">
              <w:rPr>
                <w:rFonts w:ascii="Times New Roman" w:hAnsi="Times New Roman"/>
              </w:rPr>
              <w:t>(4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64%</w:t>
            </w:r>
          </w:p>
          <w:p w:rsidR="004F557C" w:rsidRPr="00573658" w:rsidRDefault="004F557C" w:rsidP="006B603C">
            <w:pPr>
              <w:jc w:val="both"/>
              <w:rPr>
                <w:rFonts w:ascii="Times New Roman" w:hAnsi="Times New Roman"/>
              </w:rPr>
            </w:pPr>
            <w:r w:rsidRPr="00573658">
              <w:rPr>
                <w:rFonts w:ascii="Times New Roman" w:hAnsi="Times New Roman"/>
              </w:rPr>
              <w:t>(9 чел.)</w:t>
            </w:r>
          </w:p>
        </w:tc>
        <w:tc>
          <w:tcPr>
            <w:tcW w:w="708" w:type="dxa"/>
          </w:tcPr>
          <w:p w:rsidR="004F557C" w:rsidRPr="00573658" w:rsidRDefault="004F557C" w:rsidP="006B603C">
            <w:pPr>
              <w:jc w:val="both"/>
              <w:rPr>
                <w:rFonts w:ascii="Times New Roman" w:hAnsi="Times New Roman"/>
              </w:rPr>
            </w:pPr>
            <w:r w:rsidRPr="00573658">
              <w:rPr>
                <w:rFonts w:ascii="Times New Roman" w:hAnsi="Times New Roman"/>
              </w:rPr>
              <w:t>14%</w:t>
            </w:r>
          </w:p>
          <w:p w:rsidR="004F557C" w:rsidRPr="00573658" w:rsidRDefault="004F557C" w:rsidP="006B603C">
            <w:pPr>
              <w:jc w:val="both"/>
              <w:rPr>
                <w:rFonts w:ascii="Times New Roman" w:hAnsi="Times New Roman"/>
              </w:rPr>
            </w:pPr>
            <w:r w:rsidRPr="00573658">
              <w:rPr>
                <w:rFonts w:ascii="Times New Roman" w:hAnsi="Times New Roman"/>
              </w:rPr>
              <w:t>(2 чел.)</w:t>
            </w:r>
          </w:p>
        </w:tc>
        <w:tc>
          <w:tcPr>
            <w:tcW w:w="709" w:type="dxa"/>
          </w:tcPr>
          <w:p w:rsidR="004F557C" w:rsidRPr="00573658" w:rsidRDefault="004F557C" w:rsidP="006B603C">
            <w:pPr>
              <w:jc w:val="both"/>
              <w:rPr>
                <w:rFonts w:ascii="Times New Roman" w:hAnsi="Times New Roman"/>
              </w:rPr>
            </w:pPr>
            <w:r w:rsidRPr="00573658">
              <w:rPr>
                <w:rFonts w:ascii="Times New Roman" w:hAnsi="Times New Roman"/>
              </w:rPr>
              <w:t>14%</w:t>
            </w:r>
          </w:p>
          <w:p w:rsidR="004F557C" w:rsidRPr="00573658" w:rsidRDefault="004F557C" w:rsidP="006B603C">
            <w:pPr>
              <w:jc w:val="both"/>
              <w:rPr>
                <w:rFonts w:ascii="Times New Roman" w:hAnsi="Times New Roman"/>
              </w:rPr>
            </w:pPr>
            <w:r w:rsidRPr="00573658">
              <w:rPr>
                <w:rFonts w:ascii="Times New Roman" w:hAnsi="Times New Roman"/>
              </w:rPr>
              <w:t>(2 чел.)</w:t>
            </w:r>
          </w:p>
        </w:tc>
        <w:tc>
          <w:tcPr>
            <w:tcW w:w="850" w:type="dxa"/>
          </w:tcPr>
          <w:p w:rsidR="004F557C" w:rsidRPr="00573658" w:rsidRDefault="004F557C" w:rsidP="006B603C">
            <w:pPr>
              <w:jc w:val="both"/>
              <w:rPr>
                <w:rFonts w:ascii="Times New Roman" w:hAnsi="Times New Roman"/>
              </w:rPr>
            </w:pPr>
            <w:r w:rsidRPr="00573658">
              <w:rPr>
                <w:rFonts w:ascii="Times New Roman" w:hAnsi="Times New Roman"/>
              </w:rPr>
              <w:t>72%</w:t>
            </w:r>
          </w:p>
          <w:p w:rsidR="004F557C" w:rsidRPr="00573658" w:rsidRDefault="004F557C" w:rsidP="006B603C">
            <w:pPr>
              <w:jc w:val="both"/>
              <w:rPr>
                <w:rFonts w:ascii="Times New Roman" w:hAnsi="Times New Roman"/>
              </w:rPr>
            </w:pPr>
            <w:r w:rsidRPr="00573658">
              <w:rPr>
                <w:rFonts w:ascii="Times New Roman" w:hAnsi="Times New Roman"/>
              </w:rPr>
              <w:t>(10чел.)</w:t>
            </w:r>
          </w:p>
        </w:tc>
      </w:tr>
    </w:tbl>
    <w:p w:rsidR="00937F33" w:rsidRPr="00573658" w:rsidRDefault="00937F33" w:rsidP="006B603C">
      <w:pPr>
        <w:pBdr>
          <w:top w:val="nil"/>
          <w:left w:val="nil"/>
          <w:bottom w:val="nil"/>
          <w:right w:val="nil"/>
          <w:between w:val="nil"/>
        </w:pBdr>
        <w:spacing w:line="276" w:lineRule="auto"/>
        <w:ind w:firstLine="720"/>
        <w:jc w:val="both"/>
        <w:rPr>
          <w:rFonts w:ascii="Times New Roman" w:eastAsia="Times New Roman" w:hAnsi="Times New Roman" w:cs="Times New Roman"/>
          <w:color w:val="000000"/>
          <w:sz w:val="24"/>
          <w:szCs w:val="24"/>
        </w:rPr>
      </w:pPr>
    </w:p>
    <w:p w:rsidR="004F557C" w:rsidRPr="00573658" w:rsidRDefault="004F557C" w:rsidP="006B603C">
      <w:pPr>
        <w:pBdr>
          <w:top w:val="nil"/>
          <w:left w:val="nil"/>
          <w:bottom w:val="nil"/>
          <w:right w:val="nil"/>
          <w:between w:val="nil"/>
        </w:pBdr>
        <w:spacing w:line="276" w:lineRule="auto"/>
        <w:ind w:firstLine="720"/>
        <w:jc w:val="both"/>
        <w:rPr>
          <w:rFonts w:ascii="Times New Roman" w:eastAsia="Times New Roman" w:hAnsi="Times New Roman" w:cs="Times New Roman"/>
          <w:sz w:val="24"/>
          <w:szCs w:val="24"/>
        </w:rPr>
      </w:pPr>
      <w:bookmarkStart w:id="1" w:name="_Hlk97839153"/>
      <w:bookmarkStart w:id="2" w:name="_Hlk97839861"/>
      <w:r w:rsidRPr="00573658">
        <w:rPr>
          <w:rFonts w:ascii="Times New Roman" w:eastAsia="Times New Roman" w:hAnsi="Times New Roman" w:cs="Times New Roman"/>
          <w:sz w:val="24"/>
          <w:szCs w:val="24"/>
        </w:rPr>
        <w:t xml:space="preserve">В соответствии с приказом Федеральной службы по надзору в сфере образования и науки от 11 февраля 2021 года № 119 «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 </w:t>
      </w:r>
      <w:r w:rsidRPr="00573658">
        <w:rPr>
          <w:rFonts w:ascii="Times New Roman" w:eastAsia="Times New Roman" w:hAnsi="Times New Roman" w:cs="Times New Roman"/>
          <w:color w:val="000000"/>
          <w:sz w:val="24"/>
          <w:szCs w:val="24"/>
        </w:rPr>
        <w:t>всероссийские проверочные работы (ВПР) в школе проводились</w:t>
      </w:r>
      <w:r w:rsidRPr="00573658">
        <w:rPr>
          <w:rFonts w:ascii="Times New Roman" w:eastAsia="Times New Roman" w:hAnsi="Times New Roman" w:cs="Times New Roman"/>
          <w:sz w:val="24"/>
          <w:szCs w:val="24"/>
        </w:rPr>
        <w:t xml:space="preserve"> с 16 марта по 29 апреля 2021 года</w:t>
      </w:r>
      <w:bookmarkEnd w:id="1"/>
      <w:r w:rsidRPr="00573658">
        <w:rPr>
          <w:rFonts w:ascii="Times New Roman" w:eastAsia="Times New Roman" w:hAnsi="Times New Roman" w:cs="Times New Roman"/>
          <w:sz w:val="24"/>
          <w:szCs w:val="24"/>
        </w:rPr>
        <w:t xml:space="preserve">. </w:t>
      </w:r>
    </w:p>
    <w:bookmarkEnd w:id="2"/>
    <w:p w:rsidR="004F557C" w:rsidRPr="00573658" w:rsidRDefault="004F557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sz w:val="24"/>
          <w:szCs w:val="24"/>
        </w:rPr>
        <w:t xml:space="preserve">            </w:t>
      </w:r>
      <w:r w:rsidRPr="00573658">
        <w:rPr>
          <w:rFonts w:ascii="Times New Roman" w:eastAsia="Times New Roman" w:hAnsi="Times New Roman" w:cs="Times New Roman"/>
          <w:color w:val="000000"/>
          <w:sz w:val="24"/>
          <w:szCs w:val="24"/>
        </w:rPr>
        <w:t>По результатам выполненных ВПР в 4-х классах по русскому языку коэффициент обученности - 62 %, процент качества знаний – 67 %, успешность - 100%, средний балл – 3,9. Из 45 обучающихся получили «5» - 9, «4» - 21, «3» - 15, «2» - 0. Эти цифры говорят об оптимальном уровне обученности учащихся 4-х классов по русскому языку.</w:t>
      </w:r>
    </w:p>
    <w:p w:rsidR="004F557C" w:rsidRPr="00573658" w:rsidRDefault="004F557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По результатам выполненных ВПР по математике коэффициент обученности - 60 %, процент качества знаний – 68 %, успешность - 100%, средний балл – 3,8. Из 47 обучающихся получили «5» - 6, «4» - 26, «3» - 15, «2» - 0. Эти цифры говорят об оптимальном уровне обученности учащихся 4-х классов по математике.</w:t>
      </w:r>
    </w:p>
    <w:p w:rsidR="004F557C" w:rsidRPr="00573658" w:rsidRDefault="004F557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По результатам выполненных ВПР по окружающему миру: коэффициент обученности – 63 %, процент качества знаний – 77 %, успешность – 100 %, средний балл – 3,9. Из 47 обучающихся получили «5» - 7, «4» - 29, «3» - 11, «2» - 0. </w:t>
      </w:r>
    </w:p>
    <w:p w:rsidR="004F557C" w:rsidRPr="00573658" w:rsidRDefault="004F557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Эти цифры говорят об оптимальном уровне обученности учащихся 4-х классов по окружающему миру.</w:t>
      </w:r>
    </w:p>
    <w:p w:rsidR="00937F33" w:rsidRPr="00573658" w:rsidRDefault="00937F33"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937F33" w:rsidRPr="00573658" w:rsidRDefault="00937F33"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Анализируя ВПР по предметам можно отметить следующее:</w:t>
      </w:r>
    </w:p>
    <w:p w:rsidR="00937F33" w:rsidRPr="00573658" w:rsidRDefault="00937F33" w:rsidP="006B603C">
      <w:pPr>
        <w:numPr>
          <w:ilvl w:val="0"/>
          <w:numId w:val="61"/>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В ВПР единые для всей страны задания, что позволяет лучше понять уровень знаний учащихся как в своей школе, так и в школах Республики Карелия. </w:t>
      </w:r>
    </w:p>
    <w:p w:rsidR="00937F33" w:rsidRPr="00573658" w:rsidRDefault="00937F33" w:rsidP="006B603C">
      <w:pPr>
        <w:numPr>
          <w:ilvl w:val="0"/>
          <w:numId w:val="61"/>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Как положительный момент проведения ВПР - это единые требования к процедуре проведения работ, что позволяет обеспечить объективность выполнения работ. Этим результатам можно доверять. ВПР составлены в соответствии с учебными программами, объем заданий соответствует возрастным особенностям. </w:t>
      </w:r>
    </w:p>
    <w:p w:rsidR="00937F33" w:rsidRPr="00573658" w:rsidRDefault="00937F33" w:rsidP="006B603C">
      <w:pPr>
        <w:numPr>
          <w:ilvl w:val="0"/>
          <w:numId w:val="61"/>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ВПР - это хорошая, качественная, выверенная, стандартизированная общероссийская работа. Такая работа важна как педагогам, так и родителям. Они смогут получить объективное представление о знаниях своих детей, сразу увидеть проблемы в подготовке детей, понять, какие трудности они могут испытывать при обучении в основной школе и помочь, не дожидаясь проблем в дальнейшем обучении. </w:t>
      </w:r>
    </w:p>
    <w:p w:rsidR="00937F33" w:rsidRPr="00573658" w:rsidRDefault="00937F33" w:rsidP="006B603C">
      <w:pPr>
        <w:numPr>
          <w:ilvl w:val="0"/>
          <w:numId w:val="61"/>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ВПР предназначены для самостоятельной диагностики школы, позволяет установить уровень освоения ФГОС НОО.</w:t>
      </w:r>
    </w:p>
    <w:p w:rsidR="00937F33" w:rsidRPr="00573658" w:rsidRDefault="00937F33"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По признанию педагогов, образовательный эксперимент в форме проверочных работ продемонстрировал способность учеников к быстрой адаптации, умению сконцентрировать внимание на выполнении заданий в новой форме. Этот опыт поможет выстроить учителям индивидуальный образовательный маршрут для детей, скорректировать рабочие программы и уделить больше внимания темам, которые являются наиболее сложными для учащихся.  Проведение регулярных контрольных работ позволит школьникам привыкнуть к экзаменам, а в дальнейшем снизить стрессы на государственной итоговой аттестации.</w:t>
      </w:r>
    </w:p>
    <w:p w:rsidR="0046401C" w:rsidRPr="00573658" w:rsidRDefault="0046401C"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5F7B94" w:rsidRPr="00573658" w:rsidRDefault="005F7B94"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Мониторинг обученности учащихся  начальной  школы</w:t>
      </w:r>
    </w:p>
    <w:p w:rsidR="00DF3327" w:rsidRPr="00573658" w:rsidRDefault="004F557C"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sz w:val="24"/>
          <w:szCs w:val="24"/>
        </w:rPr>
        <w:t>По итогам 2020-2021</w:t>
      </w:r>
      <w:r w:rsidR="00DF3327" w:rsidRPr="00573658">
        <w:rPr>
          <w:rFonts w:ascii="Times New Roman" w:eastAsia="Times New Roman" w:hAnsi="Times New Roman" w:cs="Times New Roman"/>
          <w:sz w:val="24"/>
          <w:szCs w:val="24"/>
        </w:rPr>
        <w:t xml:space="preserve"> учебного года проведен анализ обученности обучающихся по всем предметам учебного плана.</w:t>
      </w:r>
    </w:p>
    <w:p w:rsidR="00DF3327" w:rsidRPr="00573658" w:rsidRDefault="00DF332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Мониторинг обученности </w:t>
      </w:r>
      <w:r w:rsidR="004F557C" w:rsidRPr="00573658">
        <w:rPr>
          <w:rFonts w:ascii="Times New Roman" w:eastAsia="Times New Roman" w:hAnsi="Times New Roman" w:cs="Times New Roman"/>
          <w:color w:val="000000"/>
          <w:sz w:val="24"/>
          <w:szCs w:val="24"/>
        </w:rPr>
        <w:t>учащихся 2 – 4 классов (май 2021</w:t>
      </w:r>
      <w:r w:rsidRPr="00573658">
        <w:rPr>
          <w:rFonts w:ascii="Times New Roman" w:eastAsia="Times New Roman" w:hAnsi="Times New Roman" w:cs="Times New Roman"/>
          <w:color w:val="000000"/>
          <w:sz w:val="24"/>
          <w:szCs w:val="24"/>
        </w:rPr>
        <w:t xml:space="preserve"> года)  </w:t>
      </w:r>
    </w:p>
    <w:tbl>
      <w:tblPr>
        <w:tblW w:w="10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684"/>
        <w:gridCol w:w="587"/>
        <w:gridCol w:w="587"/>
        <w:gridCol w:w="559"/>
        <w:gridCol w:w="587"/>
        <w:gridCol w:w="559"/>
        <w:gridCol w:w="587"/>
        <w:gridCol w:w="559"/>
        <w:gridCol w:w="545"/>
        <w:gridCol w:w="559"/>
        <w:gridCol w:w="754"/>
        <w:gridCol w:w="754"/>
        <w:gridCol w:w="886"/>
        <w:gridCol w:w="827"/>
        <w:gridCol w:w="722"/>
      </w:tblGrid>
      <w:tr w:rsidR="004F557C" w:rsidRPr="00573658" w:rsidTr="004F557C">
        <w:trPr>
          <w:jc w:val="center"/>
        </w:trPr>
        <w:tc>
          <w:tcPr>
            <w:tcW w:w="1454" w:type="dxa"/>
            <w:gridSpan w:val="2"/>
            <w:tcBorders>
              <w:top w:val="single" w:sz="12" w:space="0" w:color="auto"/>
              <w:left w:val="single" w:sz="12" w:space="0" w:color="auto"/>
              <w:bottom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Класс/</w:t>
            </w:r>
          </w:p>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Предмет</w:t>
            </w:r>
          </w:p>
        </w:tc>
        <w:tc>
          <w:tcPr>
            <w:tcW w:w="587" w:type="dxa"/>
            <w:tcBorders>
              <w:top w:val="single" w:sz="12" w:space="0" w:color="auto"/>
              <w:left w:val="single" w:sz="12" w:space="0" w:color="auto"/>
              <w:bottom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2А</w:t>
            </w:r>
          </w:p>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15</w:t>
            </w:r>
          </w:p>
        </w:tc>
        <w:tc>
          <w:tcPr>
            <w:tcW w:w="587" w:type="dxa"/>
            <w:tcBorders>
              <w:top w:val="single" w:sz="12" w:space="0" w:color="auto"/>
              <w:left w:val="single" w:sz="12" w:space="0" w:color="auto"/>
              <w:bottom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2Б</w:t>
            </w:r>
          </w:p>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20</w:t>
            </w:r>
          </w:p>
        </w:tc>
        <w:tc>
          <w:tcPr>
            <w:tcW w:w="559" w:type="dxa"/>
            <w:tcBorders>
              <w:top w:val="single" w:sz="12" w:space="0" w:color="auto"/>
              <w:left w:val="single" w:sz="12" w:space="0" w:color="auto"/>
              <w:bottom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2В</w:t>
            </w:r>
          </w:p>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12</w:t>
            </w:r>
          </w:p>
        </w:tc>
        <w:tc>
          <w:tcPr>
            <w:tcW w:w="587" w:type="dxa"/>
            <w:tcBorders>
              <w:top w:val="single" w:sz="12" w:space="0" w:color="auto"/>
              <w:left w:val="single" w:sz="12" w:space="0" w:color="auto"/>
              <w:bottom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3А</w:t>
            </w:r>
          </w:p>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21</w:t>
            </w:r>
          </w:p>
        </w:tc>
        <w:tc>
          <w:tcPr>
            <w:tcW w:w="559" w:type="dxa"/>
            <w:tcBorders>
              <w:top w:val="single" w:sz="12" w:space="0" w:color="auto"/>
              <w:left w:val="single" w:sz="12" w:space="0" w:color="auto"/>
              <w:bottom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3Б</w:t>
            </w:r>
          </w:p>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20</w:t>
            </w:r>
          </w:p>
        </w:tc>
        <w:tc>
          <w:tcPr>
            <w:tcW w:w="587" w:type="dxa"/>
            <w:tcBorders>
              <w:top w:val="single" w:sz="12" w:space="0" w:color="auto"/>
              <w:left w:val="single" w:sz="12" w:space="0" w:color="auto"/>
              <w:bottom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3В</w:t>
            </w:r>
          </w:p>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13</w:t>
            </w:r>
          </w:p>
        </w:tc>
        <w:tc>
          <w:tcPr>
            <w:tcW w:w="559" w:type="dxa"/>
            <w:tcBorders>
              <w:top w:val="single" w:sz="12" w:space="0" w:color="auto"/>
              <w:left w:val="single" w:sz="12" w:space="0" w:color="auto"/>
              <w:bottom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4А</w:t>
            </w:r>
          </w:p>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16</w:t>
            </w:r>
          </w:p>
        </w:tc>
        <w:tc>
          <w:tcPr>
            <w:tcW w:w="545" w:type="dxa"/>
            <w:tcBorders>
              <w:top w:val="single" w:sz="12" w:space="0" w:color="auto"/>
              <w:left w:val="single" w:sz="12" w:space="0" w:color="auto"/>
              <w:bottom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4Б18</w:t>
            </w:r>
          </w:p>
        </w:tc>
        <w:tc>
          <w:tcPr>
            <w:tcW w:w="559" w:type="dxa"/>
            <w:tcBorders>
              <w:top w:val="single" w:sz="12" w:space="0" w:color="auto"/>
              <w:left w:val="single" w:sz="12" w:space="0" w:color="auto"/>
              <w:bottom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4В</w:t>
            </w:r>
          </w:p>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15</w:t>
            </w:r>
          </w:p>
        </w:tc>
        <w:tc>
          <w:tcPr>
            <w:tcW w:w="754" w:type="dxa"/>
            <w:tcBorders>
              <w:top w:val="single" w:sz="12" w:space="0" w:color="auto"/>
              <w:left w:val="single" w:sz="12" w:space="0" w:color="auto"/>
              <w:bottom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Всего-150</w:t>
            </w:r>
          </w:p>
        </w:tc>
        <w:tc>
          <w:tcPr>
            <w:tcW w:w="754" w:type="dxa"/>
            <w:tcBorders>
              <w:top w:val="single" w:sz="12" w:space="0" w:color="auto"/>
              <w:left w:val="single" w:sz="12" w:space="0" w:color="auto"/>
              <w:bottom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Об-ть</w:t>
            </w:r>
          </w:p>
        </w:tc>
        <w:tc>
          <w:tcPr>
            <w:tcW w:w="886" w:type="dxa"/>
            <w:tcBorders>
              <w:top w:val="single" w:sz="12" w:space="0" w:color="auto"/>
              <w:left w:val="single" w:sz="12" w:space="0" w:color="auto"/>
              <w:bottom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Кач-во</w:t>
            </w:r>
          </w:p>
        </w:tc>
        <w:tc>
          <w:tcPr>
            <w:tcW w:w="827" w:type="dxa"/>
            <w:tcBorders>
              <w:top w:val="single" w:sz="12" w:space="0" w:color="auto"/>
              <w:left w:val="single" w:sz="12" w:space="0" w:color="auto"/>
              <w:bottom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Усп-ть</w:t>
            </w:r>
          </w:p>
        </w:tc>
        <w:tc>
          <w:tcPr>
            <w:tcW w:w="722" w:type="dxa"/>
            <w:tcBorders>
              <w:top w:val="single" w:sz="12" w:space="0" w:color="auto"/>
              <w:left w:val="single" w:sz="12" w:space="0" w:color="auto"/>
              <w:bottom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Ср.б.</w:t>
            </w:r>
          </w:p>
        </w:tc>
      </w:tr>
      <w:tr w:rsidR="004F557C" w:rsidRPr="00573658" w:rsidTr="004F557C">
        <w:trPr>
          <w:jc w:val="center"/>
        </w:trPr>
        <w:tc>
          <w:tcPr>
            <w:tcW w:w="770" w:type="dxa"/>
            <w:vMerge w:val="restart"/>
            <w:tcBorders>
              <w:top w:val="single" w:sz="12" w:space="0" w:color="auto"/>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r w:rsidRPr="00573658">
              <w:rPr>
                <w:rFonts w:ascii="Times New Roman" w:hAnsi="Times New Roman" w:cs="Times New Roman"/>
                <w:sz w:val="24"/>
                <w:szCs w:val="24"/>
              </w:rPr>
              <w:t>Русский язык</w:t>
            </w:r>
          </w:p>
        </w:tc>
        <w:tc>
          <w:tcPr>
            <w:tcW w:w="684" w:type="dxa"/>
            <w:tcBorders>
              <w:top w:val="single" w:sz="12" w:space="0" w:color="auto"/>
              <w:left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«5»</w:t>
            </w:r>
          </w:p>
        </w:tc>
        <w:tc>
          <w:tcPr>
            <w:tcW w:w="587" w:type="dxa"/>
            <w:tcBorders>
              <w:top w:val="single" w:sz="12" w:space="0" w:color="auto"/>
              <w:left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w:t>
            </w:r>
          </w:p>
        </w:tc>
        <w:tc>
          <w:tcPr>
            <w:tcW w:w="587" w:type="dxa"/>
            <w:tcBorders>
              <w:top w:val="single" w:sz="12" w:space="0" w:color="auto"/>
              <w:lef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5</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w:t>
            </w:r>
          </w:p>
        </w:tc>
        <w:tc>
          <w:tcPr>
            <w:tcW w:w="587"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45"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3</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754" w:type="dxa"/>
            <w:tcBorders>
              <w:top w:val="single" w:sz="12" w:space="0" w:color="auto"/>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18</w:t>
            </w:r>
          </w:p>
        </w:tc>
        <w:tc>
          <w:tcPr>
            <w:tcW w:w="754" w:type="dxa"/>
            <w:vMerge w:val="restart"/>
            <w:tcBorders>
              <w:top w:val="single" w:sz="12" w:space="0" w:color="auto"/>
              <w:left w:val="single" w:sz="12" w:space="0" w:color="auto"/>
              <w:bottom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57%</w:t>
            </w:r>
          </w:p>
        </w:tc>
        <w:tc>
          <w:tcPr>
            <w:tcW w:w="886" w:type="dxa"/>
            <w:vMerge w:val="restart"/>
            <w:tcBorders>
              <w:top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60%</w:t>
            </w:r>
          </w:p>
        </w:tc>
        <w:tc>
          <w:tcPr>
            <w:tcW w:w="827" w:type="dxa"/>
            <w:vMerge w:val="restart"/>
            <w:tcBorders>
              <w:top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99%</w:t>
            </w:r>
          </w:p>
        </w:tc>
        <w:tc>
          <w:tcPr>
            <w:tcW w:w="722" w:type="dxa"/>
            <w:vMerge w:val="restart"/>
            <w:tcBorders>
              <w:top w:val="single" w:sz="12" w:space="0" w:color="auto"/>
              <w:bottom w:val="single" w:sz="12" w:space="0" w:color="auto"/>
            </w:tcBorders>
          </w:tcPr>
          <w:p w:rsidR="004F557C" w:rsidRPr="00573658" w:rsidRDefault="004F557C" w:rsidP="006B603C">
            <w:pPr>
              <w:jc w:val="both"/>
              <w:rPr>
                <w:rFonts w:ascii="Times New Roman" w:hAnsi="Times New Roman" w:cs="Times New Roman"/>
                <w:b/>
                <w:bCs/>
                <w:sz w:val="24"/>
                <w:szCs w:val="24"/>
              </w:rPr>
            </w:pPr>
          </w:p>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3,7</w:t>
            </w:r>
          </w:p>
        </w:tc>
      </w:tr>
      <w:tr w:rsidR="004F557C" w:rsidRPr="00573658" w:rsidTr="004F557C">
        <w:trPr>
          <w:jc w:val="center"/>
        </w:trPr>
        <w:tc>
          <w:tcPr>
            <w:tcW w:w="770" w:type="dxa"/>
            <w:vMerge/>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p>
        </w:tc>
        <w:tc>
          <w:tcPr>
            <w:tcW w:w="684" w:type="dxa"/>
            <w:tcBorders>
              <w:left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w:t>
            </w:r>
          </w:p>
        </w:tc>
        <w:tc>
          <w:tcPr>
            <w:tcW w:w="587" w:type="dxa"/>
            <w:tcBorders>
              <w:left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8</w:t>
            </w:r>
          </w:p>
        </w:tc>
        <w:tc>
          <w:tcPr>
            <w:tcW w:w="587" w:type="dxa"/>
            <w:tcBorders>
              <w:lef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10</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11</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10</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9</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8</w:t>
            </w:r>
          </w:p>
        </w:tc>
        <w:tc>
          <w:tcPr>
            <w:tcW w:w="545"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6</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8</w:t>
            </w:r>
          </w:p>
        </w:tc>
        <w:tc>
          <w:tcPr>
            <w:tcW w:w="754" w:type="dxa"/>
            <w:tcBorders>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72</w:t>
            </w:r>
          </w:p>
        </w:tc>
        <w:tc>
          <w:tcPr>
            <w:tcW w:w="754" w:type="dxa"/>
            <w:vMerge/>
            <w:tcBorders>
              <w:left w:val="single" w:sz="12" w:space="0" w:color="auto"/>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886" w:type="dxa"/>
            <w:vMerge/>
          </w:tcPr>
          <w:p w:rsidR="004F557C" w:rsidRPr="00573658" w:rsidRDefault="004F557C" w:rsidP="006B603C">
            <w:pPr>
              <w:jc w:val="both"/>
              <w:rPr>
                <w:rFonts w:ascii="Times New Roman" w:hAnsi="Times New Roman" w:cs="Times New Roman"/>
                <w:sz w:val="24"/>
                <w:szCs w:val="24"/>
              </w:rPr>
            </w:pPr>
          </w:p>
        </w:tc>
        <w:tc>
          <w:tcPr>
            <w:tcW w:w="827" w:type="dxa"/>
            <w:vMerge/>
          </w:tcPr>
          <w:p w:rsidR="004F557C" w:rsidRPr="00573658" w:rsidRDefault="004F557C" w:rsidP="006B603C">
            <w:pPr>
              <w:jc w:val="both"/>
              <w:rPr>
                <w:rFonts w:ascii="Times New Roman" w:hAnsi="Times New Roman" w:cs="Times New Roman"/>
                <w:sz w:val="24"/>
                <w:szCs w:val="24"/>
              </w:rPr>
            </w:pPr>
          </w:p>
        </w:tc>
        <w:tc>
          <w:tcPr>
            <w:tcW w:w="722"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r>
      <w:tr w:rsidR="004F557C" w:rsidRPr="00573658" w:rsidTr="004F557C">
        <w:trPr>
          <w:jc w:val="center"/>
        </w:trPr>
        <w:tc>
          <w:tcPr>
            <w:tcW w:w="770" w:type="dxa"/>
            <w:vMerge/>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p>
        </w:tc>
        <w:tc>
          <w:tcPr>
            <w:tcW w:w="684" w:type="dxa"/>
            <w:tcBorders>
              <w:left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«3»</w:t>
            </w:r>
          </w:p>
        </w:tc>
        <w:tc>
          <w:tcPr>
            <w:tcW w:w="587" w:type="dxa"/>
            <w:tcBorders>
              <w:left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w:t>
            </w:r>
          </w:p>
        </w:tc>
        <w:tc>
          <w:tcPr>
            <w:tcW w:w="587" w:type="dxa"/>
            <w:tcBorders>
              <w:lef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5</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10</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6</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6</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8</w:t>
            </w:r>
          </w:p>
        </w:tc>
        <w:tc>
          <w:tcPr>
            <w:tcW w:w="545"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9</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7</w:t>
            </w:r>
          </w:p>
        </w:tc>
        <w:tc>
          <w:tcPr>
            <w:tcW w:w="754" w:type="dxa"/>
            <w:tcBorders>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59</w:t>
            </w:r>
          </w:p>
        </w:tc>
        <w:tc>
          <w:tcPr>
            <w:tcW w:w="754" w:type="dxa"/>
            <w:vMerge/>
            <w:tcBorders>
              <w:left w:val="single" w:sz="12" w:space="0" w:color="auto"/>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886" w:type="dxa"/>
            <w:vMerge/>
          </w:tcPr>
          <w:p w:rsidR="004F557C" w:rsidRPr="00573658" w:rsidRDefault="004F557C" w:rsidP="006B603C">
            <w:pPr>
              <w:jc w:val="both"/>
              <w:rPr>
                <w:rFonts w:ascii="Times New Roman" w:hAnsi="Times New Roman" w:cs="Times New Roman"/>
                <w:sz w:val="24"/>
                <w:szCs w:val="24"/>
              </w:rPr>
            </w:pPr>
          </w:p>
        </w:tc>
        <w:tc>
          <w:tcPr>
            <w:tcW w:w="827" w:type="dxa"/>
            <w:vMerge/>
          </w:tcPr>
          <w:p w:rsidR="004F557C" w:rsidRPr="00573658" w:rsidRDefault="004F557C" w:rsidP="006B603C">
            <w:pPr>
              <w:jc w:val="both"/>
              <w:rPr>
                <w:rFonts w:ascii="Times New Roman" w:hAnsi="Times New Roman" w:cs="Times New Roman"/>
                <w:sz w:val="24"/>
                <w:szCs w:val="24"/>
              </w:rPr>
            </w:pPr>
          </w:p>
        </w:tc>
        <w:tc>
          <w:tcPr>
            <w:tcW w:w="722"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r>
      <w:tr w:rsidR="004F557C" w:rsidRPr="00573658" w:rsidTr="004F557C">
        <w:trPr>
          <w:jc w:val="center"/>
        </w:trPr>
        <w:tc>
          <w:tcPr>
            <w:tcW w:w="770" w:type="dxa"/>
            <w:vMerge/>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p>
        </w:tc>
        <w:tc>
          <w:tcPr>
            <w:tcW w:w="684" w:type="dxa"/>
            <w:tcBorders>
              <w:left w:val="single" w:sz="12" w:space="0" w:color="auto"/>
              <w:bottom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w:t>
            </w:r>
          </w:p>
        </w:tc>
        <w:tc>
          <w:tcPr>
            <w:tcW w:w="587" w:type="dxa"/>
            <w:tcBorders>
              <w:left w:val="single" w:sz="12" w:space="0" w:color="auto"/>
              <w:bottom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w:t>
            </w:r>
          </w:p>
        </w:tc>
        <w:tc>
          <w:tcPr>
            <w:tcW w:w="587" w:type="dxa"/>
            <w:tcBorders>
              <w:left w:val="single" w:sz="4" w:space="0" w:color="auto"/>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45"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754" w:type="dxa"/>
            <w:tcBorders>
              <w:bottom w:val="single" w:sz="12" w:space="0" w:color="auto"/>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1</w:t>
            </w:r>
          </w:p>
        </w:tc>
        <w:tc>
          <w:tcPr>
            <w:tcW w:w="754" w:type="dxa"/>
            <w:vMerge/>
            <w:tcBorders>
              <w:left w:val="single" w:sz="12" w:space="0" w:color="auto"/>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886"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827"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722"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r>
      <w:tr w:rsidR="004F557C" w:rsidRPr="00573658" w:rsidTr="004F557C">
        <w:trPr>
          <w:jc w:val="center"/>
        </w:trPr>
        <w:tc>
          <w:tcPr>
            <w:tcW w:w="770" w:type="dxa"/>
            <w:vMerge w:val="restart"/>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r w:rsidRPr="00573658">
              <w:rPr>
                <w:rFonts w:ascii="Times New Roman" w:hAnsi="Times New Roman" w:cs="Times New Roman"/>
                <w:sz w:val="24"/>
                <w:szCs w:val="24"/>
              </w:rPr>
              <w:t>Литературное чтение</w:t>
            </w:r>
          </w:p>
        </w:tc>
        <w:tc>
          <w:tcPr>
            <w:tcW w:w="684" w:type="dxa"/>
            <w:tcBorders>
              <w:top w:val="single" w:sz="12" w:space="0" w:color="auto"/>
              <w:left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«5»</w:t>
            </w:r>
          </w:p>
        </w:tc>
        <w:tc>
          <w:tcPr>
            <w:tcW w:w="587" w:type="dxa"/>
            <w:tcBorders>
              <w:top w:val="single" w:sz="12" w:space="0" w:color="auto"/>
              <w:left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w:t>
            </w:r>
          </w:p>
        </w:tc>
        <w:tc>
          <w:tcPr>
            <w:tcW w:w="587" w:type="dxa"/>
            <w:tcBorders>
              <w:top w:val="single" w:sz="12" w:space="0" w:color="auto"/>
              <w:lef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6</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7</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10</w:t>
            </w:r>
          </w:p>
        </w:tc>
        <w:tc>
          <w:tcPr>
            <w:tcW w:w="587"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6</w:t>
            </w:r>
          </w:p>
        </w:tc>
        <w:tc>
          <w:tcPr>
            <w:tcW w:w="545"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8</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754" w:type="dxa"/>
            <w:tcBorders>
              <w:top w:val="single" w:sz="12" w:space="0" w:color="auto"/>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41</w:t>
            </w:r>
          </w:p>
        </w:tc>
        <w:tc>
          <w:tcPr>
            <w:tcW w:w="754" w:type="dxa"/>
            <w:vMerge w:val="restart"/>
            <w:tcBorders>
              <w:top w:val="single" w:sz="12" w:space="0" w:color="auto"/>
              <w:left w:val="single" w:sz="12" w:space="0" w:color="auto"/>
              <w:bottom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69%</w:t>
            </w:r>
          </w:p>
        </w:tc>
        <w:tc>
          <w:tcPr>
            <w:tcW w:w="886" w:type="dxa"/>
            <w:vMerge w:val="restart"/>
            <w:tcBorders>
              <w:top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83%</w:t>
            </w:r>
          </w:p>
        </w:tc>
        <w:tc>
          <w:tcPr>
            <w:tcW w:w="827" w:type="dxa"/>
            <w:vMerge w:val="restart"/>
            <w:tcBorders>
              <w:top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100%</w:t>
            </w:r>
          </w:p>
        </w:tc>
        <w:tc>
          <w:tcPr>
            <w:tcW w:w="722" w:type="dxa"/>
            <w:vMerge w:val="restart"/>
            <w:tcBorders>
              <w:top w:val="single" w:sz="12" w:space="0" w:color="auto"/>
              <w:bottom w:val="single" w:sz="12" w:space="0" w:color="auto"/>
            </w:tcBorders>
          </w:tcPr>
          <w:p w:rsidR="004F557C" w:rsidRPr="00573658" w:rsidRDefault="004F557C" w:rsidP="006B603C">
            <w:pPr>
              <w:jc w:val="both"/>
              <w:rPr>
                <w:rFonts w:ascii="Times New Roman" w:hAnsi="Times New Roman" w:cs="Times New Roman"/>
                <w:b/>
                <w:bCs/>
                <w:sz w:val="24"/>
                <w:szCs w:val="24"/>
              </w:rPr>
            </w:pPr>
          </w:p>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4,1</w:t>
            </w:r>
          </w:p>
        </w:tc>
      </w:tr>
      <w:tr w:rsidR="004F557C" w:rsidRPr="00573658" w:rsidTr="004F557C">
        <w:trPr>
          <w:jc w:val="center"/>
        </w:trPr>
        <w:tc>
          <w:tcPr>
            <w:tcW w:w="770" w:type="dxa"/>
            <w:vMerge/>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p>
        </w:tc>
        <w:tc>
          <w:tcPr>
            <w:tcW w:w="684" w:type="dxa"/>
            <w:tcBorders>
              <w:left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w:t>
            </w:r>
          </w:p>
        </w:tc>
        <w:tc>
          <w:tcPr>
            <w:tcW w:w="587" w:type="dxa"/>
            <w:tcBorders>
              <w:left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12</w:t>
            </w:r>
          </w:p>
        </w:tc>
        <w:tc>
          <w:tcPr>
            <w:tcW w:w="587" w:type="dxa"/>
            <w:tcBorders>
              <w:lef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13</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6</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12</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5</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8</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8</w:t>
            </w:r>
          </w:p>
        </w:tc>
        <w:tc>
          <w:tcPr>
            <w:tcW w:w="545"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9</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10</w:t>
            </w:r>
          </w:p>
        </w:tc>
        <w:tc>
          <w:tcPr>
            <w:tcW w:w="754" w:type="dxa"/>
            <w:tcBorders>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83</w:t>
            </w:r>
          </w:p>
        </w:tc>
        <w:tc>
          <w:tcPr>
            <w:tcW w:w="754" w:type="dxa"/>
            <w:vMerge/>
            <w:tcBorders>
              <w:left w:val="single" w:sz="12" w:space="0" w:color="auto"/>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886" w:type="dxa"/>
            <w:vMerge/>
          </w:tcPr>
          <w:p w:rsidR="004F557C" w:rsidRPr="00573658" w:rsidRDefault="004F557C" w:rsidP="006B603C">
            <w:pPr>
              <w:jc w:val="both"/>
              <w:rPr>
                <w:rFonts w:ascii="Times New Roman" w:hAnsi="Times New Roman" w:cs="Times New Roman"/>
                <w:sz w:val="24"/>
                <w:szCs w:val="24"/>
              </w:rPr>
            </w:pPr>
          </w:p>
        </w:tc>
        <w:tc>
          <w:tcPr>
            <w:tcW w:w="827" w:type="dxa"/>
            <w:vMerge/>
          </w:tcPr>
          <w:p w:rsidR="004F557C" w:rsidRPr="00573658" w:rsidRDefault="004F557C" w:rsidP="006B603C">
            <w:pPr>
              <w:jc w:val="both"/>
              <w:rPr>
                <w:rFonts w:ascii="Times New Roman" w:hAnsi="Times New Roman" w:cs="Times New Roman"/>
                <w:sz w:val="24"/>
                <w:szCs w:val="24"/>
              </w:rPr>
            </w:pPr>
          </w:p>
        </w:tc>
        <w:tc>
          <w:tcPr>
            <w:tcW w:w="722"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r>
      <w:tr w:rsidR="004F557C" w:rsidRPr="00573658" w:rsidTr="004F557C">
        <w:trPr>
          <w:jc w:val="center"/>
        </w:trPr>
        <w:tc>
          <w:tcPr>
            <w:tcW w:w="770" w:type="dxa"/>
            <w:vMerge/>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p>
        </w:tc>
        <w:tc>
          <w:tcPr>
            <w:tcW w:w="684" w:type="dxa"/>
            <w:tcBorders>
              <w:left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«3»</w:t>
            </w:r>
          </w:p>
        </w:tc>
        <w:tc>
          <w:tcPr>
            <w:tcW w:w="587" w:type="dxa"/>
            <w:tcBorders>
              <w:left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w:t>
            </w:r>
          </w:p>
        </w:tc>
        <w:tc>
          <w:tcPr>
            <w:tcW w:w="587" w:type="dxa"/>
            <w:tcBorders>
              <w:lef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6</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5</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3</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w:t>
            </w:r>
          </w:p>
        </w:tc>
        <w:tc>
          <w:tcPr>
            <w:tcW w:w="545"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5</w:t>
            </w:r>
          </w:p>
        </w:tc>
        <w:tc>
          <w:tcPr>
            <w:tcW w:w="754" w:type="dxa"/>
            <w:tcBorders>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26</w:t>
            </w:r>
          </w:p>
        </w:tc>
        <w:tc>
          <w:tcPr>
            <w:tcW w:w="754" w:type="dxa"/>
            <w:vMerge/>
            <w:tcBorders>
              <w:left w:val="single" w:sz="12" w:space="0" w:color="auto"/>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886" w:type="dxa"/>
            <w:vMerge/>
          </w:tcPr>
          <w:p w:rsidR="004F557C" w:rsidRPr="00573658" w:rsidRDefault="004F557C" w:rsidP="006B603C">
            <w:pPr>
              <w:jc w:val="both"/>
              <w:rPr>
                <w:rFonts w:ascii="Times New Roman" w:hAnsi="Times New Roman" w:cs="Times New Roman"/>
                <w:sz w:val="24"/>
                <w:szCs w:val="24"/>
              </w:rPr>
            </w:pPr>
          </w:p>
        </w:tc>
        <w:tc>
          <w:tcPr>
            <w:tcW w:w="827" w:type="dxa"/>
            <w:vMerge/>
          </w:tcPr>
          <w:p w:rsidR="004F557C" w:rsidRPr="00573658" w:rsidRDefault="004F557C" w:rsidP="006B603C">
            <w:pPr>
              <w:jc w:val="both"/>
              <w:rPr>
                <w:rFonts w:ascii="Times New Roman" w:hAnsi="Times New Roman" w:cs="Times New Roman"/>
                <w:sz w:val="24"/>
                <w:szCs w:val="24"/>
              </w:rPr>
            </w:pPr>
          </w:p>
        </w:tc>
        <w:tc>
          <w:tcPr>
            <w:tcW w:w="722"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r>
      <w:tr w:rsidR="004F557C" w:rsidRPr="00573658" w:rsidTr="004F557C">
        <w:trPr>
          <w:jc w:val="center"/>
        </w:trPr>
        <w:tc>
          <w:tcPr>
            <w:tcW w:w="770" w:type="dxa"/>
            <w:vMerge/>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p>
        </w:tc>
        <w:tc>
          <w:tcPr>
            <w:tcW w:w="684" w:type="dxa"/>
            <w:tcBorders>
              <w:left w:val="single" w:sz="12" w:space="0" w:color="auto"/>
              <w:bottom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w:t>
            </w:r>
          </w:p>
        </w:tc>
        <w:tc>
          <w:tcPr>
            <w:tcW w:w="587" w:type="dxa"/>
            <w:tcBorders>
              <w:left w:val="single" w:sz="12" w:space="0" w:color="auto"/>
              <w:bottom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left w:val="single" w:sz="4" w:space="0" w:color="auto"/>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45"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754" w:type="dxa"/>
            <w:tcBorders>
              <w:bottom w:val="single" w:sz="12" w:space="0" w:color="auto"/>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w:t>
            </w:r>
          </w:p>
        </w:tc>
        <w:tc>
          <w:tcPr>
            <w:tcW w:w="754" w:type="dxa"/>
            <w:vMerge/>
            <w:tcBorders>
              <w:left w:val="single" w:sz="12" w:space="0" w:color="auto"/>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886"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827"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722"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r>
      <w:tr w:rsidR="004F557C" w:rsidRPr="00573658" w:rsidTr="004F557C">
        <w:trPr>
          <w:jc w:val="center"/>
        </w:trPr>
        <w:tc>
          <w:tcPr>
            <w:tcW w:w="770" w:type="dxa"/>
            <w:vMerge w:val="restart"/>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r w:rsidRPr="00573658">
              <w:rPr>
                <w:rFonts w:ascii="Times New Roman" w:hAnsi="Times New Roman" w:cs="Times New Roman"/>
                <w:sz w:val="24"/>
                <w:szCs w:val="24"/>
              </w:rPr>
              <w:t>Математ</w:t>
            </w:r>
          </w:p>
        </w:tc>
        <w:tc>
          <w:tcPr>
            <w:tcW w:w="684" w:type="dxa"/>
            <w:tcBorders>
              <w:top w:val="single" w:sz="12" w:space="0" w:color="auto"/>
              <w:left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«5»</w:t>
            </w:r>
          </w:p>
        </w:tc>
        <w:tc>
          <w:tcPr>
            <w:tcW w:w="587" w:type="dxa"/>
            <w:tcBorders>
              <w:top w:val="single" w:sz="12" w:space="0" w:color="auto"/>
              <w:left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w:t>
            </w:r>
          </w:p>
        </w:tc>
        <w:tc>
          <w:tcPr>
            <w:tcW w:w="587" w:type="dxa"/>
            <w:tcBorders>
              <w:top w:val="single" w:sz="12" w:space="0" w:color="auto"/>
              <w:lef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5</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5</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6</w:t>
            </w:r>
          </w:p>
        </w:tc>
        <w:tc>
          <w:tcPr>
            <w:tcW w:w="587"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45"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3</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754" w:type="dxa"/>
            <w:tcBorders>
              <w:top w:val="single" w:sz="12" w:space="0" w:color="auto"/>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22</w:t>
            </w:r>
          </w:p>
        </w:tc>
        <w:tc>
          <w:tcPr>
            <w:tcW w:w="754" w:type="dxa"/>
            <w:vMerge w:val="restart"/>
            <w:tcBorders>
              <w:top w:val="single" w:sz="12" w:space="0" w:color="auto"/>
              <w:left w:val="single" w:sz="12" w:space="0" w:color="auto"/>
              <w:bottom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59%</w:t>
            </w:r>
          </w:p>
        </w:tc>
        <w:tc>
          <w:tcPr>
            <w:tcW w:w="886" w:type="dxa"/>
            <w:vMerge w:val="restart"/>
            <w:tcBorders>
              <w:top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65%</w:t>
            </w:r>
          </w:p>
        </w:tc>
        <w:tc>
          <w:tcPr>
            <w:tcW w:w="827" w:type="dxa"/>
            <w:vMerge w:val="restart"/>
            <w:tcBorders>
              <w:top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99%</w:t>
            </w:r>
          </w:p>
        </w:tc>
        <w:tc>
          <w:tcPr>
            <w:tcW w:w="722" w:type="dxa"/>
            <w:vMerge w:val="restart"/>
            <w:tcBorders>
              <w:top w:val="single" w:sz="12" w:space="0" w:color="auto"/>
              <w:bottom w:val="single" w:sz="12" w:space="0" w:color="auto"/>
            </w:tcBorders>
          </w:tcPr>
          <w:p w:rsidR="004F557C" w:rsidRPr="00573658" w:rsidRDefault="004F557C" w:rsidP="006B603C">
            <w:pPr>
              <w:jc w:val="both"/>
              <w:rPr>
                <w:rFonts w:ascii="Times New Roman" w:hAnsi="Times New Roman" w:cs="Times New Roman"/>
                <w:b/>
                <w:bCs/>
                <w:sz w:val="24"/>
                <w:szCs w:val="24"/>
              </w:rPr>
            </w:pPr>
          </w:p>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3,8</w:t>
            </w:r>
          </w:p>
        </w:tc>
      </w:tr>
      <w:tr w:rsidR="004F557C" w:rsidRPr="00573658" w:rsidTr="004F557C">
        <w:trPr>
          <w:jc w:val="center"/>
        </w:trPr>
        <w:tc>
          <w:tcPr>
            <w:tcW w:w="770" w:type="dxa"/>
            <w:vMerge/>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p>
        </w:tc>
        <w:tc>
          <w:tcPr>
            <w:tcW w:w="684" w:type="dxa"/>
            <w:tcBorders>
              <w:left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w:t>
            </w:r>
          </w:p>
        </w:tc>
        <w:tc>
          <w:tcPr>
            <w:tcW w:w="587" w:type="dxa"/>
            <w:tcBorders>
              <w:left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10</w:t>
            </w:r>
          </w:p>
        </w:tc>
        <w:tc>
          <w:tcPr>
            <w:tcW w:w="587" w:type="dxa"/>
            <w:tcBorders>
              <w:lef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11</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3</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9</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10</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6</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11</w:t>
            </w:r>
          </w:p>
        </w:tc>
        <w:tc>
          <w:tcPr>
            <w:tcW w:w="545"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7</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8</w:t>
            </w:r>
          </w:p>
        </w:tc>
        <w:tc>
          <w:tcPr>
            <w:tcW w:w="754" w:type="dxa"/>
            <w:tcBorders>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75</w:t>
            </w:r>
          </w:p>
        </w:tc>
        <w:tc>
          <w:tcPr>
            <w:tcW w:w="754" w:type="dxa"/>
            <w:vMerge/>
            <w:tcBorders>
              <w:left w:val="single" w:sz="12" w:space="0" w:color="auto"/>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886" w:type="dxa"/>
            <w:vMerge/>
          </w:tcPr>
          <w:p w:rsidR="004F557C" w:rsidRPr="00573658" w:rsidRDefault="004F557C" w:rsidP="006B603C">
            <w:pPr>
              <w:jc w:val="both"/>
              <w:rPr>
                <w:rFonts w:ascii="Times New Roman" w:hAnsi="Times New Roman" w:cs="Times New Roman"/>
                <w:sz w:val="24"/>
                <w:szCs w:val="24"/>
              </w:rPr>
            </w:pPr>
          </w:p>
        </w:tc>
        <w:tc>
          <w:tcPr>
            <w:tcW w:w="827" w:type="dxa"/>
            <w:vMerge/>
          </w:tcPr>
          <w:p w:rsidR="004F557C" w:rsidRPr="00573658" w:rsidRDefault="004F557C" w:rsidP="006B603C">
            <w:pPr>
              <w:jc w:val="both"/>
              <w:rPr>
                <w:rFonts w:ascii="Times New Roman" w:hAnsi="Times New Roman" w:cs="Times New Roman"/>
                <w:sz w:val="24"/>
                <w:szCs w:val="24"/>
              </w:rPr>
            </w:pPr>
          </w:p>
        </w:tc>
        <w:tc>
          <w:tcPr>
            <w:tcW w:w="722"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r>
      <w:tr w:rsidR="004F557C" w:rsidRPr="00573658" w:rsidTr="004F557C">
        <w:trPr>
          <w:jc w:val="center"/>
        </w:trPr>
        <w:tc>
          <w:tcPr>
            <w:tcW w:w="770" w:type="dxa"/>
            <w:vMerge/>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p>
        </w:tc>
        <w:tc>
          <w:tcPr>
            <w:tcW w:w="684" w:type="dxa"/>
            <w:tcBorders>
              <w:left w:val="single" w:sz="12" w:space="0" w:color="auto"/>
              <w:bottom w:val="single" w:sz="4"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«3»</w:t>
            </w:r>
          </w:p>
        </w:tc>
        <w:tc>
          <w:tcPr>
            <w:tcW w:w="587" w:type="dxa"/>
            <w:tcBorders>
              <w:left w:val="single" w:sz="12" w:space="0" w:color="auto"/>
              <w:bottom w:val="single" w:sz="4"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3</w:t>
            </w:r>
          </w:p>
        </w:tc>
        <w:tc>
          <w:tcPr>
            <w:tcW w:w="587" w:type="dxa"/>
            <w:tcBorders>
              <w:left w:val="single" w:sz="4" w:space="0" w:color="auto"/>
              <w:bottom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w:t>
            </w:r>
          </w:p>
        </w:tc>
        <w:tc>
          <w:tcPr>
            <w:tcW w:w="559" w:type="dxa"/>
            <w:tcBorders>
              <w:bottom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9</w:t>
            </w:r>
          </w:p>
        </w:tc>
        <w:tc>
          <w:tcPr>
            <w:tcW w:w="587" w:type="dxa"/>
            <w:tcBorders>
              <w:bottom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6</w:t>
            </w:r>
          </w:p>
        </w:tc>
        <w:tc>
          <w:tcPr>
            <w:tcW w:w="559" w:type="dxa"/>
            <w:tcBorders>
              <w:bottom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w:t>
            </w:r>
          </w:p>
        </w:tc>
        <w:tc>
          <w:tcPr>
            <w:tcW w:w="587" w:type="dxa"/>
            <w:tcBorders>
              <w:bottom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6</w:t>
            </w:r>
          </w:p>
        </w:tc>
        <w:tc>
          <w:tcPr>
            <w:tcW w:w="559" w:type="dxa"/>
            <w:tcBorders>
              <w:bottom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5</w:t>
            </w:r>
          </w:p>
        </w:tc>
        <w:tc>
          <w:tcPr>
            <w:tcW w:w="545" w:type="dxa"/>
            <w:tcBorders>
              <w:bottom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8</w:t>
            </w:r>
          </w:p>
        </w:tc>
        <w:tc>
          <w:tcPr>
            <w:tcW w:w="559" w:type="dxa"/>
            <w:tcBorders>
              <w:bottom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7</w:t>
            </w:r>
          </w:p>
        </w:tc>
        <w:tc>
          <w:tcPr>
            <w:tcW w:w="754" w:type="dxa"/>
            <w:tcBorders>
              <w:bottom w:val="single" w:sz="12" w:space="0" w:color="auto"/>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52</w:t>
            </w:r>
          </w:p>
        </w:tc>
        <w:tc>
          <w:tcPr>
            <w:tcW w:w="754" w:type="dxa"/>
            <w:vMerge/>
            <w:tcBorders>
              <w:left w:val="single" w:sz="12" w:space="0" w:color="auto"/>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886" w:type="dxa"/>
            <w:vMerge/>
          </w:tcPr>
          <w:p w:rsidR="004F557C" w:rsidRPr="00573658" w:rsidRDefault="004F557C" w:rsidP="006B603C">
            <w:pPr>
              <w:jc w:val="both"/>
              <w:rPr>
                <w:rFonts w:ascii="Times New Roman" w:hAnsi="Times New Roman" w:cs="Times New Roman"/>
                <w:sz w:val="24"/>
                <w:szCs w:val="24"/>
              </w:rPr>
            </w:pPr>
          </w:p>
        </w:tc>
        <w:tc>
          <w:tcPr>
            <w:tcW w:w="827" w:type="dxa"/>
            <w:vMerge/>
          </w:tcPr>
          <w:p w:rsidR="004F557C" w:rsidRPr="00573658" w:rsidRDefault="004F557C" w:rsidP="006B603C">
            <w:pPr>
              <w:jc w:val="both"/>
              <w:rPr>
                <w:rFonts w:ascii="Times New Roman" w:hAnsi="Times New Roman" w:cs="Times New Roman"/>
                <w:sz w:val="24"/>
                <w:szCs w:val="24"/>
              </w:rPr>
            </w:pPr>
          </w:p>
        </w:tc>
        <w:tc>
          <w:tcPr>
            <w:tcW w:w="722"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r>
      <w:tr w:rsidR="004F557C" w:rsidRPr="00573658" w:rsidTr="004F557C">
        <w:trPr>
          <w:jc w:val="center"/>
        </w:trPr>
        <w:tc>
          <w:tcPr>
            <w:tcW w:w="770" w:type="dxa"/>
            <w:vMerge/>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p>
        </w:tc>
        <w:tc>
          <w:tcPr>
            <w:tcW w:w="684" w:type="dxa"/>
            <w:tcBorders>
              <w:left w:val="single" w:sz="12" w:space="0" w:color="auto"/>
              <w:bottom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w:t>
            </w:r>
          </w:p>
        </w:tc>
        <w:tc>
          <w:tcPr>
            <w:tcW w:w="587" w:type="dxa"/>
            <w:tcBorders>
              <w:left w:val="single" w:sz="12" w:space="0" w:color="auto"/>
              <w:bottom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left w:val="single" w:sz="4" w:space="0" w:color="auto"/>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w:t>
            </w:r>
          </w:p>
        </w:tc>
        <w:tc>
          <w:tcPr>
            <w:tcW w:w="559"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45"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754" w:type="dxa"/>
            <w:tcBorders>
              <w:bottom w:val="single" w:sz="12" w:space="0" w:color="auto"/>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1</w:t>
            </w:r>
          </w:p>
        </w:tc>
        <w:tc>
          <w:tcPr>
            <w:tcW w:w="754" w:type="dxa"/>
            <w:vMerge/>
            <w:tcBorders>
              <w:left w:val="single" w:sz="12" w:space="0" w:color="auto"/>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886"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827"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722"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r>
      <w:tr w:rsidR="004F557C" w:rsidRPr="00573658" w:rsidTr="004F557C">
        <w:trPr>
          <w:jc w:val="center"/>
        </w:trPr>
        <w:tc>
          <w:tcPr>
            <w:tcW w:w="770" w:type="dxa"/>
            <w:vMerge w:val="restart"/>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r w:rsidRPr="00573658">
              <w:rPr>
                <w:rFonts w:ascii="Times New Roman" w:hAnsi="Times New Roman" w:cs="Times New Roman"/>
                <w:sz w:val="24"/>
                <w:szCs w:val="24"/>
              </w:rPr>
              <w:t>Окружающий мир</w:t>
            </w:r>
          </w:p>
        </w:tc>
        <w:tc>
          <w:tcPr>
            <w:tcW w:w="684" w:type="dxa"/>
            <w:tcBorders>
              <w:top w:val="single" w:sz="12" w:space="0" w:color="auto"/>
              <w:left w:val="single" w:sz="12" w:space="0" w:color="auto"/>
              <w:bottom w:val="single" w:sz="6"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«5»</w:t>
            </w:r>
          </w:p>
        </w:tc>
        <w:tc>
          <w:tcPr>
            <w:tcW w:w="587" w:type="dxa"/>
            <w:tcBorders>
              <w:top w:val="single" w:sz="12" w:space="0" w:color="auto"/>
              <w:left w:val="single" w:sz="12" w:space="0" w:color="auto"/>
              <w:bottom w:val="single" w:sz="4"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3</w:t>
            </w:r>
          </w:p>
        </w:tc>
        <w:tc>
          <w:tcPr>
            <w:tcW w:w="587" w:type="dxa"/>
            <w:tcBorders>
              <w:top w:val="single" w:sz="12" w:space="0" w:color="auto"/>
              <w:left w:val="single" w:sz="4" w:space="0" w:color="auto"/>
              <w:bottom w:val="single" w:sz="4" w:space="0" w:color="auto"/>
              <w:right w:val="single" w:sz="6"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7</w:t>
            </w:r>
          </w:p>
        </w:tc>
        <w:tc>
          <w:tcPr>
            <w:tcW w:w="559" w:type="dxa"/>
            <w:tcBorders>
              <w:top w:val="single" w:sz="12" w:space="0" w:color="auto"/>
              <w:left w:val="single" w:sz="6" w:space="0" w:color="auto"/>
              <w:bottom w:val="single" w:sz="4" w:space="0" w:color="auto"/>
              <w:right w:val="single" w:sz="6"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w:t>
            </w:r>
          </w:p>
        </w:tc>
        <w:tc>
          <w:tcPr>
            <w:tcW w:w="587" w:type="dxa"/>
            <w:tcBorders>
              <w:top w:val="single" w:sz="12" w:space="0" w:color="auto"/>
              <w:left w:val="single" w:sz="6" w:space="0" w:color="auto"/>
              <w:bottom w:val="single" w:sz="4" w:space="0" w:color="auto"/>
              <w:right w:val="single" w:sz="6"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w:t>
            </w:r>
          </w:p>
        </w:tc>
        <w:tc>
          <w:tcPr>
            <w:tcW w:w="559" w:type="dxa"/>
            <w:tcBorders>
              <w:top w:val="single" w:sz="12" w:space="0" w:color="auto"/>
              <w:left w:val="single" w:sz="6" w:space="0" w:color="auto"/>
              <w:bottom w:val="single" w:sz="4" w:space="0" w:color="auto"/>
              <w:right w:val="single" w:sz="6"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8</w:t>
            </w:r>
          </w:p>
        </w:tc>
        <w:tc>
          <w:tcPr>
            <w:tcW w:w="587" w:type="dxa"/>
            <w:tcBorders>
              <w:top w:val="single" w:sz="12" w:space="0" w:color="auto"/>
              <w:left w:val="single" w:sz="6" w:space="0" w:color="auto"/>
              <w:bottom w:val="single" w:sz="4" w:space="0" w:color="auto"/>
              <w:right w:val="single" w:sz="6"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w:t>
            </w:r>
          </w:p>
        </w:tc>
        <w:tc>
          <w:tcPr>
            <w:tcW w:w="559" w:type="dxa"/>
            <w:tcBorders>
              <w:top w:val="single" w:sz="12" w:space="0" w:color="auto"/>
              <w:left w:val="single" w:sz="6" w:space="0" w:color="auto"/>
              <w:bottom w:val="single" w:sz="4" w:space="0" w:color="auto"/>
              <w:right w:val="single" w:sz="6"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3</w:t>
            </w:r>
          </w:p>
        </w:tc>
        <w:tc>
          <w:tcPr>
            <w:tcW w:w="545" w:type="dxa"/>
            <w:tcBorders>
              <w:top w:val="single" w:sz="12" w:space="0" w:color="auto"/>
              <w:left w:val="single" w:sz="6" w:space="0" w:color="auto"/>
              <w:bottom w:val="single" w:sz="4" w:space="0" w:color="auto"/>
              <w:right w:val="single" w:sz="6"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5</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754" w:type="dxa"/>
            <w:tcBorders>
              <w:top w:val="single" w:sz="12" w:space="0" w:color="auto"/>
              <w:left w:val="single" w:sz="4" w:space="0" w:color="auto"/>
              <w:right w:val="single" w:sz="4"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35</w:t>
            </w:r>
          </w:p>
        </w:tc>
        <w:tc>
          <w:tcPr>
            <w:tcW w:w="754" w:type="dxa"/>
            <w:vMerge w:val="restart"/>
            <w:tcBorders>
              <w:top w:val="single" w:sz="12" w:space="0" w:color="auto"/>
              <w:left w:val="single" w:sz="4"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69%</w:t>
            </w:r>
          </w:p>
        </w:tc>
        <w:tc>
          <w:tcPr>
            <w:tcW w:w="886" w:type="dxa"/>
            <w:vMerge w:val="restart"/>
            <w:tcBorders>
              <w:top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89%</w:t>
            </w:r>
          </w:p>
        </w:tc>
        <w:tc>
          <w:tcPr>
            <w:tcW w:w="827" w:type="dxa"/>
            <w:vMerge w:val="restart"/>
            <w:tcBorders>
              <w:top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100%</w:t>
            </w:r>
          </w:p>
        </w:tc>
        <w:tc>
          <w:tcPr>
            <w:tcW w:w="722" w:type="dxa"/>
            <w:vMerge w:val="restart"/>
            <w:tcBorders>
              <w:top w:val="single" w:sz="12" w:space="0" w:color="auto"/>
            </w:tcBorders>
          </w:tcPr>
          <w:p w:rsidR="004F557C" w:rsidRPr="00573658" w:rsidRDefault="004F557C" w:rsidP="006B603C">
            <w:pPr>
              <w:jc w:val="both"/>
              <w:rPr>
                <w:rFonts w:ascii="Times New Roman" w:hAnsi="Times New Roman" w:cs="Times New Roman"/>
                <w:b/>
                <w:bCs/>
                <w:sz w:val="24"/>
                <w:szCs w:val="24"/>
              </w:rPr>
            </w:pPr>
          </w:p>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4,12</w:t>
            </w:r>
          </w:p>
        </w:tc>
      </w:tr>
      <w:tr w:rsidR="004F557C" w:rsidRPr="00573658" w:rsidTr="004F557C">
        <w:trPr>
          <w:jc w:val="center"/>
        </w:trPr>
        <w:tc>
          <w:tcPr>
            <w:tcW w:w="770" w:type="dxa"/>
            <w:vMerge/>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p>
        </w:tc>
        <w:tc>
          <w:tcPr>
            <w:tcW w:w="684" w:type="dxa"/>
            <w:tcBorders>
              <w:top w:val="single" w:sz="6" w:space="0" w:color="auto"/>
              <w:left w:val="single" w:sz="12" w:space="0" w:color="auto"/>
              <w:bottom w:val="single" w:sz="6"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w:t>
            </w:r>
          </w:p>
        </w:tc>
        <w:tc>
          <w:tcPr>
            <w:tcW w:w="587" w:type="dxa"/>
            <w:tcBorders>
              <w:top w:val="single" w:sz="4" w:space="0" w:color="auto"/>
              <w:left w:val="single" w:sz="12" w:space="0" w:color="auto"/>
              <w:bottom w:val="single" w:sz="4"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10</w:t>
            </w:r>
          </w:p>
        </w:tc>
        <w:tc>
          <w:tcPr>
            <w:tcW w:w="587" w:type="dxa"/>
            <w:tcBorders>
              <w:top w:val="single" w:sz="4" w:space="0" w:color="auto"/>
              <w:left w:val="single" w:sz="4" w:space="0" w:color="auto"/>
              <w:bottom w:val="single" w:sz="4" w:space="0" w:color="auto"/>
              <w:right w:val="single" w:sz="6"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13</w:t>
            </w:r>
          </w:p>
        </w:tc>
        <w:tc>
          <w:tcPr>
            <w:tcW w:w="559" w:type="dxa"/>
            <w:tcBorders>
              <w:top w:val="single" w:sz="4" w:space="0" w:color="auto"/>
              <w:left w:val="single" w:sz="6" w:space="0" w:color="auto"/>
              <w:bottom w:val="single" w:sz="4" w:space="0" w:color="auto"/>
              <w:right w:val="single" w:sz="6"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10</w:t>
            </w:r>
          </w:p>
        </w:tc>
        <w:tc>
          <w:tcPr>
            <w:tcW w:w="587" w:type="dxa"/>
            <w:tcBorders>
              <w:top w:val="single" w:sz="4" w:space="0" w:color="auto"/>
              <w:left w:val="single" w:sz="6" w:space="0" w:color="auto"/>
              <w:bottom w:val="single" w:sz="4" w:space="0" w:color="auto"/>
              <w:right w:val="single" w:sz="6"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15</w:t>
            </w:r>
          </w:p>
        </w:tc>
        <w:tc>
          <w:tcPr>
            <w:tcW w:w="559" w:type="dxa"/>
            <w:tcBorders>
              <w:top w:val="single" w:sz="4" w:space="0" w:color="auto"/>
              <w:left w:val="single" w:sz="6" w:space="0" w:color="auto"/>
              <w:bottom w:val="single" w:sz="4" w:space="0" w:color="auto"/>
              <w:right w:val="single" w:sz="6"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7</w:t>
            </w:r>
          </w:p>
        </w:tc>
        <w:tc>
          <w:tcPr>
            <w:tcW w:w="587" w:type="dxa"/>
            <w:tcBorders>
              <w:top w:val="single" w:sz="4" w:space="0" w:color="auto"/>
              <w:left w:val="single" w:sz="6" w:space="0" w:color="auto"/>
              <w:bottom w:val="single" w:sz="4" w:space="0" w:color="auto"/>
              <w:right w:val="single" w:sz="6"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9</w:t>
            </w:r>
          </w:p>
        </w:tc>
        <w:tc>
          <w:tcPr>
            <w:tcW w:w="559" w:type="dxa"/>
            <w:tcBorders>
              <w:top w:val="single" w:sz="4" w:space="0" w:color="auto"/>
              <w:left w:val="single" w:sz="6" w:space="0" w:color="auto"/>
              <w:bottom w:val="single" w:sz="4" w:space="0" w:color="auto"/>
              <w:right w:val="single" w:sz="6"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10</w:t>
            </w:r>
          </w:p>
        </w:tc>
        <w:tc>
          <w:tcPr>
            <w:tcW w:w="545" w:type="dxa"/>
            <w:tcBorders>
              <w:top w:val="single" w:sz="4" w:space="0" w:color="auto"/>
              <w:left w:val="single" w:sz="6" w:space="0" w:color="auto"/>
              <w:bottom w:val="single" w:sz="4" w:space="0" w:color="auto"/>
              <w:right w:val="single" w:sz="6"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12</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12</w:t>
            </w:r>
          </w:p>
        </w:tc>
        <w:tc>
          <w:tcPr>
            <w:tcW w:w="754" w:type="dxa"/>
            <w:tcBorders>
              <w:left w:val="single" w:sz="4" w:space="0" w:color="auto"/>
              <w:right w:val="single" w:sz="4"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98</w:t>
            </w:r>
          </w:p>
        </w:tc>
        <w:tc>
          <w:tcPr>
            <w:tcW w:w="754" w:type="dxa"/>
            <w:vMerge/>
            <w:tcBorders>
              <w:left w:val="single" w:sz="4" w:space="0" w:color="auto"/>
            </w:tcBorders>
          </w:tcPr>
          <w:p w:rsidR="004F557C" w:rsidRPr="00573658" w:rsidRDefault="004F557C" w:rsidP="006B603C">
            <w:pPr>
              <w:jc w:val="both"/>
              <w:rPr>
                <w:rFonts w:ascii="Times New Roman" w:hAnsi="Times New Roman" w:cs="Times New Roman"/>
                <w:sz w:val="24"/>
                <w:szCs w:val="24"/>
              </w:rPr>
            </w:pPr>
          </w:p>
        </w:tc>
        <w:tc>
          <w:tcPr>
            <w:tcW w:w="886" w:type="dxa"/>
            <w:vMerge/>
          </w:tcPr>
          <w:p w:rsidR="004F557C" w:rsidRPr="00573658" w:rsidRDefault="004F557C" w:rsidP="006B603C">
            <w:pPr>
              <w:jc w:val="both"/>
              <w:rPr>
                <w:rFonts w:ascii="Times New Roman" w:hAnsi="Times New Roman" w:cs="Times New Roman"/>
                <w:sz w:val="24"/>
                <w:szCs w:val="24"/>
              </w:rPr>
            </w:pPr>
          </w:p>
        </w:tc>
        <w:tc>
          <w:tcPr>
            <w:tcW w:w="827" w:type="dxa"/>
            <w:vMerge/>
          </w:tcPr>
          <w:p w:rsidR="004F557C" w:rsidRPr="00573658" w:rsidRDefault="004F557C" w:rsidP="006B603C">
            <w:pPr>
              <w:jc w:val="both"/>
              <w:rPr>
                <w:rFonts w:ascii="Times New Roman" w:hAnsi="Times New Roman" w:cs="Times New Roman"/>
                <w:sz w:val="24"/>
                <w:szCs w:val="24"/>
              </w:rPr>
            </w:pPr>
          </w:p>
        </w:tc>
        <w:tc>
          <w:tcPr>
            <w:tcW w:w="722" w:type="dxa"/>
            <w:vMerge/>
          </w:tcPr>
          <w:p w:rsidR="004F557C" w:rsidRPr="00573658" w:rsidRDefault="004F557C" w:rsidP="006B603C">
            <w:pPr>
              <w:jc w:val="both"/>
              <w:rPr>
                <w:rFonts w:ascii="Times New Roman" w:hAnsi="Times New Roman" w:cs="Times New Roman"/>
                <w:sz w:val="24"/>
                <w:szCs w:val="24"/>
              </w:rPr>
            </w:pPr>
          </w:p>
        </w:tc>
      </w:tr>
      <w:tr w:rsidR="004F557C" w:rsidRPr="00573658" w:rsidTr="004F557C">
        <w:trPr>
          <w:jc w:val="center"/>
        </w:trPr>
        <w:tc>
          <w:tcPr>
            <w:tcW w:w="770" w:type="dxa"/>
            <w:vMerge/>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p>
        </w:tc>
        <w:tc>
          <w:tcPr>
            <w:tcW w:w="684" w:type="dxa"/>
            <w:tcBorders>
              <w:top w:val="single" w:sz="6" w:space="0" w:color="auto"/>
              <w:left w:val="single" w:sz="12" w:space="0" w:color="auto"/>
              <w:bottom w:val="single" w:sz="6"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«3»</w:t>
            </w:r>
          </w:p>
        </w:tc>
        <w:tc>
          <w:tcPr>
            <w:tcW w:w="587" w:type="dxa"/>
            <w:tcBorders>
              <w:top w:val="single" w:sz="4" w:space="0" w:color="auto"/>
              <w:left w:val="single" w:sz="12" w:space="0" w:color="auto"/>
              <w:bottom w:val="single" w:sz="4"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w:t>
            </w:r>
          </w:p>
        </w:tc>
        <w:tc>
          <w:tcPr>
            <w:tcW w:w="587" w:type="dxa"/>
            <w:tcBorders>
              <w:top w:val="single" w:sz="4" w:space="0" w:color="auto"/>
              <w:left w:val="single" w:sz="4" w:space="0" w:color="auto"/>
              <w:bottom w:val="single" w:sz="4" w:space="0" w:color="auto"/>
              <w:right w:val="single" w:sz="6"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top w:val="single" w:sz="4" w:space="0" w:color="auto"/>
              <w:left w:val="single" w:sz="6" w:space="0" w:color="auto"/>
              <w:bottom w:val="single" w:sz="4" w:space="0" w:color="auto"/>
              <w:right w:val="single" w:sz="6"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w:t>
            </w:r>
          </w:p>
        </w:tc>
        <w:tc>
          <w:tcPr>
            <w:tcW w:w="587" w:type="dxa"/>
            <w:tcBorders>
              <w:top w:val="single" w:sz="4" w:space="0" w:color="auto"/>
              <w:left w:val="single" w:sz="6" w:space="0" w:color="auto"/>
              <w:bottom w:val="single" w:sz="4" w:space="0" w:color="auto"/>
              <w:right w:val="single" w:sz="6"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w:t>
            </w:r>
          </w:p>
        </w:tc>
        <w:tc>
          <w:tcPr>
            <w:tcW w:w="559" w:type="dxa"/>
            <w:tcBorders>
              <w:top w:val="single" w:sz="4" w:space="0" w:color="auto"/>
              <w:left w:val="single" w:sz="6" w:space="0" w:color="auto"/>
              <w:bottom w:val="single" w:sz="4" w:space="0" w:color="auto"/>
              <w:right w:val="single" w:sz="6"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5</w:t>
            </w:r>
          </w:p>
        </w:tc>
        <w:tc>
          <w:tcPr>
            <w:tcW w:w="587" w:type="dxa"/>
            <w:tcBorders>
              <w:top w:val="single" w:sz="4" w:space="0" w:color="auto"/>
              <w:left w:val="single" w:sz="6" w:space="0" w:color="auto"/>
              <w:bottom w:val="single" w:sz="4" w:space="0" w:color="auto"/>
              <w:right w:val="single" w:sz="6"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top w:val="single" w:sz="4" w:space="0" w:color="auto"/>
              <w:left w:val="single" w:sz="6" w:space="0" w:color="auto"/>
              <w:bottom w:val="single" w:sz="4" w:space="0" w:color="auto"/>
              <w:right w:val="single" w:sz="6"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3</w:t>
            </w:r>
          </w:p>
        </w:tc>
        <w:tc>
          <w:tcPr>
            <w:tcW w:w="545" w:type="dxa"/>
            <w:tcBorders>
              <w:top w:val="single" w:sz="4" w:space="0" w:color="auto"/>
              <w:left w:val="single" w:sz="6" w:space="0" w:color="auto"/>
              <w:bottom w:val="single" w:sz="4" w:space="0" w:color="auto"/>
              <w:right w:val="single" w:sz="6"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w:t>
            </w:r>
          </w:p>
        </w:tc>
        <w:tc>
          <w:tcPr>
            <w:tcW w:w="559" w:type="dxa"/>
            <w:tcBorders>
              <w:bottom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3</w:t>
            </w:r>
          </w:p>
        </w:tc>
        <w:tc>
          <w:tcPr>
            <w:tcW w:w="754" w:type="dxa"/>
            <w:tcBorders>
              <w:left w:val="single" w:sz="4" w:space="0" w:color="auto"/>
              <w:right w:val="single" w:sz="4"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17</w:t>
            </w:r>
          </w:p>
        </w:tc>
        <w:tc>
          <w:tcPr>
            <w:tcW w:w="754" w:type="dxa"/>
            <w:vMerge/>
            <w:tcBorders>
              <w:left w:val="single" w:sz="4" w:space="0" w:color="auto"/>
            </w:tcBorders>
          </w:tcPr>
          <w:p w:rsidR="004F557C" w:rsidRPr="00573658" w:rsidRDefault="004F557C" w:rsidP="006B603C">
            <w:pPr>
              <w:jc w:val="both"/>
              <w:rPr>
                <w:rFonts w:ascii="Times New Roman" w:hAnsi="Times New Roman" w:cs="Times New Roman"/>
                <w:sz w:val="24"/>
                <w:szCs w:val="24"/>
              </w:rPr>
            </w:pPr>
          </w:p>
        </w:tc>
        <w:tc>
          <w:tcPr>
            <w:tcW w:w="886" w:type="dxa"/>
            <w:vMerge/>
          </w:tcPr>
          <w:p w:rsidR="004F557C" w:rsidRPr="00573658" w:rsidRDefault="004F557C" w:rsidP="006B603C">
            <w:pPr>
              <w:jc w:val="both"/>
              <w:rPr>
                <w:rFonts w:ascii="Times New Roman" w:hAnsi="Times New Roman" w:cs="Times New Roman"/>
                <w:sz w:val="24"/>
                <w:szCs w:val="24"/>
              </w:rPr>
            </w:pPr>
          </w:p>
        </w:tc>
        <w:tc>
          <w:tcPr>
            <w:tcW w:w="827" w:type="dxa"/>
            <w:vMerge/>
          </w:tcPr>
          <w:p w:rsidR="004F557C" w:rsidRPr="00573658" w:rsidRDefault="004F557C" w:rsidP="006B603C">
            <w:pPr>
              <w:jc w:val="both"/>
              <w:rPr>
                <w:rFonts w:ascii="Times New Roman" w:hAnsi="Times New Roman" w:cs="Times New Roman"/>
                <w:sz w:val="24"/>
                <w:szCs w:val="24"/>
              </w:rPr>
            </w:pPr>
          </w:p>
        </w:tc>
        <w:tc>
          <w:tcPr>
            <w:tcW w:w="722" w:type="dxa"/>
            <w:vMerge/>
          </w:tcPr>
          <w:p w:rsidR="004F557C" w:rsidRPr="00573658" w:rsidRDefault="004F557C" w:rsidP="006B603C">
            <w:pPr>
              <w:jc w:val="both"/>
              <w:rPr>
                <w:rFonts w:ascii="Times New Roman" w:hAnsi="Times New Roman" w:cs="Times New Roman"/>
                <w:sz w:val="24"/>
                <w:szCs w:val="24"/>
              </w:rPr>
            </w:pPr>
          </w:p>
        </w:tc>
      </w:tr>
      <w:tr w:rsidR="004F557C" w:rsidRPr="00573658" w:rsidTr="004F557C">
        <w:trPr>
          <w:jc w:val="center"/>
        </w:trPr>
        <w:tc>
          <w:tcPr>
            <w:tcW w:w="770" w:type="dxa"/>
            <w:vMerge/>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p>
        </w:tc>
        <w:tc>
          <w:tcPr>
            <w:tcW w:w="684" w:type="dxa"/>
            <w:tcBorders>
              <w:top w:val="single" w:sz="6" w:space="0" w:color="auto"/>
              <w:left w:val="single" w:sz="12" w:space="0" w:color="auto"/>
              <w:bottom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w:t>
            </w:r>
          </w:p>
        </w:tc>
        <w:tc>
          <w:tcPr>
            <w:tcW w:w="587" w:type="dxa"/>
            <w:tcBorders>
              <w:top w:val="single" w:sz="4" w:space="0" w:color="auto"/>
              <w:left w:val="single" w:sz="12" w:space="0" w:color="auto"/>
              <w:bottom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top w:val="single" w:sz="4" w:space="0" w:color="auto"/>
              <w:left w:val="single" w:sz="4" w:space="0" w:color="auto"/>
              <w:right w:val="single" w:sz="6"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top w:val="single" w:sz="4" w:space="0" w:color="auto"/>
              <w:left w:val="single" w:sz="6" w:space="0" w:color="auto"/>
              <w:right w:val="single" w:sz="6"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top w:val="single" w:sz="4" w:space="0" w:color="auto"/>
              <w:left w:val="single" w:sz="6" w:space="0" w:color="auto"/>
              <w:right w:val="single" w:sz="6"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top w:val="single" w:sz="4" w:space="0" w:color="auto"/>
              <w:left w:val="single" w:sz="6" w:space="0" w:color="auto"/>
              <w:right w:val="single" w:sz="6"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top w:val="single" w:sz="4" w:space="0" w:color="auto"/>
              <w:left w:val="single" w:sz="6" w:space="0" w:color="auto"/>
              <w:right w:val="single" w:sz="6"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top w:val="single" w:sz="4" w:space="0" w:color="auto"/>
              <w:left w:val="single" w:sz="6" w:space="0" w:color="auto"/>
              <w:right w:val="single" w:sz="6"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45" w:type="dxa"/>
            <w:tcBorders>
              <w:top w:val="single" w:sz="4" w:space="0" w:color="auto"/>
              <w:left w:val="single" w:sz="6" w:space="0" w:color="auto"/>
              <w:right w:val="single" w:sz="6"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754" w:type="dxa"/>
            <w:tcBorders>
              <w:left w:val="single" w:sz="4" w:space="0" w:color="auto"/>
              <w:right w:val="single" w:sz="4"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w:t>
            </w:r>
          </w:p>
        </w:tc>
        <w:tc>
          <w:tcPr>
            <w:tcW w:w="754" w:type="dxa"/>
            <w:vMerge/>
            <w:tcBorders>
              <w:left w:val="single" w:sz="4" w:space="0" w:color="auto"/>
            </w:tcBorders>
          </w:tcPr>
          <w:p w:rsidR="004F557C" w:rsidRPr="00573658" w:rsidRDefault="004F557C" w:rsidP="006B603C">
            <w:pPr>
              <w:jc w:val="both"/>
              <w:rPr>
                <w:rFonts w:ascii="Times New Roman" w:hAnsi="Times New Roman" w:cs="Times New Roman"/>
                <w:sz w:val="24"/>
                <w:szCs w:val="24"/>
              </w:rPr>
            </w:pPr>
          </w:p>
        </w:tc>
        <w:tc>
          <w:tcPr>
            <w:tcW w:w="886" w:type="dxa"/>
            <w:vMerge/>
          </w:tcPr>
          <w:p w:rsidR="004F557C" w:rsidRPr="00573658" w:rsidRDefault="004F557C" w:rsidP="006B603C">
            <w:pPr>
              <w:jc w:val="both"/>
              <w:rPr>
                <w:rFonts w:ascii="Times New Roman" w:hAnsi="Times New Roman" w:cs="Times New Roman"/>
                <w:sz w:val="24"/>
                <w:szCs w:val="24"/>
              </w:rPr>
            </w:pPr>
          </w:p>
        </w:tc>
        <w:tc>
          <w:tcPr>
            <w:tcW w:w="827" w:type="dxa"/>
            <w:vMerge/>
          </w:tcPr>
          <w:p w:rsidR="004F557C" w:rsidRPr="00573658" w:rsidRDefault="004F557C" w:rsidP="006B603C">
            <w:pPr>
              <w:jc w:val="both"/>
              <w:rPr>
                <w:rFonts w:ascii="Times New Roman" w:hAnsi="Times New Roman" w:cs="Times New Roman"/>
                <w:sz w:val="24"/>
                <w:szCs w:val="24"/>
              </w:rPr>
            </w:pPr>
          </w:p>
        </w:tc>
        <w:tc>
          <w:tcPr>
            <w:tcW w:w="722" w:type="dxa"/>
            <w:vMerge/>
          </w:tcPr>
          <w:p w:rsidR="004F557C" w:rsidRPr="00573658" w:rsidRDefault="004F557C" w:rsidP="006B603C">
            <w:pPr>
              <w:jc w:val="both"/>
              <w:rPr>
                <w:rFonts w:ascii="Times New Roman" w:hAnsi="Times New Roman" w:cs="Times New Roman"/>
                <w:sz w:val="24"/>
                <w:szCs w:val="24"/>
              </w:rPr>
            </w:pPr>
          </w:p>
        </w:tc>
      </w:tr>
      <w:tr w:rsidR="004F557C" w:rsidRPr="00573658" w:rsidTr="004F557C">
        <w:trPr>
          <w:jc w:val="center"/>
        </w:trPr>
        <w:tc>
          <w:tcPr>
            <w:tcW w:w="770" w:type="dxa"/>
            <w:vMerge w:val="restart"/>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r w:rsidRPr="00573658">
              <w:rPr>
                <w:rFonts w:ascii="Times New Roman" w:hAnsi="Times New Roman" w:cs="Times New Roman"/>
                <w:sz w:val="24"/>
                <w:szCs w:val="24"/>
              </w:rPr>
              <w:t>Физк-ра</w:t>
            </w:r>
          </w:p>
        </w:tc>
        <w:tc>
          <w:tcPr>
            <w:tcW w:w="684" w:type="dxa"/>
            <w:tcBorders>
              <w:top w:val="single" w:sz="12" w:space="0" w:color="auto"/>
              <w:left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«5»</w:t>
            </w:r>
          </w:p>
        </w:tc>
        <w:tc>
          <w:tcPr>
            <w:tcW w:w="587" w:type="dxa"/>
            <w:tcBorders>
              <w:top w:val="single" w:sz="12" w:space="0" w:color="auto"/>
              <w:left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13</w:t>
            </w:r>
          </w:p>
        </w:tc>
        <w:tc>
          <w:tcPr>
            <w:tcW w:w="587" w:type="dxa"/>
            <w:tcBorders>
              <w:top w:val="single" w:sz="12" w:space="0" w:color="auto"/>
              <w:lef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16</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7</w:t>
            </w:r>
          </w:p>
        </w:tc>
        <w:tc>
          <w:tcPr>
            <w:tcW w:w="587"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9</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13</w:t>
            </w:r>
          </w:p>
        </w:tc>
        <w:tc>
          <w:tcPr>
            <w:tcW w:w="587"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10</w:t>
            </w:r>
          </w:p>
        </w:tc>
        <w:tc>
          <w:tcPr>
            <w:tcW w:w="545"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10</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12</w:t>
            </w:r>
          </w:p>
        </w:tc>
        <w:tc>
          <w:tcPr>
            <w:tcW w:w="754" w:type="dxa"/>
            <w:tcBorders>
              <w:top w:val="single" w:sz="12" w:space="0" w:color="auto"/>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94</w:t>
            </w:r>
          </w:p>
        </w:tc>
        <w:tc>
          <w:tcPr>
            <w:tcW w:w="754" w:type="dxa"/>
            <w:vMerge w:val="restart"/>
            <w:tcBorders>
              <w:top w:val="single" w:sz="12" w:space="0" w:color="auto"/>
              <w:left w:val="single" w:sz="12" w:space="0" w:color="auto"/>
              <w:bottom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86%</w:t>
            </w:r>
          </w:p>
        </w:tc>
        <w:tc>
          <w:tcPr>
            <w:tcW w:w="886" w:type="dxa"/>
            <w:vMerge w:val="restart"/>
            <w:tcBorders>
              <w:top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98%</w:t>
            </w:r>
          </w:p>
        </w:tc>
        <w:tc>
          <w:tcPr>
            <w:tcW w:w="827" w:type="dxa"/>
            <w:vMerge w:val="restart"/>
            <w:tcBorders>
              <w:top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100%</w:t>
            </w:r>
          </w:p>
        </w:tc>
        <w:tc>
          <w:tcPr>
            <w:tcW w:w="722" w:type="dxa"/>
            <w:vMerge w:val="restart"/>
            <w:tcBorders>
              <w:top w:val="single" w:sz="12" w:space="0" w:color="auto"/>
              <w:bottom w:val="single" w:sz="12" w:space="0" w:color="auto"/>
            </w:tcBorders>
          </w:tcPr>
          <w:p w:rsidR="004F557C" w:rsidRPr="00573658" w:rsidRDefault="004F557C" w:rsidP="006B603C">
            <w:pPr>
              <w:jc w:val="both"/>
              <w:rPr>
                <w:rFonts w:ascii="Times New Roman" w:hAnsi="Times New Roman" w:cs="Times New Roman"/>
                <w:b/>
                <w:bCs/>
                <w:sz w:val="24"/>
                <w:szCs w:val="24"/>
              </w:rPr>
            </w:pPr>
          </w:p>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4,6</w:t>
            </w:r>
          </w:p>
        </w:tc>
      </w:tr>
      <w:tr w:rsidR="004F557C" w:rsidRPr="00573658" w:rsidTr="004F557C">
        <w:trPr>
          <w:jc w:val="center"/>
        </w:trPr>
        <w:tc>
          <w:tcPr>
            <w:tcW w:w="770" w:type="dxa"/>
            <w:vMerge/>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p>
        </w:tc>
        <w:tc>
          <w:tcPr>
            <w:tcW w:w="684" w:type="dxa"/>
            <w:tcBorders>
              <w:left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w:t>
            </w:r>
          </w:p>
        </w:tc>
        <w:tc>
          <w:tcPr>
            <w:tcW w:w="587" w:type="dxa"/>
            <w:tcBorders>
              <w:left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w:t>
            </w:r>
          </w:p>
        </w:tc>
        <w:tc>
          <w:tcPr>
            <w:tcW w:w="587" w:type="dxa"/>
            <w:tcBorders>
              <w:lef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5</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12</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7</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8</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6</w:t>
            </w:r>
          </w:p>
        </w:tc>
        <w:tc>
          <w:tcPr>
            <w:tcW w:w="545"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6</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3</w:t>
            </w:r>
          </w:p>
        </w:tc>
        <w:tc>
          <w:tcPr>
            <w:tcW w:w="754" w:type="dxa"/>
            <w:tcBorders>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53</w:t>
            </w:r>
          </w:p>
        </w:tc>
        <w:tc>
          <w:tcPr>
            <w:tcW w:w="754" w:type="dxa"/>
            <w:vMerge/>
            <w:tcBorders>
              <w:left w:val="single" w:sz="12" w:space="0" w:color="auto"/>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886" w:type="dxa"/>
            <w:vMerge/>
          </w:tcPr>
          <w:p w:rsidR="004F557C" w:rsidRPr="00573658" w:rsidRDefault="004F557C" w:rsidP="006B603C">
            <w:pPr>
              <w:jc w:val="both"/>
              <w:rPr>
                <w:rFonts w:ascii="Times New Roman" w:hAnsi="Times New Roman" w:cs="Times New Roman"/>
                <w:sz w:val="24"/>
                <w:szCs w:val="24"/>
              </w:rPr>
            </w:pPr>
          </w:p>
        </w:tc>
        <w:tc>
          <w:tcPr>
            <w:tcW w:w="827" w:type="dxa"/>
            <w:vMerge/>
          </w:tcPr>
          <w:p w:rsidR="004F557C" w:rsidRPr="00573658" w:rsidRDefault="004F557C" w:rsidP="006B603C">
            <w:pPr>
              <w:jc w:val="both"/>
              <w:rPr>
                <w:rFonts w:ascii="Times New Roman" w:hAnsi="Times New Roman" w:cs="Times New Roman"/>
                <w:sz w:val="24"/>
                <w:szCs w:val="24"/>
              </w:rPr>
            </w:pPr>
          </w:p>
        </w:tc>
        <w:tc>
          <w:tcPr>
            <w:tcW w:w="722"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r>
      <w:tr w:rsidR="004F557C" w:rsidRPr="00573658" w:rsidTr="004F557C">
        <w:trPr>
          <w:jc w:val="center"/>
        </w:trPr>
        <w:tc>
          <w:tcPr>
            <w:tcW w:w="770" w:type="dxa"/>
            <w:vMerge/>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p>
        </w:tc>
        <w:tc>
          <w:tcPr>
            <w:tcW w:w="684" w:type="dxa"/>
            <w:tcBorders>
              <w:left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«3»</w:t>
            </w:r>
          </w:p>
        </w:tc>
        <w:tc>
          <w:tcPr>
            <w:tcW w:w="587" w:type="dxa"/>
            <w:tcBorders>
              <w:left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lef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45"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754" w:type="dxa"/>
            <w:tcBorders>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3</w:t>
            </w:r>
          </w:p>
        </w:tc>
        <w:tc>
          <w:tcPr>
            <w:tcW w:w="754" w:type="dxa"/>
            <w:vMerge/>
            <w:tcBorders>
              <w:left w:val="single" w:sz="12" w:space="0" w:color="auto"/>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886" w:type="dxa"/>
            <w:vMerge/>
          </w:tcPr>
          <w:p w:rsidR="004F557C" w:rsidRPr="00573658" w:rsidRDefault="004F557C" w:rsidP="006B603C">
            <w:pPr>
              <w:jc w:val="both"/>
              <w:rPr>
                <w:rFonts w:ascii="Times New Roman" w:hAnsi="Times New Roman" w:cs="Times New Roman"/>
                <w:sz w:val="24"/>
                <w:szCs w:val="24"/>
              </w:rPr>
            </w:pPr>
          </w:p>
        </w:tc>
        <w:tc>
          <w:tcPr>
            <w:tcW w:w="827" w:type="dxa"/>
            <w:vMerge/>
          </w:tcPr>
          <w:p w:rsidR="004F557C" w:rsidRPr="00573658" w:rsidRDefault="004F557C" w:rsidP="006B603C">
            <w:pPr>
              <w:jc w:val="both"/>
              <w:rPr>
                <w:rFonts w:ascii="Times New Roman" w:hAnsi="Times New Roman" w:cs="Times New Roman"/>
                <w:sz w:val="24"/>
                <w:szCs w:val="24"/>
              </w:rPr>
            </w:pPr>
          </w:p>
        </w:tc>
        <w:tc>
          <w:tcPr>
            <w:tcW w:w="722"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r>
      <w:tr w:rsidR="004F557C" w:rsidRPr="00573658" w:rsidTr="004F557C">
        <w:trPr>
          <w:jc w:val="center"/>
        </w:trPr>
        <w:tc>
          <w:tcPr>
            <w:tcW w:w="770" w:type="dxa"/>
            <w:vMerge/>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p>
        </w:tc>
        <w:tc>
          <w:tcPr>
            <w:tcW w:w="684" w:type="dxa"/>
            <w:tcBorders>
              <w:left w:val="single" w:sz="12" w:space="0" w:color="auto"/>
              <w:bottom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w:t>
            </w:r>
          </w:p>
        </w:tc>
        <w:tc>
          <w:tcPr>
            <w:tcW w:w="587" w:type="dxa"/>
            <w:tcBorders>
              <w:left w:val="single" w:sz="12" w:space="0" w:color="auto"/>
              <w:bottom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left w:val="single" w:sz="4" w:space="0" w:color="auto"/>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45"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754" w:type="dxa"/>
            <w:tcBorders>
              <w:bottom w:val="single" w:sz="12" w:space="0" w:color="auto"/>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w:t>
            </w:r>
          </w:p>
        </w:tc>
        <w:tc>
          <w:tcPr>
            <w:tcW w:w="754" w:type="dxa"/>
            <w:vMerge/>
            <w:tcBorders>
              <w:left w:val="single" w:sz="12" w:space="0" w:color="auto"/>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886"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827"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722"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r>
      <w:tr w:rsidR="004F557C" w:rsidRPr="00573658" w:rsidTr="004F557C">
        <w:trPr>
          <w:jc w:val="center"/>
        </w:trPr>
        <w:tc>
          <w:tcPr>
            <w:tcW w:w="770" w:type="dxa"/>
            <w:vMerge w:val="restart"/>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r w:rsidRPr="00573658">
              <w:rPr>
                <w:rFonts w:ascii="Times New Roman" w:hAnsi="Times New Roman" w:cs="Times New Roman"/>
                <w:sz w:val="24"/>
                <w:szCs w:val="24"/>
              </w:rPr>
              <w:t>Музыка</w:t>
            </w:r>
          </w:p>
        </w:tc>
        <w:tc>
          <w:tcPr>
            <w:tcW w:w="684" w:type="dxa"/>
            <w:tcBorders>
              <w:top w:val="single" w:sz="12" w:space="0" w:color="auto"/>
              <w:left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«5»</w:t>
            </w:r>
          </w:p>
        </w:tc>
        <w:tc>
          <w:tcPr>
            <w:tcW w:w="587" w:type="dxa"/>
            <w:tcBorders>
              <w:top w:val="single" w:sz="12" w:space="0" w:color="auto"/>
              <w:left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15</w:t>
            </w:r>
          </w:p>
        </w:tc>
        <w:tc>
          <w:tcPr>
            <w:tcW w:w="587" w:type="dxa"/>
            <w:tcBorders>
              <w:top w:val="single" w:sz="12" w:space="0" w:color="auto"/>
              <w:lef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19</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10</w:t>
            </w:r>
          </w:p>
        </w:tc>
        <w:tc>
          <w:tcPr>
            <w:tcW w:w="587"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21</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20</w:t>
            </w:r>
          </w:p>
        </w:tc>
        <w:tc>
          <w:tcPr>
            <w:tcW w:w="587"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13</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10</w:t>
            </w:r>
          </w:p>
        </w:tc>
        <w:tc>
          <w:tcPr>
            <w:tcW w:w="545"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18</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15</w:t>
            </w:r>
          </w:p>
        </w:tc>
        <w:tc>
          <w:tcPr>
            <w:tcW w:w="754" w:type="dxa"/>
            <w:tcBorders>
              <w:top w:val="single" w:sz="12" w:space="0" w:color="auto"/>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141</w:t>
            </w:r>
          </w:p>
        </w:tc>
        <w:tc>
          <w:tcPr>
            <w:tcW w:w="754" w:type="dxa"/>
            <w:vMerge w:val="restart"/>
            <w:tcBorders>
              <w:top w:val="single" w:sz="12" w:space="0" w:color="auto"/>
              <w:left w:val="single" w:sz="12" w:space="0" w:color="auto"/>
              <w:bottom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98%</w:t>
            </w:r>
          </w:p>
        </w:tc>
        <w:tc>
          <w:tcPr>
            <w:tcW w:w="886" w:type="dxa"/>
            <w:vMerge w:val="restart"/>
            <w:tcBorders>
              <w:top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100%</w:t>
            </w:r>
          </w:p>
        </w:tc>
        <w:tc>
          <w:tcPr>
            <w:tcW w:w="827" w:type="dxa"/>
            <w:vMerge w:val="restart"/>
            <w:tcBorders>
              <w:top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100%</w:t>
            </w:r>
          </w:p>
        </w:tc>
        <w:tc>
          <w:tcPr>
            <w:tcW w:w="722" w:type="dxa"/>
            <w:vMerge w:val="restart"/>
            <w:tcBorders>
              <w:top w:val="single" w:sz="12" w:space="0" w:color="auto"/>
              <w:bottom w:val="single" w:sz="12" w:space="0" w:color="auto"/>
            </w:tcBorders>
          </w:tcPr>
          <w:p w:rsidR="004F557C" w:rsidRPr="00573658" w:rsidRDefault="004F557C" w:rsidP="006B603C">
            <w:pPr>
              <w:jc w:val="both"/>
              <w:rPr>
                <w:rFonts w:ascii="Times New Roman" w:hAnsi="Times New Roman" w:cs="Times New Roman"/>
                <w:b/>
                <w:bCs/>
                <w:sz w:val="24"/>
                <w:szCs w:val="24"/>
              </w:rPr>
            </w:pPr>
          </w:p>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4,94</w:t>
            </w:r>
          </w:p>
        </w:tc>
      </w:tr>
      <w:tr w:rsidR="004F557C" w:rsidRPr="00573658" w:rsidTr="004F557C">
        <w:trPr>
          <w:jc w:val="center"/>
        </w:trPr>
        <w:tc>
          <w:tcPr>
            <w:tcW w:w="770" w:type="dxa"/>
            <w:vMerge/>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p>
        </w:tc>
        <w:tc>
          <w:tcPr>
            <w:tcW w:w="684" w:type="dxa"/>
            <w:tcBorders>
              <w:left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w:t>
            </w:r>
          </w:p>
        </w:tc>
        <w:tc>
          <w:tcPr>
            <w:tcW w:w="587" w:type="dxa"/>
            <w:tcBorders>
              <w:left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lef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6</w:t>
            </w:r>
          </w:p>
        </w:tc>
        <w:tc>
          <w:tcPr>
            <w:tcW w:w="545"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754" w:type="dxa"/>
            <w:tcBorders>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9</w:t>
            </w:r>
          </w:p>
        </w:tc>
        <w:tc>
          <w:tcPr>
            <w:tcW w:w="754" w:type="dxa"/>
            <w:vMerge/>
            <w:tcBorders>
              <w:left w:val="single" w:sz="12" w:space="0" w:color="auto"/>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886" w:type="dxa"/>
            <w:vMerge/>
          </w:tcPr>
          <w:p w:rsidR="004F557C" w:rsidRPr="00573658" w:rsidRDefault="004F557C" w:rsidP="006B603C">
            <w:pPr>
              <w:jc w:val="both"/>
              <w:rPr>
                <w:rFonts w:ascii="Times New Roman" w:hAnsi="Times New Roman" w:cs="Times New Roman"/>
                <w:sz w:val="24"/>
                <w:szCs w:val="24"/>
              </w:rPr>
            </w:pPr>
          </w:p>
        </w:tc>
        <w:tc>
          <w:tcPr>
            <w:tcW w:w="827" w:type="dxa"/>
            <w:vMerge/>
          </w:tcPr>
          <w:p w:rsidR="004F557C" w:rsidRPr="00573658" w:rsidRDefault="004F557C" w:rsidP="006B603C">
            <w:pPr>
              <w:jc w:val="both"/>
              <w:rPr>
                <w:rFonts w:ascii="Times New Roman" w:hAnsi="Times New Roman" w:cs="Times New Roman"/>
                <w:sz w:val="24"/>
                <w:szCs w:val="24"/>
              </w:rPr>
            </w:pPr>
          </w:p>
        </w:tc>
        <w:tc>
          <w:tcPr>
            <w:tcW w:w="722"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r>
      <w:tr w:rsidR="004F557C" w:rsidRPr="00573658" w:rsidTr="004F557C">
        <w:trPr>
          <w:jc w:val="center"/>
        </w:trPr>
        <w:tc>
          <w:tcPr>
            <w:tcW w:w="770" w:type="dxa"/>
            <w:vMerge/>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p>
        </w:tc>
        <w:tc>
          <w:tcPr>
            <w:tcW w:w="684" w:type="dxa"/>
            <w:tcBorders>
              <w:left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«3»</w:t>
            </w:r>
          </w:p>
        </w:tc>
        <w:tc>
          <w:tcPr>
            <w:tcW w:w="587" w:type="dxa"/>
            <w:tcBorders>
              <w:left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lef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45"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754" w:type="dxa"/>
            <w:tcBorders>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w:t>
            </w:r>
          </w:p>
        </w:tc>
        <w:tc>
          <w:tcPr>
            <w:tcW w:w="754" w:type="dxa"/>
            <w:vMerge/>
            <w:tcBorders>
              <w:left w:val="single" w:sz="12" w:space="0" w:color="auto"/>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886" w:type="dxa"/>
            <w:vMerge/>
          </w:tcPr>
          <w:p w:rsidR="004F557C" w:rsidRPr="00573658" w:rsidRDefault="004F557C" w:rsidP="006B603C">
            <w:pPr>
              <w:jc w:val="both"/>
              <w:rPr>
                <w:rFonts w:ascii="Times New Roman" w:hAnsi="Times New Roman" w:cs="Times New Roman"/>
                <w:sz w:val="24"/>
                <w:szCs w:val="24"/>
              </w:rPr>
            </w:pPr>
          </w:p>
        </w:tc>
        <w:tc>
          <w:tcPr>
            <w:tcW w:w="827" w:type="dxa"/>
            <w:vMerge/>
          </w:tcPr>
          <w:p w:rsidR="004F557C" w:rsidRPr="00573658" w:rsidRDefault="004F557C" w:rsidP="006B603C">
            <w:pPr>
              <w:jc w:val="both"/>
              <w:rPr>
                <w:rFonts w:ascii="Times New Roman" w:hAnsi="Times New Roman" w:cs="Times New Roman"/>
                <w:sz w:val="24"/>
                <w:szCs w:val="24"/>
              </w:rPr>
            </w:pPr>
          </w:p>
        </w:tc>
        <w:tc>
          <w:tcPr>
            <w:tcW w:w="722"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r>
      <w:tr w:rsidR="004F557C" w:rsidRPr="00573658" w:rsidTr="004F557C">
        <w:trPr>
          <w:jc w:val="center"/>
        </w:trPr>
        <w:tc>
          <w:tcPr>
            <w:tcW w:w="770" w:type="dxa"/>
            <w:vMerge/>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p>
        </w:tc>
        <w:tc>
          <w:tcPr>
            <w:tcW w:w="684" w:type="dxa"/>
            <w:tcBorders>
              <w:left w:val="single" w:sz="12" w:space="0" w:color="auto"/>
              <w:bottom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w:t>
            </w:r>
          </w:p>
        </w:tc>
        <w:tc>
          <w:tcPr>
            <w:tcW w:w="587" w:type="dxa"/>
            <w:tcBorders>
              <w:left w:val="single" w:sz="12" w:space="0" w:color="auto"/>
              <w:bottom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left w:val="single" w:sz="4" w:space="0" w:color="auto"/>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45"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754" w:type="dxa"/>
            <w:tcBorders>
              <w:bottom w:val="single" w:sz="12" w:space="0" w:color="auto"/>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w:t>
            </w:r>
          </w:p>
        </w:tc>
        <w:tc>
          <w:tcPr>
            <w:tcW w:w="754" w:type="dxa"/>
            <w:vMerge/>
            <w:tcBorders>
              <w:left w:val="single" w:sz="12" w:space="0" w:color="auto"/>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886"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827"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722"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r>
      <w:tr w:rsidR="004F557C" w:rsidRPr="00573658" w:rsidTr="004F557C">
        <w:trPr>
          <w:jc w:val="center"/>
        </w:trPr>
        <w:tc>
          <w:tcPr>
            <w:tcW w:w="770" w:type="dxa"/>
            <w:vMerge w:val="restart"/>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r w:rsidRPr="00573658">
              <w:rPr>
                <w:rFonts w:ascii="Times New Roman" w:hAnsi="Times New Roman" w:cs="Times New Roman"/>
                <w:sz w:val="24"/>
                <w:szCs w:val="24"/>
              </w:rPr>
              <w:t>ИЗО</w:t>
            </w:r>
          </w:p>
        </w:tc>
        <w:tc>
          <w:tcPr>
            <w:tcW w:w="684" w:type="dxa"/>
            <w:tcBorders>
              <w:top w:val="single" w:sz="12" w:space="0" w:color="auto"/>
              <w:left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«5»</w:t>
            </w:r>
          </w:p>
        </w:tc>
        <w:tc>
          <w:tcPr>
            <w:tcW w:w="587" w:type="dxa"/>
            <w:tcBorders>
              <w:top w:val="single" w:sz="12" w:space="0" w:color="auto"/>
              <w:left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14</w:t>
            </w:r>
          </w:p>
        </w:tc>
        <w:tc>
          <w:tcPr>
            <w:tcW w:w="587" w:type="dxa"/>
            <w:tcBorders>
              <w:top w:val="single" w:sz="12" w:space="0" w:color="auto"/>
              <w:lef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17</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10</w:t>
            </w:r>
          </w:p>
        </w:tc>
        <w:tc>
          <w:tcPr>
            <w:tcW w:w="587"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19</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11</w:t>
            </w:r>
          </w:p>
        </w:tc>
        <w:tc>
          <w:tcPr>
            <w:tcW w:w="587"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9</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12</w:t>
            </w:r>
          </w:p>
        </w:tc>
        <w:tc>
          <w:tcPr>
            <w:tcW w:w="545"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18</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10</w:t>
            </w:r>
          </w:p>
        </w:tc>
        <w:tc>
          <w:tcPr>
            <w:tcW w:w="754" w:type="dxa"/>
            <w:tcBorders>
              <w:top w:val="single" w:sz="12" w:space="0" w:color="auto"/>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125</w:t>
            </w:r>
          </w:p>
        </w:tc>
        <w:tc>
          <w:tcPr>
            <w:tcW w:w="754" w:type="dxa"/>
            <w:vMerge w:val="restart"/>
            <w:tcBorders>
              <w:top w:val="single" w:sz="12" w:space="0" w:color="auto"/>
              <w:left w:val="single" w:sz="12" w:space="0" w:color="auto"/>
              <w:bottom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94%</w:t>
            </w:r>
          </w:p>
        </w:tc>
        <w:tc>
          <w:tcPr>
            <w:tcW w:w="886" w:type="dxa"/>
            <w:vMerge w:val="restart"/>
            <w:tcBorders>
              <w:top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100%</w:t>
            </w:r>
          </w:p>
        </w:tc>
        <w:tc>
          <w:tcPr>
            <w:tcW w:w="827" w:type="dxa"/>
            <w:vMerge w:val="restart"/>
            <w:tcBorders>
              <w:top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100%</w:t>
            </w:r>
          </w:p>
        </w:tc>
        <w:tc>
          <w:tcPr>
            <w:tcW w:w="722" w:type="dxa"/>
            <w:vMerge w:val="restart"/>
            <w:tcBorders>
              <w:top w:val="single" w:sz="12" w:space="0" w:color="auto"/>
              <w:bottom w:val="single" w:sz="12" w:space="0" w:color="auto"/>
            </w:tcBorders>
          </w:tcPr>
          <w:p w:rsidR="004F557C" w:rsidRPr="00573658" w:rsidRDefault="004F557C" w:rsidP="006B603C">
            <w:pPr>
              <w:jc w:val="both"/>
              <w:rPr>
                <w:rFonts w:ascii="Times New Roman" w:hAnsi="Times New Roman" w:cs="Times New Roman"/>
                <w:b/>
                <w:bCs/>
                <w:sz w:val="24"/>
                <w:szCs w:val="24"/>
              </w:rPr>
            </w:pPr>
          </w:p>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4,8</w:t>
            </w:r>
          </w:p>
        </w:tc>
      </w:tr>
      <w:tr w:rsidR="004F557C" w:rsidRPr="00573658" w:rsidTr="004F557C">
        <w:trPr>
          <w:jc w:val="center"/>
        </w:trPr>
        <w:tc>
          <w:tcPr>
            <w:tcW w:w="770" w:type="dxa"/>
            <w:vMerge/>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p>
        </w:tc>
        <w:tc>
          <w:tcPr>
            <w:tcW w:w="684" w:type="dxa"/>
            <w:tcBorders>
              <w:left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w:t>
            </w:r>
          </w:p>
        </w:tc>
        <w:tc>
          <w:tcPr>
            <w:tcW w:w="587" w:type="dxa"/>
            <w:tcBorders>
              <w:left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w:t>
            </w:r>
          </w:p>
        </w:tc>
        <w:tc>
          <w:tcPr>
            <w:tcW w:w="587" w:type="dxa"/>
            <w:tcBorders>
              <w:lef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3</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9</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w:t>
            </w:r>
          </w:p>
        </w:tc>
        <w:tc>
          <w:tcPr>
            <w:tcW w:w="545"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5</w:t>
            </w:r>
          </w:p>
        </w:tc>
        <w:tc>
          <w:tcPr>
            <w:tcW w:w="754" w:type="dxa"/>
            <w:tcBorders>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25</w:t>
            </w:r>
          </w:p>
        </w:tc>
        <w:tc>
          <w:tcPr>
            <w:tcW w:w="754" w:type="dxa"/>
            <w:vMerge/>
            <w:tcBorders>
              <w:left w:val="single" w:sz="12" w:space="0" w:color="auto"/>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886" w:type="dxa"/>
            <w:vMerge/>
          </w:tcPr>
          <w:p w:rsidR="004F557C" w:rsidRPr="00573658" w:rsidRDefault="004F557C" w:rsidP="006B603C">
            <w:pPr>
              <w:jc w:val="both"/>
              <w:rPr>
                <w:rFonts w:ascii="Times New Roman" w:hAnsi="Times New Roman" w:cs="Times New Roman"/>
                <w:sz w:val="24"/>
                <w:szCs w:val="24"/>
              </w:rPr>
            </w:pPr>
          </w:p>
        </w:tc>
        <w:tc>
          <w:tcPr>
            <w:tcW w:w="827" w:type="dxa"/>
            <w:vMerge/>
          </w:tcPr>
          <w:p w:rsidR="004F557C" w:rsidRPr="00573658" w:rsidRDefault="004F557C" w:rsidP="006B603C">
            <w:pPr>
              <w:jc w:val="both"/>
              <w:rPr>
                <w:rFonts w:ascii="Times New Roman" w:hAnsi="Times New Roman" w:cs="Times New Roman"/>
                <w:sz w:val="24"/>
                <w:szCs w:val="24"/>
              </w:rPr>
            </w:pPr>
          </w:p>
        </w:tc>
        <w:tc>
          <w:tcPr>
            <w:tcW w:w="722"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r>
      <w:tr w:rsidR="004F557C" w:rsidRPr="00573658" w:rsidTr="004F557C">
        <w:trPr>
          <w:jc w:val="center"/>
        </w:trPr>
        <w:tc>
          <w:tcPr>
            <w:tcW w:w="770" w:type="dxa"/>
            <w:vMerge/>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p>
        </w:tc>
        <w:tc>
          <w:tcPr>
            <w:tcW w:w="684" w:type="dxa"/>
            <w:tcBorders>
              <w:left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«3»</w:t>
            </w:r>
          </w:p>
        </w:tc>
        <w:tc>
          <w:tcPr>
            <w:tcW w:w="587" w:type="dxa"/>
            <w:tcBorders>
              <w:left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lef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45"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754" w:type="dxa"/>
            <w:tcBorders>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w:t>
            </w:r>
          </w:p>
        </w:tc>
        <w:tc>
          <w:tcPr>
            <w:tcW w:w="754" w:type="dxa"/>
            <w:vMerge/>
            <w:tcBorders>
              <w:left w:val="single" w:sz="12" w:space="0" w:color="auto"/>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886" w:type="dxa"/>
            <w:vMerge/>
          </w:tcPr>
          <w:p w:rsidR="004F557C" w:rsidRPr="00573658" w:rsidRDefault="004F557C" w:rsidP="006B603C">
            <w:pPr>
              <w:jc w:val="both"/>
              <w:rPr>
                <w:rFonts w:ascii="Times New Roman" w:hAnsi="Times New Roman" w:cs="Times New Roman"/>
                <w:sz w:val="24"/>
                <w:szCs w:val="24"/>
              </w:rPr>
            </w:pPr>
          </w:p>
        </w:tc>
        <w:tc>
          <w:tcPr>
            <w:tcW w:w="827" w:type="dxa"/>
            <w:vMerge/>
          </w:tcPr>
          <w:p w:rsidR="004F557C" w:rsidRPr="00573658" w:rsidRDefault="004F557C" w:rsidP="006B603C">
            <w:pPr>
              <w:jc w:val="both"/>
              <w:rPr>
                <w:rFonts w:ascii="Times New Roman" w:hAnsi="Times New Roman" w:cs="Times New Roman"/>
                <w:sz w:val="24"/>
                <w:szCs w:val="24"/>
              </w:rPr>
            </w:pPr>
          </w:p>
        </w:tc>
        <w:tc>
          <w:tcPr>
            <w:tcW w:w="722"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r>
      <w:tr w:rsidR="004F557C" w:rsidRPr="00573658" w:rsidTr="004F557C">
        <w:trPr>
          <w:trHeight w:val="281"/>
          <w:jc w:val="center"/>
        </w:trPr>
        <w:tc>
          <w:tcPr>
            <w:tcW w:w="770" w:type="dxa"/>
            <w:vMerge/>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p>
        </w:tc>
        <w:tc>
          <w:tcPr>
            <w:tcW w:w="684" w:type="dxa"/>
            <w:tcBorders>
              <w:left w:val="single" w:sz="12" w:space="0" w:color="auto"/>
              <w:bottom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w:t>
            </w:r>
          </w:p>
        </w:tc>
        <w:tc>
          <w:tcPr>
            <w:tcW w:w="587" w:type="dxa"/>
            <w:tcBorders>
              <w:left w:val="single" w:sz="12" w:space="0" w:color="auto"/>
              <w:bottom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left w:val="single" w:sz="4" w:space="0" w:color="auto"/>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45"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754" w:type="dxa"/>
            <w:tcBorders>
              <w:bottom w:val="single" w:sz="12" w:space="0" w:color="auto"/>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w:t>
            </w:r>
          </w:p>
        </w:tc>
        <w:tc>
          <w:tcPr>
            <w:tcW w:w="754" w:type="dxa"/>
            <w:vMerge/>
            <w:tcBorders>
              <w:left w:val="single" w:sz="12" w:space="0" w:color="auto"/>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886"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827"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722"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r>
      <w:tr w:rsidR="004F557C" w:rsidRPr="00573658" w:rsidTr="004F557C">
        <w:trPr>
          <w:jc w:val="center"/>
        </w:trPr>
        <w:tc>
          <w:tcPr>
            <w:tcW w:w="770" w:type="dxa"/>
            <w:vMerge w:val="restart"/>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r w:rsidRPr="00573658">
              <w:rPr>
                <w:rFonts w:ascii="Times New Roman" w:hAnsi="Times New Roman" w:cs="Times New Roman"/>
                <w:sz w:val="24"/>
                <w:szCs w:val="24"/>
              </w:rPr>
              <w:t>Англ. яз.</w:t>
            </w:r>
          </w:p>
        </w:tc>
        <w:tc>
          <w:tcPr>
            <w:tcW w:w="684" w:type="dxa"/>
            <w:tcBorders>
              <w:top w:val="single" w:sz="12" w:space="0" w:color="auto"/>
              <w:left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«5»</w:t>
            </w:r>
          </w:p>
        </w:tc>
        <w:tc>
          <w:tcPr>
            <w:tcW w:w="587" w:type="dxa"/>
            <w:tcBorders>
              <w:top w:val="single" w:sz="12" w:space="0" w:color="auto"/>
              <w:left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7</w:t>
            </w:r>
          </w:p>
        </w:tc>
        <w:tc>
          <w:tcPr>
            <w:tcW w:w="587" w:type="dxa"/>
            <w:tcBorders>
              <w:top w:val="single" w:sz="12" w:space="0" w:color="auto"/>
              <w:lef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12</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8</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9</w:t>
            </w:r>
          </w:p>
        </w:tc>
        <w:tc>
          <w:tcPr>
            <w:tcW w:w="587"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w:t>
            </w:r>
          </w:p>
        </w:tc>
        <w:tc>
          <w:tcPr>
            <w:tcW w:w="545"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w:t>
            </w:r>
          </w:p>
        </w:tc>
        <w:tc>
          <w:tcPr>
            <w:tcW w:w="754" w:type="dxa"/>
            <w:tcBorders>
              <w:top w:val="single" w:sz="12" w:space="0" w:color="auto"/>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47</w:t>
            </w:r>
          </w:p>
        </w:tc>
        <w:tc>
          <w:tcPr>
            <w:tcW w:w="754" w:type="dxa"/>
            <w:vMerge w:val="restart"/>
            <w:tcBorders>
              <w:top w:val="single" w:sz="12" w:space="0" w:color="auto"/>
              <w:left w:val="single" w:sz="12" w:space="0" w:color="auto"/>
              <w:bottom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69%</w:t>
            </w:r>
          </w:p>
        </w:tc>
        <w:tc>
          <w:tcPr>
            <w:tcW w:w="886" w:type="dxa"/>
            <w:vMerge w:val="restart"/>
            <w:tcBorders>
              <w:top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79%</w:t>
            </w:r>
          </w:p>
        </w:tc>
        <w:tc>
          <w:tcPr>
            <w:tcW w:w="827" w:type="dxa"/>
            <w:vMerge w:val="restart"/>
            <w:tcBorders>
              <w:top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100%</w:t>
            </w:r>
          </w:p>
        </w:tc>
        <w:tc>
          <w:tcPr>
            <w:tcW w:w="722" w:type="dxa"/>
            <w:vMerge w:val="restart"/>
            <w:tcBorders>
              <w:top w:val="single" w:sz="12" w:space="0" w:color="auto"/>
              <w:bottom w:val="single" w:sz="12" w:space="0" w:color="auto"/>
            </w:tcBorders>
          </w:tcPr>
          <w:p w:rsidR="004F557C" w:rsidRPr="00573658" w:rsidRDefault="004F557C" w:rsidP="006B603C">
            <w:pPr>
              <w:jc w:val="both"/>
              <w:rPr>
                <w:rFonts w:ascii="Times New Roman" w:hAnsi="Times New Roman" w:cs="Times New Roman"/>
                <w:b/>
                <w:bCs/>
                <w:sz w:val="24"/>
                <w:szCs w:val="24"/>
              </w:rPr>
            </w:pPr>
          </w:p>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4,1</w:t>
            </w:r>
          </w:p>
        </w:tc>
      </w:tr>
      <w:tr w:rsidR="004F557C" w:rsidRPr="00573658" w:rsidTr="004F557C">
        <w:trPr>
          <w:jc w:val="center"/>
        </w:trPr>
        <w:tc>
          <w:tcPr>
            <w:tcW w:w="770" w:type="dxa"/>
            <w:vMerge/>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p>
        </w:tc>
        <w:tc>
          <w:tcPr>
            <w:tcW w:w="684" w:type="dxa"/>
            <w:tcBorders>
              <w:left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w:t>
            </w:r>
          </w:p>
        </w:tc>
        <w:tc>
          <w:tcPr>
            <w:tcW w:w="587" w:type="dxa"/>
            <w:tcBorders>
              <w:left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6</w:t>
            </w:r>
          </w:p>
        </w:tc>
        <w:tc>
          <w:tcPr>
            <w:tcW w:w="587" w:type="dxa"/>
            <w:tcBorders>
              <w:lef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8</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6</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11</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6</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6</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9</w:t>
            </w:r>
          </w:p>
        </w:tc>
        <w:tc>
          <w:tcPr>
            <w:tcW w:w="545"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9</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7</w:t>
            </w:r>
          </w:p>
        </w:tc>
        <w:tc>
          <w:tcPr>
            <w:tcW w:w="754" w:type="dxa"/>
            <w:tcBorders>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68</w:t>
            </w:r>
          </w:p>
        </w:tc>
        <w:tc>
          <w:tcPr>
            <w:tcW w:w="754" w:type="dxa"/>
            <w:vMerge/>
            <w:tcBorders>
              <w:left w:val="single" w:sz="12" w:space="0" w:color="auto"/>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886" w:type="dxa"/>
            <w:vMerge/>
          </w:tcPr>
          <w:p w:rsidR="004F557C" w:rsidRPr="00573658" w:rsidRDefault="004F557C" w:rsidP="006B603C">
            <w:pPr>
              <w:jc w:val="both"/>
              <w:rPr>
                <w:rFonts w:ascii="Times New Roman" w:hAnsi="Times New Roman" w:cs="Times New Roman"/>
                <w:sz w:val="24"/>
                <w:szCs w:val="24"/>
              </w:rPr>
            </w:pPr>
          </w:p>
        </w:tc>
        <w:tc>
          <w:tcPr>
            <w:tcW w:w="827" w:type="dxa"/>
            <w:vMerge/>
          </w:tcPr>
          <w:p w:rsidR="004F557C" w:rsidRPr="00573658" w:rsidRDefault="004F557C" w:rsidP="006B603C">
            <w:pPr>
              <w:jc w:val="both"/>
              <w:rPr>
                <w:rFonts w:ascii="Times New Roman" w:hAnsi="Times New Roman" w:cs="Times New Roman"/>
                <w:sz w:val="24"/>
                <w:szCs w:val="24"/>
              </w:rPr>
            </w:pPr>
          </w:p>
        </w:tc>
        <w:tc>
          <w:tcPr>
            <w:tcW w:w="722"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r>
      <w:tr w:rsidR="004F557C" w:rsidRPr="00573658" w:rsidTr="004F557C">
        <w:trPr>
          <w:jc w:val="center"/>
        </w:trPr>
        <w:tc>
          <w:tcPr>
            <w:tcW w:w="770" w:type="dxa"/>
            <w:vMerge/>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p>
        </w:tc>
        <w:tc>
          <w:tcPr>
            <w:tcW w:w="684" w:type="dxa"/>
            <w:tcBorders>
              <w:left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«3»</w:t>
            </w:r>
          </w:p>
        </w:tc>
        <w:tc>
          <w:tcPr>
            <w:tcW w:w="587" w:type="dxa"/>
            <w:tcBorders>
              <w:left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w:t>
            </w:r>
          </w:p>
        </w:tc>
        <w:tc>
          <w:tcPr>
            <w:tcW w:w="587" w:type="dxa"/>
            <w:tcBorders>
              <w:lef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5</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6</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3</w:t>
            </w:r>
          </w:p>
        </w:tc>
        <w:tc>
          <w:tcPr>
            <w:tcW w:w="545"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5</w:t>
            </w:r>
          </w:p>
        </w:tc>
        <w:tc>
          <w:tcPr>
            <w:tcW w:w="559" w:type="dxa"/>
            <w:tcBorders>
              <w:bottom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6</w:t>
            </w:r>
          </w:p>
        </w:tc>
        <w:tc>
          <w:tcPr>
            <w:tcW w:w="754" w:type="dxa"/>
            <w:tcBorders>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31</w:t>
            </w:r>
          </w:p>
        </w:tc>
        <w:tc>
          <w:tcPr>
            <w:tcW w:w="754" w:type="dxa"/>
            <w:vMerge/>
            <w:tcBorders>
              <w:left w:val="single" w:sz="12" w:space="0" w:color="auto"/>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886" w:type="dxa"/>
            <w:vMerge/>
          </w:tcPr>
          <w:p w:rsidR="004F557C" w:rsidRPr="00573658" w:rsidRDefault="004F557C" w:rsidP="006B603C">
            <w:pPr>
              <w:jc w:val="both"/>
              <w:rPr>
                <w:rFonts w:ascii="Times New Roman" w:hAnsi="Times New Roman" w:cs="Times New Roman"/>
                <w:sz w:val="24"/>
                <w:szCs w:val="24"/>
              </w:rPr>
            </w:pPr>
          </w:p>
        </w:tc>
        <w:tc>
          <w:tcPr>
            <w:tcW w:w="827" w:type="dxa"/>
            <w:vMerge/>
          </w:tcPr>
          <w:p w:rsidR="004F557C" w:rsidRPr="00573658" w:rsidRDefault="004F557C" w:rsidP="006B603C">
            <w:pPr>
              <w:jc w:val="both"/>
              <w:rPr>
                <w:rFonts w:ascii="Times New Roman" w:hAnsi="Times New Roman" w:cs="Times New Roman"/>
                <w:sz w:val="24"/>
                <w:szCs w:val="24"/>
              </w:rPr>
            </w:pPr>
          </w:p>
        </w:tc>
        <w:tc>
          <w:tcPr>
            <w:tcW w:w="722"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r>
      <w:tr w:rsidR="004F557C" w:rsidRPr="00573658" w:rsidTr="004F557C">
        <w:trPr>
          <w:trHeight w:val="323"/>
          <w:jc w:val="center"/>
        </w:trPr>
        <w:tc>
          <w:tcPr>
            <w:tcW w:w="770" w:type="dxa"/>
            <w:vMerge/>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p>
        </w:tc>
        <w:tc>
          <w:tcPr>
            <w:tcW w:w="684" w:type="dxa"/>
            <w:tcBorders>
              <w:left w:val="single" w:sz="12" w:space="0" w:color="auto"/>
              <w:bottom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«2»</w:t>
            </w:r>
          </w:p>
        </w:tc>
        <w:tc>
          <w:tcPr>
            <w:tcW w:w="587" w:type="dxa"/>
            <w:tcBorders>
              <w:left w:val="single" w:sz="12" w:space="0" w:color="auto"/>
              <w:bottom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left w:val="single" w:sz="4" w:space="0" w:color="auto"/>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45"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Borders>
              <w:bottom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754" w:type="dxa"/>
            <w:tcBorders>
              <w:bottom w:val="single" w:sz="12" w:space="0" w:color="auto"/>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w:t>
            </w:r>
          </w:p>
        </w:tc>
        <w:tc>
          <w:tcPr>
            <w:tcW w:w="754" w:type="dxa"/>
            <w:vMerge/>
            <w:tcBorders>
              <w:left w:val="single" w:sz="12" w:space="0" w:color="auto"/>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886"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827"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722"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r>
      <w:tr w:rsidR="004F557C" w:rsidRPr="00573658" w:rsidTr="004F557C">
        <w:trPr>
          <w:jc w:val="center"/>
        </w:trPr>
        <w:tc>
          <w:tcPr>
            <w:tcW w:w="770" w:type="dxa"/>
            <w:vMerge w:val="restart"/>
            <w:tcBorders>
              <w:left w:val="single" w:sz="12" w:space="0" w:color="auto"/>
              <w:right w:val="single" w:sz="12" w:space="0" w:color="auto"/>
            </w:tcBorders>
            <w:textDirection w:val="btLr"/>
          </w:tcPr>
          <w:p w:rsidR="004F557C" w:rsidRPr="00573658" w:rsidRDefault="004F557C" w:rsidP="006B603C">
            <w:pPr>
              <w:ind w:left="113" w:right="113"/>
              <w:jc w:val="both"/>
              <w:rPr>
                <w:rFonts w:ascii="Times New Roman" w:hAnsi="Times New Roman" w:cs="Times New Roman"/>
                <w:sz w:val="24"/>
                <w:szCs w:val="24"/>
              </w:rPr>
            </w:pPr>
            <w:r w:rsidRPr="00573658">
              <w:rPr>
                <w:rFonts w:ascii="Times New Roman" w:hAnsi="Times New Roman" w:cs="Times New Roman"/>
                <w:sz w:val="24"/>
                <w:szCs w:val="24"/>
              </w:rPr>
              <w:t>Технология</w:t>
            </w:r>
          </w:p>
        </w:tc>
        <w:tc>
          <w:tcPr>
            <w:tcW w:w="684" w:type="dxa"/>
            <w:tcBorders>
              <w:top w:val="single" w:sz="12" w:space="0" w:color="auto"/>
              <w:left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«5»</w:t>
            </w:r>
          </w:p>
        </w:tc>
        <w:tc>
          <w:tcPr>
            <w:tcW w:w="587" w:type="dxa"/>
            <w:tcBorders>
              <w:top w:val="single" w:sz="12" w:space="0" w:color="auto"/>
              <w:left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14</w:t>
            </w:r>
          </w:p>
        </w:tc>
        <w:tc>
          <w:tcPr>
            <w:tcW w:w="587" w:type="dxa"/>
            <w:tcBorders>
              <w:top w:val="single" w:sz="12" w:space="0" w:color="auto"/>
              <w:lef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16</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8</w:t>
            </w:r>
          </w:p>
        </w:tc>
        <w:tc>
          <w:tcPr>
            <w:tcW w:w="587"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17</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17</w:t>
            </w:r>
          </w:p>
        </w:tc>
        <w:tc>
          <w:tcPr>
            <w:tcW w:w="587"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9</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11</w:t>
            </w:r>
          </w:p>
        </w:tc>
        <w:tc>
          <w:tcPr>
            <w:tcW w:w="545"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17</w:t>
            </w:r>
          </w:p>
        </w:tc>
        <w:tc>
          <w:tcPr>
            <w:tcW w:w="559" w:type="dxa"/>
            <w:tcBorders>
              <w:top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12</w:t>
            </w:r>
          </w:p>
        </w:tc>
        <w:tc>
          <w:tcPr>
            <w:tcW w:w="754" w:type="dxa"/>
            <w:tcBorders>
              <w:top w:val="single" w:sz="12" w:space="0" w:color="auto"/>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121</w:t>
            </w:r>
          </w:p>
        </w:tc>
        <w:tc>
          <w:tcPr>
            <w:tcW w:w="754" w:type="dxa"/>
            <w:vMerge w:val="restart"/>
            <w:tcBorders>
              <w:top w:val="single" w:sz="12" w:space="0" w:color="auto"/>
              <w:left w:val="single" w:sz="12" w:space="0" w:color="auto"/>
              <w:bottom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93%</w:t>
            </w:r>
          </w:p>
        </w:tc>
        <w:tc>
          <w:tcPr>
            <w:tcW w:w="886" w:type="dxa"/>
            <w:vMerge w:val="restart"/>
            <w:tcBorders>
              <w:top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100%</w:t>
            </w:r>
          </w:p>
        </w:tc>
        <w:tc>
          <w:tcPr>
            <w:tcW w:w="827" w:type="dxa"/>
            <w:vMerge w:val="restart"/>
            <w:tcBorders>
              <w:top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100%</w:t>
            </w:r>
          </w:p>
        </w:tc>
        <w:tc>
          <w:tcPr>
            <w:tcW w:w="722" w:type="dxa"/>
            <w:vMerge w:val="restart"/>
            <w:tcBorders>
              <w:top w:val="single" w:sz="12" w:space="0" w:color="auto"/>
              <w:bottom w:val="single" w:sz="12" w:space="0" w:color="auto"/>
            </w:tcBorders>
          </w:tcPr>
          <w:p w:rsidR="004F557C" w:rsidRPr="00573658" w:rsidRDefault="004F557C" w:rsidP="006B603C">
            <w:pPr>
              <w:jc w:val="both"/>
              <w:rPr>
                <w:rFonts w:ascii="Times New Roman" w:hAnsi="Times New Roman" w:cs="Times New Roman"/>
                <w:b/>
                <w:bCs/>
                <w:sz w:val="24"/>
                <w:szCs w:val="24"/>
              </w:rPr>
            </w:pPr>
          </w:p>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4,8</w:t>
            </w:r>
          </w:p>
        </w:tc>
      </w:tr>
      <w:tr w:rsidR="004F557C" w:rsidRPr="00573658" w:rsidTr="004F557C">
        <w:trPr>
          <w:jc w:val="center"/>
        </w:trPr>
        <w:tc>
          <w:tcPr>
            <w:tcW w:w="770" w:type="dxa"/>
            <w:vMerge/>
            <w:tcBorders>
              <w:left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p>
        </w:tc>
        <w:tc>
          <w:tcPr>
            <w:tcW w:w="684" w:type="dxa"/>
            <w:tcBorders>
              <w:left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w:t>
            </w:r>
          </w:p>
        </w:tc>
        <w:tc>
          <w:tcPr>
            <w:tcW w:w="587" w:type="dxa"/>
            <w:tcBorders>
              <w:left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w:t>
            </w:r>
          </w:p>
        </w:tc>
        <w:tc>
          <w:tcPr>
            <w:tcW w:w="587" w:type="dxa"/>
            <w:tcBorders>
              <w:lef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3</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4</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5</w:t>
            </w:r>
          </w:p>
        </w:tc>
        <w:tc>
          <w:tcPr>
            <w:tcW w:w="545"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1</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3</w:t>
            </w:r>
          </w:p>
        </w:tc>
        <w:tc>
          <w:tcPr>
            <w:tcW w:w="754" w:type="dxa"/>
            <w:tcBorders>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29</w:t>
            </w:r>
          </w:p>
        </w:tc>
        <w:tc>
          <w:tcPr>
            <w:tcW w:w="754" w:type="dxa"/>
            <w:vMerge/>
            <w:tcBorders>
              <w:left w:val="single" w:sz="12" w:space="0" w:color="auto"/>
              <w:bottom w:val="single" w:sz="12" w:space="0" w:color="auto"/>
            </w:tcBorders>
          </w:tcPr>
          <w:p w:rsidR="004F557C" w:rsidRPr="00573658" w:rsidRDefault="004F557C" w:rsidP="006B603C">
            <w:pPr>
              <w:jc w:val="both"/>
              <w:rPr>
                <w:rFonts w:ascii="Times New Roman" w:hAnsi="Times New Roman" w:cs="Times New Roman"/>
                <w:sz w:val="24"/>
                <w:szCs w:val="24"/>
              </w:rPr>
            </w:pPr>
          </w:p>
        </w:tc>
        <w:tc>
          <w:tcPr>
            <w:tcW w:w="886" w:type="dxa"/>
            <w:vMerge/>
          </w:tcPr>
          <w:p w:rsidR="004F557C" w:rsidRPr="00573658" w:rsidRDefault="004F557C" w:rsidP="006B603C">
            <w:pPr>
              <w:jc w:val="both"/>
              <w:rPr>
                <w:rFonts w:ascii="Times New Roman" w:hAnsi="Times New Roman" w:cs="Times New Roman"/>
                <w:sz w:val="24"/>
                <w:szCs w:val="24"/>
              </w:rPr>
            </w:pPr>
          </w:p>
        </w:tc>
        <w:tc>
          <w:tcPr>
            <w:tcW w:w="827" w:type="dxa"/>
            <w:vMerge/>
          </w:tcPr>
          <w:p w:rsidR="004F557C" w:rsidRPr="00573658" w:rsidRDefault="004F557C" w:rsidP="006B603C">
            <w:pPr>
              <w:jc w:val="both"/>
              <w:rPr>
                <w:rFonts w:ascii="Times New Roman" w:hAnsi="Times New Roman" w:cs="Times New Roman"/>
                <w:sz w:val="24"/>
                <w:szCs w:val="24"/>
              </w:rPr>
            </w:pPr>
          </w:p>
        </w:tc>
        <w:tc>
          <w:tcPr>
            <w:tcW w:w="722" w:type="dxa"/>
            <w:vMerge/>
            <w:tcBorders>
              <w:bottom w:val="single" w:sz="12" w:space="0" w:color="auto"/>
            </w:tcBorders>
          </w:tcPr>
          <w:p w:rsidR="004F557C" w:rsidRPr="00573658" w:rsidRDefault="004F557C" w:rsidP="006B603C">
            <w:pPr>
              <w:jc w:val="both"/>
              <w:rPr>
                <w:rFonts w:ascii="Times New Roman" w:hAnsi="Times New Roman" w:cs="Times New Roman"/>
                <w:sz w:val="24"/>
                <w:szCs w:val="24"/>
              </w:rPr>
            </w:pPr>
          </w:p>
        </w:tc>
      </w:tr>
      <w:tr w:rsidR="004F557C" w:rsidRPr="00573658" w:rsidTr="004F557C">
        <w:trPr>
          <w:jc w:val="center"/>
        </w:trPr>
        <w:tc>
          <w:tcPr>
            <w:tcW w:w="770" w:type="dxa"/>
            <w:vMerge/>
            <w:tcBorders>
              <w:left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p>
        </w:tc>
        <w:tc>
          <w:tcPr>
            <w:tcW w:w="684" w:type="dxa"/>
            <w:tcBorders>
              <w:left w:val="single" w:sz="12" w:space="0" w:color="auto"/>
              <w:right w:val="single" w:sz="12"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«3»</w:t>
            </w:r>
          </w:p>
        </w:tc>
        <w:tc>
          <w:tcPr>
            <w:tcW w:w="587" w:type="dxa"/>
            <w:tcBorders>
              <w:left w:val="single" w:sz="12" w:space="0" w:color="auto"/>
              <w:righ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Borders>
              <w:left w:val="single" w:sz="4" w:space="0" w:color="auto"/>
            </w:tcBorders>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87"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45"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559" w:type="dxa"/>
          </w:tcPr>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w:t>
            </w:r>
          </w:p>
        </w:tc>
        <w:tc>
          <w:tcPr>
            <w:tcW w:w="754" w:type="dxa"/>
            <w:tcBorders>
              <w:right w:val="single" w:sz="12" w:space="0" w:color="auto"/>
            </w:tcBorders>
          </w:tcPr>
          <w:p w:rsidR="004F557C" w:rsidRPr="00573658" w:rsidRDefault="004F557C" w:rsidP="006B603C">
            <w:pPr>
              <w:jc w:val="both"/>
              <w:rPr>
                <w:rFonts w:ascii="Times New Roman" w:hAnsi="Times New Roman" w:cs="Times New Roman"/>
                <w:b/>
                <w:bCs/>
                <w:sz w:val="24"/>
                <w:szCs w:val="24"/>
              </w:rPr>
            </w:pPr>
            <w:r w:rsidRPr="00573658">
              <w:rPr>
                <w:rFonts w:ascii="Times New Roman" w:hAnsi="Times New Roman" w:cs="Times New Roman"/>
                <w:b/>
                <w:bCs/>
                <w:sz w:val="24"/>
                <w:szCs w:val="24"/>
              </w:rPr>
              <w:t>-</w:t>
            </w:r>
          </w:p>
        </w:tc>
        <w:tc>
          <w:tcPr>
            <w:tcW w:w="754" w:type="dxa"/>
            <w:vMerge/>
            <w:tcBorders>
              <w:left w:val="single" w:sz="12" w:space="0" w:color="auto"/>
            </w:tcBorders>
          </w:tcPr>
          <w:p w:rsidR="004F557C" w:rsidRPr="00573658" w:rsidRDefault="004F557C" w:rsidP="006B603C">
            <w:pPr>
              <w:jc w:val="both"/>
              <w:rPr>
                <w:rFonts w:ascii="Times New Roman" w:hAnsi="Times New Roman" w:cs="Times New Roman"/>
                <w:sz w:val="24"/>
                <w:szCs w:val="24"/>
              </w:rPr>
            </w:pPr>
          </w:p>
        </w:tc>
        <w:tc>
          <w:tcPr>
            <w:tcW w:w="886" w:type="dxa"/>
            <w:vMerge/>
          </w:tcPr>
          <w:p w:rsidR="004F557C" w:rsidRPr="00573658" w:rsidRDefault="004F557C" w:rsidP="006B603C">
            <w:pPr>
              <w:jc w:val="both"/>
              <w:rPr>
                <w:rFonts w:ascii="Times New Roman" w:hAnsi="Times New Roman" w:cs="Times New Roman"/>
                <w:sz w:val="24"/>
                <w:szCs w:val="24"/>
              </w:rPr>
            </w:pPr>
          </w:p>
        </w:tc>
        <w:tc>
          <w:tcPr>
            <w:tcW w:w="827" w:type="dxa"/>
            <w:vMerge/>
          </w:tcPr>
          <w:p w:rsidR="004F557C" w:rsidRPr="00573658" w:rsidRDefault="004F557C" w:rsidP="006B603C">
            <w:pPr>
              <w:jc w:val="both"/>
              <w:rPr>
                <w:rFonts w:ascii="Times New Roman" w:hAnsi="Times New Roman" w:cs="Times New Roman"/>
                <w:sz w:val="24"/>
                <w:szCs w:val="24"/>
              </w:rPr>
            </w:pPr>
          </w:p>
        </w:tc>
        <w:tc>
          <w:tcPr>
            <w:tcW w:w="722" w:type="dxa"/>
            <w:vMerge/>
          </w:tcPr>
          <w:p w:rsidR="004F557C" w:rsidRPr="00573658" w:rsidRDefault="004F557C" w:rsidP="006B603C">
            <w:pPr>
              <w:jc w:val="both"/>
              <w:rPr>
                <w:rFonts w:ascii="Times New Roman" w:hAnsi="Times New Roman" w:cs="Times New Roman"/>
                <w:sz w:val="24"/>
                <w:szCs w:val="24"/>
              </w:rPr>
            </w:pPr>
          </w:p>
        </w:tc>
      </w:tr>
    </w:tbl>
    <w:p w:rsidR="0046401C" w:rsidRPr="00573658" w:rsidRDefault="0046401C" w:rsidP="006B603C">
      <w:pPr>
        <w:jc w:val="both"/>
        <w:rPr>
          <w:rFonts w:ascii="Times New Roman" w:hAnsi="Times New Roman" w:cs="Times New Roman"/>
          <w:sz w:val="24"/>
          <w:szCs w:val="24"/>
        </w:rPr>
      </w:pPr>
    </w:p>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Средний результат: обученность – 77% (</w:t>
      </w:r>
      <w:bookmarkStart w:id="3" w:name="_Hlk98092369"/>
      <w:r w:rsidRPr="00573658">
        <w:rPr>
          <w:rFonts w:ascii="Times New Roman" w:hAnsi="Times New Roman" w:cs="Times New Roman"/>
          <w:sz w:val="24"/>
          <w:szCs w:val="24"/>
        </w:rPr>
        <w:t>в 2020 году – 80%, в 2019 году</w:t>
      </w:r>
      <w:bookmarkEnd w:id="3"/>
      <w:r w:rsidRPr="00573658">
        <w:rPr>
          <w:rFonts w:ascii="Times New Roman" w:hAnsi="Times New Roman" w:cs="Times New Roman"/>
          <w:sz w:val="24"/>
          <w:szCs w:val="24"/>
        </w:rPr>
        <w:t xml:space="preserve"> – 76%)</w:t>
      </w:r>
    </w:p>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 xml:space="preserve">                                   качество знаний – 86% (в 2020 году – 88%, в 2019 году – 84%)</w:t>
      </w:r>
    </w:p>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 xml:space="preserve">                                   успешность – 99,77% (в 2020 году – 100%, в 2019 году – 99,6 %)</w:t>
      </w:r>
    </w:p>
    <w:p w:rsidR="004F557C" w:rsidRPr="00573658" w:rsidRDefault="004F557C" w:rsidP="006B603C">
      <w:pPr>
        <w:jc w:val="both"/>
        <w:rPr>
          <w:rFonts w:ascii="Times New Roman" w:hAnsi="Times New Roman" w:cs="Times New Roman"/>
          <w:sz w:val="24"/>
          <w:szCs w:val="24"/>
        </w:rPr>
      </w:pPr>
      <w:r w:rsidRPr="00573658">
        <w:rPr>
          <w:rFonts w:ascii="Times New Roman" w:hAnsi="Times New Roman" w:cs="Times New Roman"/>
          <w:sz w:val="24"/>
          <w:szCs w:val="24"/>
        </w:rPr>
        <w:t xml:space="preserve">                                   средний балл – 4,3 (в 2020 году – 4,4; в 2019 году – 4,3 %)</w:t>
      </w:r>
    </w:p>
    <w:p w:rsidR="004F557C" w:rsidRPr="00573658" w:rsidRDefault="004F557C" w:rsidP="006B603C">
      <w:pPr>
        <w:jc w:val="both"/>
        <w:rPr>
          <w:rFonts w:ascii="Times New Roman" w:hAnsi="Times New Roman" w:cs="Times New Roman"/>
          <w:sz w:val="24"/>
          <w:szCs w:val="24"/>
        </w:rPr>
      </w:pPr>
    </w:p>
    <w:p w:rsidR="004F557C" w:rsidRPr="00573658" w:rsidRDefault="004F557C"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hAnsi="Times New Roman" w:cs="Times New Roman"/>
          <w:sz w:val="24"/>
          <w:szCs w:val="24"/>
        </w:rPr>
        <w:lastRenderedPageBreak/>
        <w:t xml:space="preserve">          В среднем по начальной школе уровень обученности - 77 % (в 2020 году – 80%, в 2019 году – 76%). Уровень обученности снизился на 3% по сравнению с прошлым учебным годом, происходит снижение количества обучающихся. У</w:t>
      </w:r>
      <w:r w:rsidRPr="00573658">
        <w:rPr>
          <w:rFonts w:ascii="Times New Roman" w:hAnsi="Times New Roman" w:cs="Times New Roman"/>
          <w:bCs/>
          <w:color w:val="000000"/>
          <w:sz w:val="24"/>
          <w:szCs w:val="24"/>
        </w:rPr>
        <w:t>чителям необходимо поддерживать учебную мотивацию, следует</w:t>
      </w:r>
      <w:r w:rsidRPr="00573658">
        <w:rPr>
          <w:rFonts w:ascii="Times New Roman" w:hAnsi="Times New Roman" w:cs="Times New Roman"/>
          <w:color w:val="000000"/>
          <w:sz w:val="24"/>
          <w:szCs w:val="24"/>
        </w:rPr>
        <w:t> продумать индивидуальную работу со слабоуспевающими учащимися, больше включать в урок упражнений на развитие воображения, творческого мышления, интереса к предмету в целом, применяя разнообразные формы работы и занимательный дидактический материал.</w:t>
      </w:r>
    </w:p>
    <w:p w:rsidR="00DF3327" w:rsidRPr="00573658" w:rsidRDefault="00DF3327"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DF3327" w:rsidRPr="00573658" w:rsidRDefault="00DF332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Одним из важнейших факторов внутришкольного контроля в истекшем учебном году явилась оценка учебной деятельности учащихся и учителей, осуществление которой проводилось в ходе мониторинга успеваемости классов в целом, а также отдельных предметов по плану мониторинга качества образования в виде административных контрольных работ, участия в научно-практических конференциях, олимпиадах, конкурсах и т. д.</w:t>
      </w:r>
    </w:p>
    <w:p w:rsidR="00DF3327" w:rsidRPr="00573658" w:rsidRDefault="00DF332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Итоги успеваемости  обучающихся 1-4 классов</w:t>
      </w:r>
    </w:p>
    <w:p w:rsidR="00DF3327" w:rsidRPr="00573658" w:rsidRDefault="00DF332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bl>
      <w:tblPr>
        <w:tblW w:w="7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95"/>
        <w:gridCol w:w="1984"/>
      </w:tblGrid>
      <w:tr w:rsidR="009449E7" w:rsidRPr="00573658" w:rsidTr="003144B9">
        <w:trPr>
          <w:jc w:val="center"/>
        </w:trPr>
        <w:tc>
          <w:tcPr>
            <w:tcW w:w="5995" w:type="dxa"/>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Количество на начало года</w:t>
            </w:r>
          </w:p>
        </w:tc>
        <w:tc>
          <w:tcPr>
            <w:tcW w:w="1984" w:type="dxa"/>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207</w:t>
            </w:r>
          </w:p>
        </w:tc>
      </w:tr>
      <w:tr w:rsidR="009449E7" w:rsidRPr="00573658" w:rsidTr="003144B9">
        <w:trPr>
          <w:jc w:val="center"/>
        </w:trPr>
        <w:tc>
          <w:tcPr>
            <w:tcW w:w="5995" w:type="dxa"/>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На конец года</w:t>
            </w:r>
          </w:p>
        </w:tc>
        <w:tc>
          <w:tcPr>
            <w:tcW w:w="1984" w:type="dxa"/>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203</w:t>
            </w:r>
          </w:p>
        </w:tc>
      </w:tr>
      <w:tr w:rsidR="009449E7" w:rsidRPr="00573658" w:rsidTr="003144B9">
        <w:trPr>
          <w:jc w:val="center"/>
        </w:trPr>
        <w:tc>
          <w:tcPr>
            <w:tcW w:w="5995" w:type="dxa"/>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Прибыло</w:t>
            </w:r>
          </w:p>
        </w:tc>
        <w:tc>
          <w:tcPr>
            <w:tcW w:w="1984" w:type="dxa"/>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w:t>
            </w:r>
          </w:p>
        </w:tc>
      </w:tr>
      <w:tr w:rsidR="009449E7" w:rsidRPr="00573658" w:rsidTr="003144B9">
        <w:trPr>
          <w:jc w:val="center"/>
        </w:trPr>
        <w:tc>
          <w:tcPr>
            <w:tcW w:w="5995" w:type="dxa"/>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Выбыло</w:t>
            </w:r>
          </w:p>
        </w:tc>
        <w:tc>
          <w:tcPr>
            <w:tcW w:w="1984" w:type="dxa"/>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14</w:t>
            </w:r>
          </w:p>
        </w:tc>
      </w:tr>
      <w:tr w:rsidR="009449E7" w:rsidRPr="00573658" w:rsidTr="003144B9">
        <w:trPr>
          <w:jc w:val="center"/>
        </w:trPr>
        <w:tc>
          <w:tcPr>
            <w:tcW w:w="5995" w:type="dxa"/>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Аттестовано (2-4 классы)</w:t>
            </w:r>
          </w:p>
        </w:tc>
        <w:tc>
          <w:tcPr>
            <w:tcW w:w="1984" w:type="dxa"/>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149</w:t>
            </w:r>
          </w:p>
        </w:tc>
      </w:tr>
      <w:tr w:rsidR="009449E7" w:rsidRPr="00573658" w:rsidTr="003144B9">
        <w:trPr>
          <w:jc w:val="center"/>
        </w:trPr>
        <w:tc>
          <w:tcPr>
            <w:tcW w:w="5995" w:type="dxa"/>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Успеваемость (%)</w:t>
            </w:r>
          </w:p>
        </w:tc>
        <w:tc>
          <w:tcPr>
            <w:tcW w:w="1984" w:type="dxa"/>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99%</w:t>
            </w:r>
          </w:p>
        </w:tc>
      </w:tr>
      <w:tr w:rsidR="009449E7" w:rsidRPr="00573658" w:rsidTr="003144B9">
        <w:trPr>
          <w:jc w:val="center"/>
        </w:trPr>
        <w:tc>
          <w:tcPr>
            <w:tcW w:w="5995" w:type="dxa"/>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На «4» и «5»</w:t>
            </w:r>
          </w:p>
        </w:tc>
        <w:tc>
          <w:tcPr>
            <w:tcW w:w="1984" w:type="dxa"/>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77</w:t>
            </w:r>
          </w:p>
        </w:tc>
      </w:tr>
      <w:tr w:rsidR="009449E7" w:rsidRPr="00573658" w:rsidTr="003144B9">
        <w:trPr>
          <w:jc w:val="center"/>
        </w:trPr>
        <w:tc>
          <w:tcPr>
            <w:tcW w:w="5995" w:type="dxa"/>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Качество знаний (%) </w:t>
            </w:r>
          </w:p>
        </w:tc>
        <w:tc>
          <w:tcPr>
            <w:tcW w:w="1984" w:type="dxa"/>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51%</w:t>
            </w:r>
          </w:p>
        </w:tc>
      </w:tr>
      <w:tr w:rsidR="009449E7" w:rsidRPr="00573658" w:rsidTr="003144B9">
        <w:trPr>
          <w:jc w:val="center"/>
        </w:trPr>
        <w:tc>
          <w:tcPr>
            <w:tcW w:w="5995" w:type="dxa"/>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Отличники</w:t>
            </w:r>
          </w:p>
        </w:tc>
        <w:tc>
          <w:tcPr>
            <w:tcW w:w="1984" w:type="dxa"/>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14</w:t>
            </w:r>
          </w:p>
        </w:tc>
      </w:tr>
      <w:tr w:rsidR="009449E7" w:rsidRPr="00573658" w:rsidTr="003144B9">
        <w:trPr>
          <w:jc w:val="center"/>
        </w:trPr>
        <w:tc>
          <w:tcPr>
            <w:tcW w:w="5995" w:type="dxa"/>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Отличники (%)</w:t>
            </w:r>
          </w:p>
        </w:tc>
        <w:tc>
          <w:tcPr>
            <w:tcW w:w="1984" w:type="dxa"/>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9%</w:t>
            </w:r>
          </w:p>
        </w:tc>
      </w:tr>
      <w:tr w:rsidR="009449E7" w:rsidRPr="00573658" w:rsidTr="003144B9">
        <w:trPr>
          <w:jc w:val="center"/>
        </w:trPr>
        <w:tc>
          <w:tcPr>
            <w:tcW w:w="5995" w:type="dxa"/>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 одной «3»</w:t>
            </w:r>
          </w:p>
        </w:tc>
        <w:tc>
          <w:tcPr>
            <w:tcW w:w="1984" w:type="dxa"/>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12</w:t>
            </w:r>
          </w:p>
        </w:tc>
      </w:tr>
      <w:tr w:rsidR="009449E7" w:rsidRPr="00573658" w:rsidTr="003144B9">
        <w:trPr>
          <w:jc w:val="center"/>
        </w:trPr>
        <w:tc>
          <w:tcPr>
            <w:tcW w:w="5995" w:type="dxa"/>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 одной «3» (%)</w:t>
            </w:r>
          </w:p>
        </w:tc>
        <w:tc>
          <w:tcPr>
            <w:tcW w:w="1984" w:type="dxa"/>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8%</w:t>
            </w:r>
          </w:p>
        </w:tc>
      </w:tr>
      <w:tr w:rsidR="009449E7" w:rsidRPr="00573658" w:rsidTr="003144B9">
        <w:trPr>
          <w:jc w:val="center"/>
        </w:trPr>
        <w:tc>
          <w:tcPr>
            <w:tcW w:w="5995" w:type="dxa"/>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Не успевают</w:t>
            </w:r>
          </w:p>
        </w:tc>
        <w:tc>
          <w:tcPr>
            <w:tcW w:w="1984" w:type="dxa"/>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w:t>
            </w:r>
          </w:p>
        </w:tc>
      </w:tr>
      <w:tr w:rsidR="009449E7" w:rsidRPr="00573658" w:rsidTr="003144B9">
        <w:trPr>
          <w:jc w:val="center"/>
        </w:trPr>
        <w:tc>
          <w:tcPr>
            <w:tcW w:w="5995" w:type="dxa"/>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Не успевают (%)</w:t>
            </w:r>
          </w:p>
        </w:tc>
        <w:tc>
          <w:tcPr>
            <w:tcW w:w="1984" w:type="dxa"/>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w:t>
            </w:r>
          </w:p>
        </w:tc>
      </w:tr>
    </w:tbl>
    <w:p w:rsidR="00DF3327" w:rsidRPr="00573658" w:rsidRDefault="00DF3327"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DF3327" w:rsidRPr="00573658" w:rsidRDefault="00DF3327"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9449E7" w:rsidRPr="00573658" w:rsidRDefault="00DF332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w:t>
      </w:r>
      <w:r w:rsidR="009449E7" w:rsidRPr="00573658">
        <w:rPr>
          <w:rFonts w:ascii="Times New Roman" w:eastAsia="Times New Roman" w:hAnsi="Times New Roman" w:cs="Times New Roman"/>
          <w:color w:val="000000"/>
          <w:sz w:val="24"/>
          <w:szCs w:val="24"/>
        </w:rPr>
        <w:t xml:space="preserve">     100% успеваемость во всех классах, кроме 2 А и 3 А классов (в данных классах имеются по 1 неуспевающему по математике и русскому языку). По итогам года 2 обучающихся переведены на обучение в класс ОВЗ по решению ПМПК. Все эти учащиеся имеют логопедические нарушения. </w:t>
      </w:r>
    </w:p>
    <w:p w:rsidR="009449E7" w:rsidRPr="00573658" w:rsidRDefault="009449E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Учителями начальных классов программа по предметам учебного плана выполнена в полном объеме.</w:t>
      </w:r>
    </w:p>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В школе в системе проводятся административные контрольные работы (входные, по итогам первого полугодия и за год) по русскому языку, математике. Результаты работ обсуждаются на заседаниях методических объединений, педагогических советах, родительских собраниях. Сравнительные результаты этих работ оформляются отдельными справками.</w:t>
      </w:r>
    </w:p>
    <w:p w:rsidR="009449E7" w:rsidRPr="00573658" w:rsidRDefault="009449E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hAnsi="Times New Roman"/>
          <w:bCs/>
          <w:sz w:val="24"/>
          <w:szCs w:val="24"/>
        </w:rPr>
        <w:t>Результаты контрольных работ 2 – 4 классов за год по математике</w:t>
      </w:r>
    </w:p>
    <w:p w:rsidR="00DF3327" w:rsidRPr="00573658" w:rsidRDefault="00DF3327" w:rsidP="006B603C">
      <w:pPr>
        <w:pBdr>
          <w:top w:val="nil"/>
          <w:left w:val="nil"/>
          <w:bottom w:val="nil"/>
          <w:right w:val="nil"/>
          <w:between w:val="nil"/>
        </w:pBdr>
        <w:jc w:val="both"/>
        <w:rPr>
          <w:rFonts w:ascii="Times New Roman" w:eastAsia="Times New Roman" w:hAnsi="Times New Roman" w:cs="Times New Roman"/>
          <w:color w:val="000000"/>
          <w:sz w:val="24"/>
          <w:szCs w:val="24"/>
        </w:rPr>
      </w:pPr>
    </w:p>
    <w:tbl>
      <w:tblPr>
        <w:tblpPr w:leftFromText="180" w:rightFromText="180" w:bottomFromText="160" w:vertAnchor="text" w:horzAnchor="margin" w:tblpX="-494" w:tblpY="143"/>
        <w:tblW w:w="10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660"/>
        <w:gridCol w:w="1661"/>
        <w:gridCol w:w="1661"/>
        <w:gridCol w:w="1721"/>
        <w:gridCol w:w="1721"/>
      </w:tblGrid>
      <w:tr w:rsidR="009449E7" w:rsidRPr="00573658" w:rsidTr="009449E7">
        <w:trPr>
          <w:trHeight w:val="1790"/>
        </w:trPr>
        <w:tc>
          <w:tcPr>
            <w:tcW w:w="817"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Класс</w:t>
            </w:r>
          </w:p>
        </w:tc>
        <w:tc>
          <w:tcPr>
            <w:tcW w:w="2660"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bCs/>
                <w:sz w:val="24"/>
                <w:szCs w:val="24"/>
              </w:rPr>
              <w:t>Годовая к/р</w:t>
            </w:r>
          </w:p>
        </w:tc>
        <w:tc>
          <w:tcPr>
            <w:tcW w:w="1661"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Высокий уровень (более 85 % выполненных заданий)</w:t>
            </w:r>
          </w:p>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«5»</w:t>
            </w:r>
          </w:p>
        </w:tc>
        <w:tc>
          <w:tcPr>
            <w:tcW w:w="1661"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Базовый уровень</w:t>
            </w:r>
          </w:p>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 xml:space="preserve">(65 </w:t>
            </w:r>
            <w:r w:rsidRPr="00573658">
              <w:rPr>
                <w:rFonts w:ascii="Times New Roman" w:hAnsi="Times New Roman"/>
                <w:sz w:val="24"/>
                <w:szCs w:val="24"/>
                <w:lang w:val="en-US"/>
              </w:rPr>
              <w:t xml:space="preserve">% </w:t>
            </w:r>
            <w:r w:rsidRPr="00573658">
              <w:rPr>
                <w:rFonts w:ascii="Times New Roman" w:hAnsi="Times New Roman"/>
                <w:sz w:val="24"/>
                <w:szCs w:val="24"/>
              </w:rPr>
              <w:t>- 84</w:t>
            </w:r>
            <w:r w:rsidRPr="00573658">
              <w:rPr>
                <w:rFonts w:ascii="Times New Roman" w:hAnsi="Times New Roman"/>
                <w:sz w:val="24"/>
                <w:szCs w:val="24"/>
                <w:lang w:val="en-US"/>
              </w:rPr>
              <w:t>%</w:t>
            </w:r>
            <w:r w:rsidRPr="00573658">
              <w:rPr>
                <w:rFonts w:ascii="Times New Roman" w:hAnsi="Times New Roman"/>
                <w:sz w:val="24"/>
                <w:szCs w:val="24"/>
              </w:rPr>
              <w:t xml:space="preserve"> выполненных заданий)</w:t>
            </w:r>
          </w:p>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lang w:val="en-US"/>
              </w:rPr>
              <w:t xml:space="preserve">         </w:t>
            </w:r>
            <w:r w:rsidRPr="00573658">
              <w:rPr>
                <w:rFonts w:ascii="Times New Roman" w:hAnsi="Times New Roman"/>
                <w:sz w:val="24"/>
                <w:szCs w:val="24"/>
              </w:rPr>
              <w:t>«4»</w:t>
            </w:r>
          </w:p>
        </w:tc>
        <w:tc>
          <w:tcPr>
            <w:tcW w:w="1721"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Низкий уровень (менее 65 % выполненных заданий)</w:t>
            </w:r>
          </w:p>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«3»</w:t>
            </w:r>
          </w:p>
        </w:tc>
        <w:tc>
          <w:tcPr>
            <w:tcW w:w="1721"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Критический уровень (менее 50% выполненных заданий)</w:t>
            </w:r>
          </w:p>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 xml:space="preserve">           «2»</w:t>
            </w:r>
          </w:p>
        </w:tc>
      </w:tr>
      <w:tr w:rsidR="009449E7" w:rsidRPr="00573658" w:rsidTr="009449E7">
        <w:trPr>
          <w:trHeight w:val="350"/>
        </w:trPr>
        <w:tc>
          <w:tcPr>
            <w:tcW w:w="817"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lang w:val="en-US"/>
              </w:rPr>
              <w:lastRenderedPageBreak/>
              <w:t>2</w:t>
            </w:r>
            <w:r w:rsidRPr="00573658">
              <w:rPr>
                <w:rFonts w:ascii="Times New Roman" w:hAnsi="Times New Roman"/>
                <w:bCs/>
                <w:sz w:val="24"/>
                <w:szCs w:val="24"/>
              </w:rPr>
              <w:t>А</w:t>
            </w:r>
          </w:p>
        </w:tc>
        <w:tc>
          <w:tcPr>
            <w:tcW w:w="2660"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Ахметова Е.Н.</w:t>
            </w:r>
          </w:p>
        </w:tc>
        <w:tc>
          <w:tcPr>
            <w:tcW w:w="166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3</w:t>
            </w:r>
          </w:p>
        </w:tc>
        <w:tc>
          <w:tcPr>
            <w:tcW w:w="166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6</w:t>
            </w:r>
          </w:p>
        </w:tc>
        <w:tc>
          <w:tcPr>
            <w:tcW w:w="172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5</w:t>
            </w:r>
          </w:p>
        </w:tc>
        <w:tc>
          <w:tcPr>
            <w:tcW w:w="172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1</w:t>
            </w:r>
          </w:p>
        </w:tc>
      </w:tr>
      <w:tr w:rsidR="009449E7" w:rsidRPr="00573658" w:rsidTr="009449E7">
        <w:trPr>
          <w:trHeight w:val="350"/>
        </w:trPr>
        <w:tc>
          <w:tcPr>
            <w:tcW w:w="817"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2б</w:t>
            </w:r>
          </w:p>
        </w:tc>
        <w:tc>
          <w:tcPr>
            <w:tcW w:w="2660"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Щербань Н.Э.</w:t>
            </w:r>
          </w:p>
        </w:tc>
        <w:tc>
          <w:tcPr>
            <w:tcW w:w="166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4</w:t>
            </w:r>
          </w:p>
        </w:tc>
        <w:tc>
          <w:tcPr>
            <w:tcW w:w="166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11</w:t>
            </w:r>
          </w:p>
        </w:tc>
        <w:tc>
          <w:tcPr>
            <w:tcW w:w="172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5</w:t>
            </w:r>
          </w:p>
        </w:tc>
        <w:tc>
          <w:tcPr>
            <w:tcW w:w="172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0</w:t>
            </w:r>
          </w:p>
        </w:tc>
      </w:tr>
      <w:tr w:rsidR="009449E7" w:rsidRPr="00573658" w:rsidTr="009449E7">
        <w:trPr>
          <w:trHeight w:val="350"/>
        </w:trPr>
        <w:tc>
          <w:tcPr>
            <w:tcW w:w="817"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2в</w:t>
            </w:r>
          </w:p>
        </w:tc>
        <w:tc>
          <w:tcPr>
            <w:tcW w:w="2660"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Петрик И.И.</w:t>
            </w:r>
          </w:p>
        </w:tc>
        <w:tc>
          <w:tcPr>
            <w:tcW w:w="166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0</w:t>
            </w:r>
          </w:p>
        </w:tc>
        <w:tc>
          <w:tcPr>
            <w:tcW w:w="166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5</w:t>
            </w:r>
          </w:p>
        </w:tc>
        <w:tc>
          <w:tcPr>
            <w:tcW w:w="172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5</w:t>
            </w:r>
          </w:p>
        </w:tc>
        <w:tc>
          <w:tcPr>
            <w:tcW w:w="172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0</w:t>
            </w:r>
          </w:p>
        </w:tc>
      </w:tr>
      <w:tr w:rsidR="009449E7" w:rsidRPr="00573658" w:rsidTr="009449E7">
        <w:trPr>
          <w:trHeight w:val="350"/>
        </w:trPr>
        <w:tc>
          <w:tcPr>
            <w:tcW w:w="817"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3а</w:t>
            </w:r>
          </w:p>
        </w:tc>
        <w:tc>
          <w:tcPr>
            <w:tcW w:w="2660"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Глазова Е.А.</w:t>
            </w:r>
          </w:p>
        </w:tc>
        <w:tc>
          <w:tcPr>
            <w:tcW w:w="166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3</w:t>
            </w:r>
          </w:p>
        </w:tc>
        <w:tc>
          <w:tcPr>
            <w:tcW w:w="166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8</w:t>
            </w:r>
          </w:p>
        </w:tc>
        <w:tc>
          <w:tcPr>
            <w:tcW w:w="172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7</w:t>
            </w:r>
          </w:p>
        </w:tc>
        <w:tc>
          <w:tcPr>
            <w:tcW w:w="172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2</w:t>
            </w:r>
          </w:p>
        </w:tc>
      </w:tr>
      <w:tr w:rsidR="009449E7" w:rsidRPr="00573658" w:rsidTr="009449E7">
        <w:trPr>
          <w:trHeight w:val="350"/>
        </w:trPr>
        <w:tc>
          <w:tcPr>
            <w:tcW w:w="817"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3б</w:t>
            </w:r>
          </w:p>
        </w:tc>
        <w:tc>
          <w:tcPr>
            <w:tcW w:w="2660"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Серикова В.Н.</w:t>
            </w:r>
          </w:p>
        </w:tc>
        <w:tc>
          <w:tcPr>
            <w:tcW w:w="166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4</w:t>
            </w:r>
          </w:p>
        </w:tc>
        <w:tc>
          <w:tcPr>
            <w:tcW w:w="166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10</w:t>
            </w:r>
          </w:p>
        </w:tc>
        <w:tc>
          <w:tcPr>
            <w:tcW w:w="172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4</w:t>
            </w:r>
          </w:p>
        </w:tc>
        <w:tc>
          <w:tcPr>
            <w:tcW w:w="172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2</w:t>
            </w:r>
          </w:p>
        </w:tc>
      </w:tr>
      <w:tr w:rsidR="009449E7" w:rsidRPr="00573658" w:rsidTr="009449E7">
        <w:trPr>
          <w:trHeight w:val="350"/>
        </w:trPr>
        <w:tc>
          <w:tcPr>
            <w:tcW w:w="817"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3в</w:t>
            </w:r>
          </w:p>
        </w:tc>
        <w:tc>
          <w:tcPr>
            <w:tcW w:w="2660"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 xml:space="preserve">Виноградова И.А. </w:t>
            </w:r>
            <w:r w:rsidRPr="00573658">
              <w:rPr>
                <w:rFonts w:ascii="Times New Roman" w:hAnsi="Times New Roman"/>
                <w:bCs/>
              </w:rPr>
              <w:t>(ОВЗ)</w:t>
            </w:r>
          </w:p>
        </w:tc>
        <w:tc>
          <w:tcPr>
            <w:tcW w:w="166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1</w:t>
            </w:r>
          </w:p>
        </w:tc>
        <w:tc>
          <w:tcPr>
            <w:tcW w:w="166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4</w:t>
            </w:r>
          </w:p>
        </w:tc>
        <w:tc>
          <w:tcPr>
            <w:tcW w:w="172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7</w:t>
            </w:r>
          </w:p>
        </w:tc>
        <w:tc>
          <w:tcPr>
            <w:tcW w:w="172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0</w:t>
            </w:r>
          </w:p>
        </w:tc>
      </w:tr>
      <w:tr w:rsidR="009449E7" w:rsidRPr="00573658" w:rsidTr="009449E7">
        <w:trPr>
          <w:trHeight w:val="350"/>
        </w:trPr>
        <w:tc>
          <w:tcPr>
            <w:tcW w:w="817"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4а</w:t>
            </w:r>
          </w:p>
        </w:tc>
        <w:tc>
          <w:tcPr>
            <w:tcW w:w="2660"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Окунькова О.С.</w:t>
            </w:r>
          </w:p>
        </w:tc>
        <w:tc>
          <w:tcPr>
            <w:tcW w:w="166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1</w:t>
            </w:r>
          </w:p>
        </w:tc>
        <w:tc>
          <w:tcPr>
            <w:tcW w:w="166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7</w:t>
            </w:r>
          </w:p>
        </w:tc>
        <w:tc>
          <w:tcPr>
            <w:tcW w:w="172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6</w:t>
            </w:r>
          </w:p>
        </w:tc>
        <w:tc>
          <w:tcPr>
            <w:tcW w:w="172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2</w:t>
            </w:r>
          </w:p>
        </w:tc>
      </w:tr>
      <w:tr w:rsidR="009449E7" w:rsidRPr="00573658" w:rsidTr="009449E7">
        <w:trPr>
          <w:trHeight w:val="350"/>
        </w:trPr>
        <w:tc>
          <w:tcPr>
            <w:tcW w:w="817"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4б</w:t>
            </w:r>
          </w:p>
        </w:tc>
        <w:tc>
          <w:tcPr>
            <w:tcW w:w="2660"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Мороз Л.В.</w:t>
            </w:r>
          </w:p>
        </w:tc>
        <w:tc>
          <w:tcPr>
            <w:tcW w:w="166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7</w:t>
            </w:r>
          </w:p>
        </w:tc>
        <w:tc>
          <w:tcPr>
            <w:tcW w:w="166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4</w:t>
            </w:r>
          </w:p>
        </w:tc>
        <w:tc>
          <w:tcPr>
            <w:tcW w:w="172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7</w:t>
            </w:r>
          </w:p>
        </w:tc>
        <w:tc>
          <w:tcPr>
            <w:tcW w:w="172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0</w:t>
            </w:r>
          </w:p>
        </w:tc>
      </w:tr>
      <w:tr w:rsidR="009449E7" w:rsidRPr="00573658" w:rsidTr="009449E7">
        <w:trPr>
          <w:trHeight w:val="350"/>
        </w:trPr>
        <w:tc>
          <w:tcPr>
            <w:tcW w:w="817"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4в</w:t>
            </w:r>
          </w:p>
        </w:tc>
        <w:tc>
          <w:tcPr>
            <w:tcW w:w="2660"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 xml:space="preserve">Матвеева Р.К. </w:t>
            </w:r>
            <w:r w:rsidRPr="00573658">
              <w:rPr>
                <w:rFonts w:ascii="Times New Roman" w:hAnsi="Times New Roman"/>
                <w:bCs/>
              </w:rPr>
              <w:t>(ОВЗ)</w:t>
            </w:r>
          </w:p>
        </w:tc>
        <w:tc>
          <w:tcPr>
            <w:tcW w:w="166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0</w:t>
            </w:r>
          </w:p>
        </w:tc>
        <w:tc>
          <w:tcPr>
            <w:tcW w:w="166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6</w:t>
            </w:r>
          </w:p>
        </w:tc>
        <w:tc>
          <w:tcPr>
            <w:tcW w:w="172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7</w:t>
            </w:r>
          </w:p>
        </w:tc>
        <w:tc>
          <w:tcPr>
            <w:tcW w:w="172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0</w:t>
            </w:r>
          </w:p>
        </w:tc>
      </w:tr>
      <w:tr w:rsidR="009449E7" w:rsidRPr="00573658" w:rsidTr="009449E7">
        <w:trPr>
          <w:trHeight w:val="350"/>
        </w:trPr>
        <w:tc>
          <w:tcPr>
            <w:tcW w:w="3477" w:type="dxa"/>
            <w:gridSpan w:val="2"/>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 xml:space="preserve">                                         Итого:</w:t>
            </w:r>
          </w:p>
        </w:tc>
        <w:tc>
          <w:tcPr>
            <w:tcW w:w="166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23/16%</w:t>
            </w:r>
          </w:p>
        </w:tc>
        <w:tc>
          <w:tcPr>
            <w:tcW w:w="166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61/42%</w:t>
            </w:r>
          </w:p>
        </w:tc>
        <w:tc>
          <w:tcPr>
            <w:tcW w:w="172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53/37%</w:t>
            </w:r>
          </w:p>
        </w:tc>
        <w:tc>
          <w:tcPr>
            <w:tcW w:w="1721" w:type="dxa"/>
            <w:tcBorders>
              <w:top w:val="single" w:sz="4" w:space="0" w:color="auto"/>
              <w:left w:val="single" w:sz="4" w:space="0" w:color="auto"/>
              <w:bottom w:val="single" w:sz="4" w:space="0" w:color="auto"/>
              <w:right w:val="single" w:sz="4" w:space="0" w:color="auto"/>
            </w:tcBorders>
            <w:hideMark/>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7/ 5%</w:t>
            </w:r>
          </w:p>
        </w:tc>
      </w:tr>
      <w:tr w:rsidR="009449E7" w:rsidRPr="00573658" w:rsidTr="009449E7">
        <w:trPr>
          <w:trHeight w:val="350"/>
        </w:trPr>
        <w:tc>
          <w:tcPr>
            <w:tcW w:w="10241" w:type="dxa"/>
            <w:gridSpan w:val="6"/>
            <w:tcBorders>
              <w:top w:val="single" w:sz="4" w:space="0" w:color="auto"/>
              <w:left w:val="single" w:sz="4" w:space="0" w:color="auto"/>
              <w:bottom w:val="single" w:sz="4" w:space="0" w:color="auto"/>
              <w:right w:val="single" w:sz="4" w:space="0" w:color="auto"/>
            </w:tcBorders>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Коэффициент обученности 57%; процент качества знаний 58%; успешность 95%; средний балл 3,69.</w:t>
            </w:r>
          </w:p>
        </w:tc>
      </w:tr>
    </w:tbl>
    <w:p w:rsidR="009449E7" w:rsidRPr="00573658" w:rsidRDefault="009449E7" w:rsidP="006B603C">
      <w:pPr>
        <w:spacing w:line="20" w:lineRule="atLeast"/>
        <w:jc w:val="both"/>
        <w:rPr>
          <w:rFonts w:ascii="Times New Roman" w:hAnsi="Times New Roman"/>
          <w:sz w:val="24"/>
          <w:szCs w:val="24"/>
        </w:rPr>
      </w:pPr>
    </w:p>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 xml:space="preserve">Всего писали работу по математике за год 144 учащийся, справились с работой 137 обучающихся, что составляет 95 %, не справились с работой 7 обучающихся, что составляет 5%. Общий </w:t>
      </w:r>
      <w:r w:rsidRPr="00573658">
        <w:rPr>
          <w:rFonts w:ascii="Times New Roman" w:eastAsia="Times New Roman" w:hAnsi="Times New Roman"/>
          <w:sz w:val="24"/>
          <w:szCs w:val="24"/>
        </w:rPr>
        <w:t xml:space="preserve">уровень обученности по предмету </w:t>
      </w:r>
      <w:r w:rsidRPr="00573658">
        <w:rPr>
          <w:rFonts w:ascii="Times New Roman" w:hAnsi="Times New Roman"/>
          <w:sz w:val="24"/>
          <w:szCs w:val="24"/>
        </w:rPr>
        <w:t xml:space="preserve">– базовый. Следует обратить внимание на учащихся с низким и критическим уровнями обученности. Низкий уровень обученности (менее 65 % выполненных заданий) показали 53 обучающихся (37 %), критический уровень (менее 50% выполненных заданий) показали 4 учащихся (5%). Необходимо выявить неусвоенные темы; определить дни индивидуальных   дополнительных занятий с учащимися. </w:t>
      </w:r>
    </w:p>
    <w:p w:rsidR="009449E7" w:rsidRPr="00573658" w:rsidRDefault="009449E7" w:rsidP="006B603C">
      <w:pPr>
        <w:jc w:val="both"/>
      </w:pPr>
    </w:p>
    <w:p w:rsidR="009449E7" w:rsidRPr="00573658" w:rsidRDefault="009449E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hAnsi="Times New Roman"/>
          <w:bCs/>
          <w:sz w:val="24"/>
          <w:szCs w:val="24"/>
        </w:rPr>
        <w:t>Результаты контрольных работ 2 – 4 классов за год по русскому языку</w:t>
      </w:r>
    </w:p>
    <w:tbl>
      <w:tblPr>
        <w:tblpPr w:leftFromText="180" w:rightFromText="180" w:bottomFromText="160" w:vertAnchor="text" w:horzAnchor="margin" w:tblpXSpec="center" w:tblpY="141"/>
        <w:tblW w:w="10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216"/>
        <w:gridCol w:w="963"/>
        <w:gridCol w:w="963"/>
        <w:gridCol w:w="963"/>
        <w:gridCol w:w="963"/>
        <w:gridCol w:w="963"/>
        <w:gridCol w:w="963"/>
        <w:gridCol w:w="801"/>
        <w:gridCol w:w="860"/>
      </w:tblGrid>
      <w:tr w:rsidR="00931F62" w:rsidRPr="00573658" w:rsidTr="00931F62">
        <w:trPr>
          <w:trHeight w:val="1408"/>
        </w:trPr>
        <w:tc>
          <w:tcPr>
            <w:tcW w:w="817" w:type="dxa"/>
            <w:vMerge w:val="restart"/>
            <w:tcBorders>
              <w:top w:val="single" w:sz="4" w:space="0" w:color="auto"/>
              <w:left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t xml:space="preserve">           </w:t>
            </w:r>
            <w:r w:rsidRPr="00573658">
              <w:rPr>
                <w:rFonts w:ascii="Times New Roman" w:hAnsi="Times New Roman"/>
                <w:sz w:val="24"/>
                <w:szCs w:val="24"/>
              </w:rPr>
              <w:t>Класс</w:t>
            </w:r>
          </w:p>
        </w:tc>
        <w:tc>
          <w:tcPr>
            <w:tcW w:w="2216" w:type="dxa"/>
            <w:vMerge w:val="restart"/>
            <w:tcBorders>
              <w:top w:val="single" w:sz="4" w:space="0" w:color="auto"/>
              <w:left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Годовая к/р</w:t>
            </w:r>
          </w:p>
        </w:tc>
        <w:tc>
          <w:tcPr>
            <w:tcW w:w="1926" w:type="dxa"/>
            <w:gridSpan w:val="2"/>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Высокий уровень (более 85 % выполненных  заданий)</w:t>
            </w:r>
          </w:p>
        </w:tc>
        <w:tc>
          <w:tcPr>
            <w:tcW w:w="1926" w:type="dxa"/>
            <w:gridSpan w:val="2"/>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Базовый уровень</w:t>
            </w:r>
          </w:p>
          <w:p w:rsidR="00931F62" w:rsidRPr="00573658" w:rsidRDefault="00931F62" w:rsidP="00931F62">
            <w:pPr>
              <w:spacing w:line="20" w:lineRule="atLeast"/>
              <w:jc w:val="both"/>
              <w:rPr>
                <w:rFonts w:ascii="Times New Roman" w:hAnsi="Times New Roman"/>
                <w:sz w:val="24"/>
                <w:szCs w:val="24"/>
                <w:lang w:val="en-US"/>
              </w:rPr>
            </w:pPr>
            <w:r w:rsidRPr="00573658">
              <w:rPr>
                <w:rFonts w:ascii="Times New Roman" w:hAnsi="Times New Roman"/>
                <w:sz w:val="24"/>
                <w:szCs w:val="24"/>
              </w:rPr>
              <w:t>(65 % - 84</w:t>
            </w:r>
            <w:r w:rsidRPr="00573658">
              <w:rPr>
                <w:rFonts w:ascii="Times New Roman" w:hAnsi="Times New Roman"/>
                <w:sz w:val="24"/>
                <w:szCs w:val="24"/>
                <w:lang w:val="en-US"/>
              </w:rPr>
              <w:t>%</w:t>
            </w:r>
            <w:r w:rsidRPr="00573658">
              <w:rPr>
                <w:rFonts w:ascii="Times New Roman" w:hAnsi="Times New Roman"/>
                <w:sz w:val="24"/>
                <w:szCs w:val="24"/>
              </w:rPr>
              <w:t xml:space="preserve"> выполненных  заданий)</w:t>
            </w:r>
          </w:p>
        </w:tc>
        <w:tc>
          <w:tcPr>
            <w:tcW w:w="1926" w:type="dxa"/>
            <w:gridSpan w:val="2"/>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Низкий уровень (менее 65 % выполненных  заданий)</w:t>
            </w:r>
          </w:p>
        </w:tc>
        <w:tc>
          <w:tcPr>
            <w:tcW w:w="1661" w:type="dxa"/>
            <w:gridSpan w:val="2"/>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Критический уровень (менее 50% выполненных  заданий)</w:t>
            </w:r>
          </w:p>
        </w:tc>
      </w:tr>
      <w:tr w:rsidR="00931F62" w:rsidRPr="00573658" w:rsidTr="00931F62">
        <w:trPr>
          <w:trHeight w:val="350"/>
        </w:trPr>
        <w:tc>
          <w:tcPr>
            <w:tcW w:w="817" w:type="dxa"/>
            <w:vMerge/>
            <w:tcBorders>
              <w:left w:val="single" w:sz="4" w:space="0" w:color="auto"/>
              <w:bottom w:val="single" w:sz="4" w:space="0" w:color="auto"/>
              <w:right w:val="single" w:sz="4" w:space="0" w:color="auto"/>
            </w:tcBorders>
          </w:tcPr>
          <w:p w:rsidR="00931F62" w:rsidRPr="00573658" w:rsidRDefault="00931F62" w:rsidP="00931F62">
            <w:pPr>
              <w:spacing w:line="20" w:lineRule="atLeast"/>
              <w:jc w:val="both"/>
              <w:rPr>
                <w:rFonts w:ascii="Times New Roman" w:hAnsi="Times New Roman"/>
                <w:bCs/>
                <w:sz w:val="24"/>
                <w:szCs w:val="24"/>
              </w:rPr>
            </w:pPr>
          </w:p>
        </w:tc>
        <w:tc>
          <w:tcPr>
            <w:tcW w:w="2216" w:type="dxa"/>
            <w:vMerge/>
            <w:tcBorders>
              <w:left w:val="single" w:sz="4" w:space="0" w:color="auto"/>
              <w:bottom w:val="single" w:sz="4" w:space="0" w:color="auto"/>
              <w:right w:val="single" w:sz="4" w:space="0" w:color="auto"/>
            </w:tcBorders>
          </w:tcPr>
          <w:p w:rsidR="00931F62" w:rsidRPr="00573658" w:rsidRDefault="00931F62" w:rsidP="00931F62">
            <w:pPr>
              <w:spacing w:line="20" w:lineRule="atLeast"/>
              <w:jc w:val="both"/>
              <w:rPr>
                <w:rFonts w:ascii="Times New Roman" w:hAnsi="Times New Roman"/>
                <w:bCs/>
                <w:sz w:val="24"/>
                <w:szCs w:val="24"/>
              </w:rPr>
            </w:pPr>
          </w:p>
        </w:tc>
        <w:tc>
          <w:tcPr>
            <w:tcW w:w="963" w:type="dxa"/>
            <w:tcBorders>
              <w:top w:val="single" w:sz="4" w:space="0" w:color="auto"/>
              <w:left w:val="single" w:sz="4" w:space="0" w:color="auto"/>
              <w:bottom w:val="single" w:sz="4" w:space="0" w:color="auto"/>
              <w:right w:val="single" w:sz="4" w:space="0" w:color="auto"/>
            </w:tcBorders>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Дикт.</w:t>
            </w:r>
          </w:p>
        </w:tc>
        <w:tc>
          <w:tcPr>
            <w:tcW w:w="963" w:type="dxa"/>
            <w:tcBorders>
              <w:top w:val="single" w:sz="4" w:space="0" w:color="auto"/>
              <w:left w:val="single" w:sz="4" w:space="0" w:color="auto"/>
              <w:bottom w:val="single" w:sz="4" w:space="0" w:color="auto"/>
              <w:right w:val="single" w:sz="4" w:space="0" w:color="auto"/>
            </w:tcBorders>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Задан.</w:t>
            </w:r>
          </w:p>
        </w:tc>
        <w:tc>
          <w:tcPr>
            <w:tcW w:w="963" w:type="dxa"/>
            <w:tcBorders>
              <w:top w:val="single" w:sz="4" w:space="0" w:color="auto"/>
              <w:left w:val="single" w:sz="4" w:space="0" w:color="auto"/>
              <w:bottom w:val="single" w:sz="4" w:space="0" w:color="auto"/>
              <w:right w:val="single" w:sz="4" w:space="0" w:color="auto"/>
            </w:tcBorders>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Дикт.</w:t>
            </w:r>
          </w:p>
        </w:tc>
        <w:tc>
          <w:tcPr>
            <w:tcW w:w="963" w:type="dxa"/>
            <w:tcBorders>
              <w:top w:val="single" w:sz="4" w:space="0" w:color="auto"/>
              <w:left w:val="single" w:sz="4" w:space="0" w:color="auto"/>
              <w:bottom w:val="single" w:sz="4" w:space="0" w:color="auto"/>
              <w:right w:val="single" w:sz="4" w:space="0" w:color="auto"/>
            </w:tcBorders>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Задан.</w:t>
            </w:r>
          </w:p>
        </w:tc>
        <w:tc>
          <w:tcPr>
            <w:tcW w:w="963" w:type="dxa"/>
            <w:tcBorders>
              <w:top w:val="single" w:sz="4" w:space="0" w:color="auto"/>
              <w:left w:val="single" w:sz="4" w:space="0" w:color="auto"/>
              <w:bottom w:val="single" w:sz="4" w:space="0" w:color="auto"/>
              <w:right w:val="single" w:sz="4" w:space="0" w:color="auto"/>
            </w:tcBorders>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bCs/>
                <w:sz w:val="24"/>
                <w:szCs w:val="24"/>
              </w:rPr>
              <w:t>Дикт.</w:t>
            </w:r>
          </w:p>
        </w:tc>
        <w:tc>
          <w:tcPr>
            <w:tcW w:w="963" w:type="dxa"/>
            <w:tcBorders>
              <w:top w:val="single" w:sz="4" w:space="0" w:color="auto"/>
              <w:left w:val="single" w:sz="4" w:space="0" w:color="auto"/>
              <w:bottom w:val="single" w:sz="4" w:space="0" w:color="auto"/>
              <w:right w:val="single" w:sz="4" w:space="0" w:color="auto"/>
            </w:tcBorders>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bCs/>
                <w:sz w:val="24"/>
                <w:szCs w:val="24"/>
              </w:rPr>
              <w:t>Задан.</w:t>
            </w:r>
          </w:p>
        </w:tc>
        <w:tc>
          <w:tcPr>
            <w:tcW w:w="801" w:type="dxa"/>
            <w:tcBorders>
              <w:top w:val="single" w:sz="4" w:space="0" w:color="auto"/>
              <w:left w:val="single" w:sz="4" w:space="0" w:color="auto"/>
              <w:bottom w:val="single" w:sz="4" w:space="0" w:color="auto"/>
              <w:right w:val="single" w:sz="4" w:space="0" w:color="auto"/>
            </w:tcBorders>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bCs/>
                <w:sz w:val="24"/>
                <w:szCs w:val="24"/>
              </w:rPr>
              <w:t>Дикт.</w:t>
            </w:r>
          </w:p>
        </w:tc>
        <w:tc>
          <w:tcPr>
            <w:tcW w:w="860" w:type="dxa"/>
            <w:tcBorders>
              <w:top w:val="single" w:sz="4" w:space="0" w:color="auto"/>
              <w:left w:val="single" w:sz="4" w:space="0" w:color="auto"/>
              <w:bottom w:val="single" w:sz="4" w:space="0" w:color="auto"/>
              <w:right w:val="single" w:sz="4" w:space="0" w:color="auto"/>
            </w:tcBorders>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bCs/>
                <w:sz w:val="24"/>
                <w:szCs w:val="24"/>
              </w:rPr>
              <w:t>Задан.</w:t>
            </w:r>
          </w:p>
        </w:tc>
      </w:tr>
      <w:tr w:rsidR="00931F62" w:rsidRPr="00573658" w:rsidTr="00931F62">
        <w:trPr>
          <w:trHeight w:val="350"/>
        </w:trPr>
        <w:tc>
          <w:tcPr>
            <w:tcW w:w="817"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2а</w:t>
            </w:r>
          </w:p>
        </w:tc>
        <w:tc>
          <w:tcPr>
            <w:tcW w:w="2216"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 xml:space="preserve">Ахметова Е.Н.     </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2</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4</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7</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7</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5</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3</w:t>
            </w:r>
          </w:p>
        </w:tc>
        <w:tc>
          <w:tcPr>
            <w:tcW w:w="801"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1</w:t>
            </w:r>
          </w:p>
        </w:tc>
        <w:tc>
          <w:tcPr>
            <w:tcW w:w="860"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1</w:t>
            </w:r>
          </w:p>
        </w:tc>
      </w:tr>
      <w:tr w:rsidR="00931F62" w:rsidRPr="00573658" w:rsidTr="00931F62">
        <w:trPr>
          <w:trHeight w:val="350"/>
        </w:trPr>
        <w:tc>
          <w:tcPr>
            <w:tcW w:w="817"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2б</w:t>
            </w:r>
          </w:p>
        </w:tc>
        <w:tc>
          <w:tcPr>
            <w:tcW w:w="2216"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 xml:space="preserve">Щербань Н.Э.      </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5</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5</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11</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7</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4</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7</w:t>
            </w:r>
          </w:p>
        </w:tc>
        <w:tc>
          <w:tcPr>
            <w:tcW w:w="801"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0</w:t>
            </w:r>
          </w:p>
        </w:tc>
        <w:tc>
          <w:tcPr>
            <w:tcW w:w="860"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1</w:t>
            </w:r>
          </w:p>
        </w:tc>
      </w:tr>
      <w:tr w:rsidR="00931F62" w:rsidRPr="00573658" w:rsidTr="00931F62">
        <w:trPr>
          <w:trHeight w:val="350"/>
        </w:trPr>
        <w:tc>
          <w:tcPr>
            <w:tcW w:w="817"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2в</w:t>
            </w:r>
          </w:p>
        </w:tc>
        <w:tc>
          <w:tcPr>
            <w:tcW w:w="2216"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 xml:space="preserve">Петрик И.И.         </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0</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9</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4</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0</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6</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1</w:t>
            </w:r>
          </w:p>
        </w:tc>
        <w:tc>
          <w:tcPr>
            <w:tcW w:w="801"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0</w:t>
            </w:r>
          </w:p>
        </w:tc>
        <w:tc>
          <w:tcPr>
            <w:tcW w:w="860"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0</w:t>
            </w:r>
          </w:p>
        </w:tc>
      </w:tr>
      <w:tr w:rsidR="00931F62" w:rsidRPr="00573658" w:rsidTr="00931F62">
        <w:trPr>
          <w:trHeight w:val="350"/>
        </w:trPr>
        <w:tc>
          <w:tcPr>
            <w:tcW w:w="817"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3а</w:t>
            </w:r>
          </w:p>
        </w:tc>
        <w:tc>
          <w:tcPr>
            <w:tcW w:w="2216"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 xml:space="preserve">Глазова Е.А.         </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5</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4</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9</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11</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5</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5</w:t>
            </w:r>
          </w:p>
        </w:tc>
        <w:tc>
          <w:tcPr>
            <w:tcW w:w="801"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1</w:t>
            </w:r>
          </w:p>
        </w:tc>
        <w:tc>
          <w:tcPr>
            <w:tcW w:w="860"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0</w:t>
            </w:r>
          </w:p>
        </w:tc>
      </w:tr>
      <w:tr w:rsidR="00931F62" w:rsidRPr="00573658" w:rsidTr="00931F62">
        <w:trPr>
          <w:trHeight w:val="350"/>
        </w:trPr>
        <w:tc>
          <w:tcPr>
            <w:tcW w:w="817"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3б</w:t>
            </w:r>
          </w:p>
        </w:tc>
        <w:tc>
          <w:tcPr>
            <w:tcW w:w="2216"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 xml:space="preserve">Серикова В.Н.      </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2</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6</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10</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5</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7</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8</w:t>
            </w:r>
          </w:p>
        </w:tc>
        <w:tc>
          <w:tcPr>
            <w:tcW w:w="801"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1</w:t>
            </w:r>
          </w:p>
        </w:tc>
        <w:tc>
          <w:tcPr>
            <w:tcW w:w="860"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1</w:t>
            </w:r>
          </w:p>
        </w:tc>
      </w:tr>
      <w:tr w:rsidR="00931F62" w:rsidRPr="00573658" w:rsidTr="00931F62">
        <w:trPr>
          <w:trHeight w:val="350"/>
        </w:trPr>
        <w:tc>
          <w:tcPr>
            <w:tcW w:w="817"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3в</w:t>
            </w:r>
          </w:p>
        </w:tc>
        <w:tc>
          <w:tcPr>
            <w:tcW w:w="2216"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 xml:space="preserve">Виноградова И.А. </w:t>
            </w:r>
            <w:r w:rsidRPr="00573658">
              <w:rPr>
                <w:rFonts w:ascii="Times New Roman" w:hAnsi="Times New Roman"/>
                <w:bCs/>
              </w:rPr>
              <w:t>(ОВЗ)</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0</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2</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10</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8</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2</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2</w:t>
            </w:r>
          </w:p>
        </w:tc>
        <w:tc>
          <w:tcPr>
            <w:tcW w:w="801"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0</w:t>
            </w:r>
          </w:p>
        </w:tc>
        <w:tc>
          <w:tcPr>
            <w:tcW w:w="860"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0</w:t>
            </w:r>
          </w:p>
        </w:tc>
      </w:tr>
      <w:tr w:rsidR="00931F62" w:rsidRPr="00573658" w:rsidTr="00931F62">
        <w:trPr>
          <w:trHeight w:val="350"/>
        </w:trPr>
        <w:tc>
          <w:tcPr>
            <w:tcW w:w="817"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4а</w:t>
            </w:r>
          </w:p>
        </w:tc>
        <w:tc>
          <w:tcPr>
            <w:tcW w:w="2216"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 xml:space="preserve">Окунькова О.С.   </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1</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1</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6</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9</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7</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6</w:t>
            </w:r>
          </w:p>
        </w:tc>
        <w:tc>
          <w:tcPr>
            <w:tcW w:w="801"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2</w:t>
            </w:r>
          </w:p>
        </w:tc>
        <w:tc>
          <w:tcPr>
            <w:tcW w:w="860"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0</w:t>
            </w:r>
          </w:p>
        </w:tc>
      </w:tr>
      <w:tr w:rsidR="00931F62" w:rsidRPr="00573658" w:rsidTr="00931F62">
        <w:trPr>
          <w:trHeight w:val="350"/>
        </w:trPr>
        <w:tc>
          <w:tcPr>
            <w:tcW w:w="817"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4б</w:t>
            </w:r>
          </w:p>
        </w:tc>
        <w:tc>
          <w:tcPr>
            <w:tcW w:w="2216"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 xml:space="preserve">Мороз Л.В.          </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4</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9</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7</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4</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7</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5</w:t>
            </w:r>
          </w:p>
        </w:tc>
        <w:tc>
          <w:tcPr>
            <w:tcW w:w="801"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0</w:t>
            </w:r>
          </w:p>
        </w:tc>
        <w:tc>
          <w:tcPr>
            <w:tcW w:w="860"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0</w:t>
            </w:r>
          </w:p>
        </w:tc>
      </w:tr>
      <w:tr w:rsidR="00931F62" w:rsidRPr="00573658" w:rsidTr="00931F62">
        <w:trPr>
          <w:trHeight w:val="350"/>
        </w:trPr>
        <w:tc>
          <w:tcPr>
            <w:tcW w:w="817"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4</w:t>
            </w:r>
            <w:r w:rsidRPr="00573658">
              <w:rPr>
                <w:rFonts w:ascii="Times New Roman" w:hAnsi="Times New Roman"/>
                <w:bCs/>
                <w:sz w:val="24"/>
                <w:szCs w:val="24"/>
                <w:lang w:val="en-US"/>
              </w:rPr>
              <w:t xml:space="preserve"> </w:t>
            </w:r>
            <w:r w:rsidRPr="00573658">
              <w:rPr>
                <w:rFonts w:ascii="Times New Roman" w:hAnsi="Times New Roman"/>
                <w:bCs/>
                <w:sz w:val="24"/>
                <w:szCs w:val="24"/>
              </w:rPr>
              <w:t>в</w:t>
            </w:r>
          </w:p>
        </w:tc>
        <w:tc>
          <w:tcPr>
            <w:tcW w:w="2216"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 xml:space="preserve">Матвеева Р.К. </w:t>
            </w:r>
            <w:r w:rsidRPr="00573658">
              <w:rPr>
                <w:rFonts w:ascii="Times New Roman" w:hAnsi="Times New Roman"/>
                <w:bCs/>
              </w:rPr>
              <w:t>(ОВЗ)</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0</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2</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5</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11</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8</w:t>
            </w:r>
          </w:p>
        </w:tc>
        <w:tc>
          <w:tcPr>
            <w:tcW w:w="963"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0</w:t>
            </w:r>
          </w:p>
        </w:tc>
        <w:tc>
          <w:tcPr>
            <w:tcW w:w="801"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0</w:t>
            </w:r>
          </w:p>
        </w:tc>
        <w:tc>
          <w:tcPr>
            <w:tcW w:w="860" w:type="dxa"/>
            <w:tcBorders>
              <w:top w:val="single" w:sz="4" w:space="0" w:color="auto"/>
              <w:left w:val="single" w:sz="4" w:space="0" w:color="auto"/>
              <w:bottom w:val="single" w:sz="4" w:space="0" w:color="auto"/>
              <w:right w:val="single" w:sz="4" w:space="0" w:color="auto"/>
            </w:tcBorders>
            <w:hideMark/>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0</w:t>
            </w:r>
          </w:p>
        </w:tc>
      </w:tr>
      <w:tr w:rsidR="00931F62" w:rsidRPr="00573658" w:rsidTr="00931F62">
        <w:trPr>
          <w:trHeight w:val="350"/>
        </w:trPr>
        <w:tc>
          <w:tcPr>
            <w:tcW w:w="3033" w:type="dxa"/>
            <w:gridSpan w:val="2"/>
            <w:tcBorders>
              <w:top w:val="single" w:sz="4" w:space="0" w:color="auto"/>
              <w:left w:val="single" w:sz="4" w:space="0" w:color="auto"/>
              <w:bottom w:val="single" w:sz="4" w:space="0" w:color="auto"/>
              <w:right w:val="single" w:sz="4" w:space="0" w:color="auto"/>
            </w:tcBorders>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Итого: 144 чел.</w:t>
            </w:r>
          </w:p>
        </w:tc>
        <w:tc>
          <w:tcPr>
            <w:tcW w:w="963" w:type="dxa"/>
            <w:tcBorders>
              <w:top w:val="single" w:sz="4" w:space="0" w:color="auto"/>
              <w:left w:val="single" w:sz="4" w:space="0" w:color="auto"/>
              <w:bottom w:val="single" w:sz="4" w:space="0" w:color="auto"/>
              <w:right w:val="single" w:sz="4" w:space="0" w:color="auto"/>
            </w:tcBorders>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19/13%</w:t>
            </w:r>
          </w:p>
        </w:tc>
        <w:tc>
          <w:tcPr>
            <w:tcW w:w="963" w:type="dxa"/>
            <w:tcBorders>
              <w:top w:val="single" w:sz="4" w:space="0" w:color="auto"/>
              <w:left w:val="single" w:sz="4" w:space="0" w:color="auto"/>
              <w:bottom w:val="single" w:sz="4" w:space="0" w:color="auto"/>
              <w:right w:val="single" w:sz="4" w:space="0" w:color="auto"/>
            </w:tcBorders>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42/29%</w:t>
            </w:r>
          </w:p>
        </w:tc>
        <w:tc>
          <w:tcPr>
            <w:tcW w:w="963" w:type="dxa"/>
            <w:tcBorders>
              <w:top w:val="single" w:sz="4" w:space="0" w:color="auto"/>
              <w:left w:val="single" w:sz="4" w:space="0" w:color="auto"/>
              <w:bottom w:val="single" w:sz="4" w:space="0" w:color="auto"/>
              <w:right w:val="single" w:sz="4" w:space="0" w:color="auto"/>
            </w:tcBorders>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69/48%</w:t>
            </w:r>
          </w:p>
        </w:tc>
        <w:tc>
          <w:tcPr>
            <w:tcW w:w="963" w:type="dxa"/>
            <w:tcBorders>
              <w:top w:val="single" w:sz="4" w:space="0" w:color="auto"/>
              <w:left w:val="single" w:sz="4" w:space="0" w:color="auto"/>
              <w:bottom w:val="single" w:sz="4" w:space="0" w:color="auto"/>
              <w:right w:val="single" w:sz="4" w:space="0" w:color="auto"/>
            </w:tcBorders>
          </w:tcPr>
          <w:p w:rsidR="00931F62" w:rsidRPr="00573658" w:rsidRDefault="00931F62" w:rsidP="00931F62">
            <w:pPr>
              <w:spacing w:line="20" w:lineRule="atLeast"/>
              <w:jc w:val="both"/>
              <w:rPr>
                <w:rFonts w:ascii="Times New Roman" w:hAnsi="Times New Roman"/>
                <w:bCs/>
                <w:sz w:val="24"/>
                <w:szCs w:val="24"/>
              </w:rPr>
            </w:pPr>
            <w:r w:rsidRPr="00573658">
              <w:rPr>
                <w:rFonts w:ascii="Times New Roman" w:hAnsi="Times New Roman"/>
                <w:bCs/>
                <w:sz w:val="24"/>
                <w:szCs w:val="24"/>
              </w:rPr>
              <w:t>62/43%</w:t>
            </w:r>
          </w:p>
        </w:tc>
        <w:tc>
          <w:tcPr>
            <w:tcW w:w="963" w:type="dxa"/>
            <w:tcBorders>
              <w:top w:val="single" w:sz="4" w:space="0" w:color="auto"/>
              <w:left w:val="single" w:sz="4" w:space="0" w:color="auto"/>
              <w:bottom w:val="single" w:sz="4" w:space="0" w:color="auto"/>
              <w:right w:val="single" w:sz="4" w:space="0" w:color="auto"/>
            </w:tcBorders>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51/35%</w:t>
            </w:r>
          </w:p>
        </w:tc>
        <w:tc>
          <w:tcPr>
            <w:tcW w:w="963" w:type="dxa"/>
            <w:tcBorders>
              <w:top w:val="single" w:sz="4" w:space="0" w:color="auto"/>
              <w:left w:val="single" w:sz="4" w:space="0" w:color="auto"/>
              <w:bottom w:val="single" w:sz="4" w:space="0" w:color="auto"/>
              <w:right w:val="single" w:sz="4" w:space="0" w:color="auto"/>
            </w:tcBorders>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37/26%</w:t>
            </w:r>
          </w:p>
        </w:tc>
        <w:tc>
          <w:tcPr>
            <w:tcW w:w="801" w:type="dxa"/>
            <w:tcBorders>
              <w:top w:val="single" w:sz="4" w:space="0" w:color="auto"/>
              <w:left w:val="single" w:sz="4" w:space="0" w:color="auto"/>
              <w:bottom w:val="single" w:sz="4" w:space="0" w:color="auto"/>
              <w:right w:val="single" w:sz="4" w:space="0" w:color="auto"/>
            </w:tcBorders>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5/3%</w:t>
            </w:r>
          </w:p>
        </w:tc>
        <w:tc>
          <w:tcPr>
            <w:tcW w:w="860" w:type="dxa"/>
            <w:tcBorders>
              <w:top w:val="single" w:sz="4" w:space="0" w:color="auto"/>
              <w:left w:val="single" w:sz="4" w:space="0" w:color="auto"/>
              <w:bottom w:val="single" w:sz="4" w:space="0" w:color="auto"/>
              <w:right w:val="single" w:sz="4" w:space="0" w:color="auto"/>
            </w:tcBorders>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3/2%</w:t>
            </w:r>
          </w:p>
        </w:tc>
      </w:tr>
      <w:tr w:rsidR="00931F62" w:rsidRPr="00573658" w:rsidTr="00931F62">
        <w:trPr>
          <w:trHeight w:val="1962"/>
        </w:trPr>
        <w:tc>
          <w:tcPr>
            <w:tcW w:w="10472" w:type="dxa"/>
            <w:gridSpan w:val="10"/>
            <w:tcBorders>
              <w:top w:val="single" w:sz="4" w:space="0" w:color="auto"/>
              <w:left w:val="single" w:sz="4" w:space="0" w:color="auto"/>
              <w:bottom w:val="single" w:sz="4" w:space="0" w:color="auto"/>
              <w:right w:val="single" w:sz="4" w:space="0" w:color="auto"/>
            </w:tcBorders>
          </w:tcPr>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Диктант: коэффициент обученности 57%; процент качества знаний 61%; успешность 96%; средний балл 3,7.</w:t>
            </w:r>
          </w:p>
          <w:p w:rsidR="00931F62" w:rsidRPr="00573658" w:rsidRDefault="00931F62" w:rsidP="00931F62">
            <w:pPr>
              <w:spacing w:line="20" w:lineRule="atLeast"/>
              <w:jc w:val="both"/>
              <w:rPr>
                <w:rFonts w:ascii="Times New Roman" w:hAnsi="Times New Roman"/>
                <w:sz w:val="24"/>
                <w:szCs w:val="24"/>
              </w:rPr>
            </w:pPr>
            <w:r w:rsidRPr="00573658">
              <w:rPr>
                <w:rFonts w:ascii="Times New Roman" w:hAnsi="Times New Roman"/>
                <w:sz w:val="24"/>
                <w:szCs w:val="24"/>
              </w:rPr>
              <w:t>Грамматическое задание: коэффициент обученности 66%; процент качества знаний 72%; успешность 98%; средний балл 3,99.</w:t>
            </w:r>
          </w:p>
        </w:tc>
      </w:tr>
    </w:tbl>
    <w:p w:rsidR="009449E7" w:rsidRPr="00573658" w:rsidRDefault="009449E7" w:rsidP="006B603C">
      <w:pPr>
        <w:spacing w:line="20" w:lineRule="atLeast"/>
        <w:jc w:val="both"/>
        <w:rPr>
          <w:rFonts w:ascii="Times New Roman" w:hAnsi="Times New Roman"/>
          <w:sz w:val="24"/>
          <w:szCs w:val="24"/>
        </w:rPr>
      </w:pPr>
    </w:p>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 xml:space="preserve">Всего писали контрольную работу по русскому языку за год 144 учащихся, из них справились с работой – 139 человек, что составляет 97 % от всех писавших работу. Общий </w:t>
      </w:r>
      <w:r w:rsidRPr="00573658">
        <w:rPr>
          <w:rFonts w:ascii="Times New Roman" w:eastAsia="Times New Roman" w:hAnsi="Times New Roman"/>
          <w:sz w:val="24"/>
          <w:szCs w:val="24"/>
        </w:rPr>
        <w:t xml:space="preserve">уровень обученности по предмету </w:t>
      </w:r>
      <w:r w:rsidRPr="00573658">
        <w:rPr>
          <w:rFonts w:ascii="Times New Roman" w:hAnsi="Times New Roman"/>
          <w:sz w:val="24"/>
          <w:szCs w:val="24"/>
        </w:rPr>
        <w:t>– базовый. Следует обратить внимание на учащихся с низким и критическим уровнями обученности, требующих индивидуального подхода. Критический уровень обученности (менее 50% выполненных заданий) показали 5 человек (3%).  Низкий уровень обученности (менее 65 % выполненных заданий) показали 51 обучающийся (35%). Учителям необходимо взять на контроль обучающихся с критическим и низким уровнями, составить план индивидуальной работы с этими детьми.</w:t>
      </w:r>
    </w:p>
    <w:p w:rsidR="009449E7" w:rsidRPr="00573658" w:rsidRDefault="009449E7" w:rsidP="006B603C">
      <w:pPr>
        <w:spacing w:line="20" w:lineRule="atLeast"/>
        <w:jc w:val="both"/>
        <w:rPr>
          <w:rFonts w:ascii="Times New Roman" w:hAnsi="Times New Roman"/>
          <w:sz w:val="24"/>
          <w:szCs w:val="24"/>
        </w:rPr>
      </w:pPr>
    </w:p>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sz w:val="24"/>
          <w:szCs w:val="24"/>
        </w:rPr>
        <w:t xml:space="preserve"> </w:t>
      </w:r>
      <w:r w:rsidRPr="00573658">
        <w:rPr>
          <w:rFonts w:ascii="Times New Roman" w:hAnsi="Times New Roman"/>
          <w:bCs/>
          <w:sz w:val="24"/>
          <w:szCs w:val="24"/>
        </w:rPr>
        <w:t xml:space="preserve"> Результаты итоговых контрольных работ в 1-х классах.</w:t>
      </w:r>
    </w:p>
    <w:p w:rsidR="009449E7" w:rsidRPr="00573658" w:rsidRDefault="009449E7" w:rsidP="006B603C">
      <w:pPr>
        <w:spacing w:line="20" w:lineRule="atLeast"/>
        <w:jc w:val="both"/>
        <w:rPr>
          <w:rFonts w:ascii="Times New Roman" w:hAnsi="Times New Roman"/>
          <w:bCs/>
          <w:sz w:val="24"/>
          <w:szCs w:val="24"/>
        </w:rPr>
      </w:pPr>
    </w:p>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Математика</w:t>
      </w:r>
    </w:p>
    <w:p w:rsidR="009449E7" w:rsidRPr="00573658" w:rsidRDefault="009449E7" w:rsidP="006B603C">
      <w:pPr>
        <w:spacing w:line="20" w:lineRule="atLeast"/>
        <w:jc w:val="both"/>
        <w:rPr>
          <w:rFonts w:ascii="Times New Roman" w:hAnsi="Times New Roman"/>
          <w:bCs/>
          <w:sz w:val="24"/>
          <w:szCs w:val="24"/>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87"/>
        <w:gridCol w:w="1080"/>
        <w:gridCol w:w="719"/>
        <w:gridCol w:w="708"/>
        <w:gridCol w:w="709"/>
        <w:gridCol w:w="709"/>
        <w:gridCol w:w="850"/>
        <w:gridCol w:w="1134"/>
      </w:tblGrid>
      <w:tr w:rsidR="009449E7" w:rsidRPr="00573658" w:rsidTr="009449E7">
        <w:tc>
          <w:tcPr>
            <w:tcW w:w="851" w:type="dxa"/>
            <w:vMerge w:val="restart"/>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Класс</w:t>
            </w:r>
          </w:p>
        </w:tc>
        <w:tc>
          <w:tcPr>
            <w:tcW w:w="1887" w:type="dxa"/>
            <w:vMerge w:val="restart"/>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Учитель</w:t>
            </w:r>
          </w:p>
        </w:tc>
        <w:tc>
          <w:tcPr>
            <w:tcW w:w="1080" w:type="dxa"/>
            <w:vMerge w:val="restart"/>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Писало всего чел.</w:t>
            </w:r>
          </w:p>
        </w:tc>
        <w:tc>
          <w:tcPr>
            <w:tcW w:w="2845" w:type="dxa"/>
            <w:gridSpan w:val="4"/>
          </w:tcPr>
          <w:p w:rsidR="009449E7" w:rsidRPr="00573658" w:rsidRDefault="009449E7" w:rsidP="006B603C">
            <w:pPr>
              <w:jc w:val="both"/>
              <w:rPr>
                <w:rFonts w:ascii="Times New Roman" w:hAnsi="Times New Roman"/>
                <w:sz w:val="24"/>
                <w:szCs w:val="24"/>
              </w:rPr>
            </w:pPr>
            <w:r w:rsidRPr="00573658">
              <w:rPr>
                <w:rFonts w:ascii="Times New Roman" w:hAnsi="Times New Roman"/>
                <w:sz w:val="24"/>
                <w:szCs w:val="24"/>
              </w:rPr>
              <w:t>Выполнило чел. (каждое задание)</w:t>
            </w:r>
          </w:p>
        </w:tc>
        <w:tc>
          <w:tcPr>
            <w:tcW w:w="850" w:type="dxa"/>
            <w:vMerge w:val="restart"/>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Зачёт</w:t>
            </w:r>
          </w:p>
          <w:p w:rsidR="009449E7" w:rsidRPr="00573658" w:rsidRDefault="009449E7" w:rsidP="006B603C">
            <w:pPr>
              <w:spacing w:after="160" w:line="259" w:lineRule="auto"/>
              <w:jc w:val="both"/>
              <w:rPr>
                <w:rFonts w:ascii="Times New Roman" w:hAnsi="Times New Roman"/>
                <w:sz w:val="24"/>
                <w:szCs w:val="24"/>
              </w:rPr>
            </w:pPr>
            <w:r w:rsidRPr="00573658">
              <w:rPr>
                <w:rFonts w:ascii="Times New Roman" w:hAnsi="Times New Roman"/>
                <w:sz w:val="24"/>
                <w:szCs w:val="24"/>
              </w:rPr>
              <w:t>чел.</w:t>
            </w:r>
          </w:p>
          <w:p w:rsidR="009449E7" w:rsidRPr="00573658" w:rsidRDefault="009449E7" w:rsidP="006B603C">
            <w:pPr>
              <w:jc w:val="both"/>
              <w:rPr>
                <w:rFonts w:ascii="Times New Roman" w:hAnsi="Times New Roman"/>
                <w:sz w:val="24"/>
                <w:szCs w:val="24"/>
              </w:rPr>
            </w:pPr>
          </w:p>
        </w:tc>
        <w:tc>
          <w:tcPr>
            <w:tcW w:w="1134" w:type="dxa"/>
            <w:vMerge w:val="restart"/>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Незачёт</w:t>
            </w:r>
          </w:p>
          <w:p w:rsidR="009449E7" w:rsidRPr="00573658" w:rsidRDefault="009449E7" w:rsidP="006B603C">
            <w:pPr>
              <w:jc w:val="both"/>
              <w:rPr>
                <w:rFonts w:ascii="Times New Roman" w:hAnsi="Times New Roman"/>
                <w:sz w:val="24"/>
                <w:szCs w:val="24"/>
              </w:rPr>
            </w:pPr>
            <w:r w:rsidRPr="00573658">
              <w:rPr>
                <w:rFonts w:ascii="Times New Roman" w:hAnsi="Times New Roman"/>
                <w:sz w:val="24"/>
                <w:szCs w:val="24"/>
              </w:rPr>
              <w:t>чел.</w:t>
            </w:r>
          </w:p>
        </w:tc>
      </w:tr>
      <w:tr w:rsidR="009449E7" w:rsidRPr="00573658" w:rsidTr="009449E7">
        <w:tc>
          <w:tcPr>
            <w:tcW w:w="851" w:type="dxa"/>
            <w:vMerge/>
          </w:tcPr>
          <w:p w:rsidR="009449E7" w:rsidRPr="00573658" w:rsidRDefault="009449E7" w:rsidP="006B603C">
            <w:pPr>
              <w:spacing w:line="20" w:lineRule="atLeast"/>
              <w:jc w:val="both"/>
              <w:rPr>
                <w:rFonts w:ascii="Times New Roman" w:hAnsi="Times New Roman"/>
                <w:bCs/>
                <w:sz w:val="24"/>
                <w:szCs w:val="24"/>
              </w:rPr>
            </w:pPr>
          </w:p>
        </w:tc>
        <w:tc>
          <w:tcPr>
            <w:tcW w:w="1887" w:type="dxa"/>
            <w:vMerge/>
          </w:tcPr>
          <w:p w:rsidR="009449E7" w:rsidRPr="00573658" w:rsidRDefault="009449E7" w:rsidP="006B603C">
            <w:pPr>
              <w:spacing w:line="20" w:lineRule="atLeast"/>
              <w:jc w:val="both"/>
              <w:rPr>
                <w:rFonts w:ascii="Times New Roman" w:hAnsi="Times New Roman"/>
                <w:bCs/>
                <w:sz w:val="24"/>
                <w:szCs w:val="24"/>
              </w:rPr>
            </w:pPr>
          </w:p>
        </w:tc>
        <w:tc>
          <w:tcPr>
            <w:tcW w:w="1080" w:type="dxa"/>
            <w:vMerge/>
          </w:tcPr>
          <w:p w:rsidR="009449E7" w:rsidRPr="00573658" w:rsidRDefault="009449E7" w:rsidP="006B603C">
            <w:pPr>
              <w:spacing w:line="20" w:lineRule="atLeast"/>
              <w:jc w:val="both"/>
              <w:rPr>
                <w:rFonts w:ascii="Times New Roman" w:hAnsi="Times New Roman"/>
                <w:bCs/>
                <w:sz w:val="24"/>
                <w:szCs w:val="24"/>
              </w:rPr>
            </w:pPr>
          </w:p>
        </w:tc>
        <w:tc>
          <w:tcPr>
            <w:tcW w:w="719" w:type="dxa"/>
            <w:vAlign w:val="center"/>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1</w:t>
            </w:r>
          </w:p>
        </w:tc>
        <w:tc>
          <w:tcPr>
            <w:tcW w:w="708" w:type="dxa"/>
            <w:vAlign w:val="center"/>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2</w:t>
            </w:r>
          </w:p>
        </w:tc>
        <w:tc>
          <w:tcPr>
            <w:tcW w:w="709" w:type="dxa"/>
            <w:vAlign w:val="center"/>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3</w:t>
            </w:r>
          </w:p>
        </w:tc>
        <w:tc>
          <w:tcPr>
            <w:tcW w:w="709" w:type="dxa"/>
            <w:vAlign w:val="center"/>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4</w:t>
            </w:r>
          </w:p>
        </w:tc>
        <w:tc>
          <w:tcPr>
            <w:tcW w:w="850" w:type="dxa"/>
            <w:vMerge/>
          </w:tcPr>
          <w:p w:rsidR="009449E7" w:rsidRPr="00573658" w:rsidRDefault="009449E7" w:rsidP="006B603C">
            <w:pPr>
              <w:spacing w:line="20" w:lineRule="atLeast"/>
              <w:jc w:val="both"/>
              <w:rPr>
                <w:rFonts w:ascii="Times New Roman" w:hAnsi="Times New Roman"/>
                <w:bCs/>
                <w:sz w:val="24"/>
                <w:szCs w:val="24"/>
              </w:rPr>
            </w:pPr>
          </w:p>
        </w:tc>
        <w:tc>
          <w:tcPr>
            <w:tcW w:w="1134" w:type="dxa"/>
            <w:vMerge/>
          </w:tcPr>
          <w:p w:rsidR="009449E7" w:rsidRPr="00573658" w:rsidRDefault="009449E7" w:rsidP="006B603C">
            <w:pPr>
              <w:spacing w:line="20" w:lineRule="atLeast"/>
              <w:jc w:val="both"/>
              <w:rPr>
                <w:rFonts w:ascii="Times New Roman" w:hAnsi="Times New Roman"/>
                <w:bCs/>
                <w:sz w:val="24"/>
                <w:szCs w:val="24"/>
              </w:rPr>
            </w:pPr>
          </w:p>
        </w:tc>
      </w:tr>
      <w:tr w:rsidR="009449E7" w:rsidRPr="00573658" w:rsidTr="009449E7">
        <w:trPr>
          <w:trHeight w:val="545"/>
        </w:trPr>
        <w:tc>
          <w:tcPr>
            <w:tcW w:w="851"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1 а</w:t>
            </w:r>
          </w:p>
        </w:tc>
        <w:tc>
          <w:tcPr>
            <w:tcW w:w="1887"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Полеченко Е.Е.</w:t>
            </w:r>
          </w:p>
        </w:tc>
        <w:tc>
          <w:tcPr>
            <w:tcW w:w="1080"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23</w:t>
            </w:r>
          </w:p>
        </w:tc>
        <w:tc>
          <w:tcPr>
            <w:tcW w:w="719"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21</w:t>
            </w:r>
          </w:p>
        </w:tc>
        <w:tc>
          <w:tcPr>
            <w:tcW w:w="708"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20</w:t>
            </w:r>
          </w:p>
        </w:tc>
        <w:tc>
          <w:tcPr>
            <w:tcW w:w="709"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22</w:t>
            </w:r>
          </w:p>
        </w:tc>
        <w:tc>
          <w:tcPr>
            <w:tcW w:w="709"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22</w:t>
            </w:r>
          </w:p>
        </w:tc>
        <w:tc>
          <w:tcPr>
            <w:tcW w:w="850"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23</w:t>
            </w:r>
          </w:p>
        </w:tc>
        <w:tc>
          <w:tcPr>
            <w:tcW w:w="1134"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0</w:t>
            </w:r>
          </w:p>
        </w:tc>
      </w:tr>
      <w:tr w:rsidR="009449E7" w:rsidRPr="00573658" w:rsidTr="009449E7">
        <w:trPr>
          <w:trHeight w:val="422"/>
        </w:trPr>
        <w:tc>
          <w:tcPr>
            <w:tcW w:w="851"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1 б</w:t>
            </w:r>
          </w:p>
          <w:p w:rsidR="009449E7" w:rsidRPr="00573658" w:rsidRDefault="009449E7" w:rsidP="006B603C">
            <w:pPr>
              <w:spacing w:line="20" w:lineRule="atLeast"/>
              <w:jc w:val="both"/>
              <w:rPr>
                <w:rFonts w:ascii="Times New Roman" w:hAnsi="Times New Roman"/>
                <w:bCs/>
                <w:sz w:val="24"/>
                <w:szCs w:val="24"/>
              </w:rPr>
            </w:pPr>
          </w:p>
        </w:tc>
        <w:tc>
          <w:tcPr>
            <w:tcW w:w="1887"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Решетникова И.В.</w:t>
            </w:r>
          </w:p>
        </w:tc>
        <w:tc>
          <w:tcPr>
            <w:tcW w:w="1080"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22</w:t>
            </w:r>
          </w:p>
        </w:tc>
        <w:tc>
          <w:tcPr>
            <w:tcW w:w="719"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20</w:t>
            </w:r>
          </w:p>
        </w:tc>
        <w:tc>
          <w:tcPr>
            <w:tcW w:w="708"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21</w:t>
            </w:r>
          </w:p>
        </w:tc>
        <w:tc>
          <w:tcPr>
            <w:tcW w:w="709"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20</w:t>
            </w:r>
          </w:p>
        </w:tc>
        <w:tc>
          <w:tcPr>
            <w:tcW w:w="709"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16</w:t>
            </w:r>
          </w:p>
        </w:tc>
        <w:tc>
          <w:tcPr>
            <w:tcW w:w="850"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22</w:t>
            </w:r>
          </w:p>
        </w:tc>
        <w:tc>
          <w:tcPr>
            <w:tcW w:w="1134"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 xml:space="preserve">       0</w:t>
            </w:r>
          </w:p>
        </w:tc>
      </w:tr>
      <w:tr w:rsidR="009449E7" w:rsidRPr="00573658" w:rsidTr="009449E7">
        <w:trPr>
          <w:trHeight w:val="418"/>
        </w:trPr>
        <w:tc>
          <w:tcPr>
            <w:tcW w:w="851"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1 в</w:t>
            </w:r>
          </w:p>
        </w:tc>
        <w:tc>
          <w:tcPr>
            <w:tcW w:w="1887"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Костина О. В.</w:t>
            </w:r>
          </w:p>
        </w:tc>
        <w:tc>
          <w:tcPr>
            <w:tcW w:w="1080"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7</w:t>
            </w:r>
          </w:p>
        </w:tc>
        <w:tc>
          <w:tcPr>
            <w:tcW w:w="719"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6</w:t>
            </w:r>
          </w:p>
        </w:tc>
        <w:tc>
          <w:tcPr>
            <w:tcW w:w="708"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4</w:t>
            </w:r>
          </w:p>
        </w:tc>
        <w:tc>
          <w:tcPr>
            <w:tcW w:w="709"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4</w:t>
            </w:r>
          </w:p>
        </w:tc>
        <w:tc>
          <w:tcPr>
            <w:tcW w:w="709"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4</w:t>
            </w:r>
          </w:p>
        </w:tc>
        <w:tc>
          <w:tcPr>
            <w:tcW w:w="850"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6</w:t>
            </w:r>
          </w:p>
        </w:tc>
        <w:tc>
          <w:tcPr>
            <w:tcW w:w="1134"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 xml:space="preserve">        1</w:t>
            </w:r>
          </w:p>
        </w:tc>
      </w:tr>
    </w:tbl>
    <w:p w:rsidR="009449E7" w:rsidRPr="00573658" w:rsidRDefault="009449E7" w:rsidP="006B603C">
      <w:pPr>
        <w:spacing w:line="20" w:lineRule="atLeast"/>
        <w:jc w:val="both"/>
        <w:rPr>
          <w:rFonts w:ascii="Times New Roman" w:hAnsi="Times New Roman"/>
          <w:bCs/>
          <w:sz w:val="24"/>
          <w:szCs w:val="24"/>
        </w:rPr>
      </w:pPr>
    </w:p>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 xml:space="preserve">Учащиеся 1- классов писали итоговую работу по математике. Всего писали 52 человека. Справились с работой 51 (98%) учащихся. </w:t>
      </w:r>
    </w:p>
    <w:p w:rsidR="009449E7" w:rsidRPr="00573658" w:rsidRDefault="009449E7" w:rsidP="006B603C">
      <w:pPr>
        <w:spacing w:line="20" w:lineRule="atLeast"/>
        <w:jc w:val="both"/>
        <w:rPr>
          <w:rFonts w:ascii="Times New Roman" w:hAnsi="Times New Roman"/>
          <w:bCs/>
          <w:sz w:val="24"/>
          <w:szCs w:val="24"/>
        </w:rPr>
      </w:pPr>
    </w:p>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 xml:space="preserve">                                                Русский язык</w:t>
      </w:r>
    </w:p>
    <w:p w:rsidR="009449E7" w:rsidRPr="00573658" w:rsidRDefault="009449E7" w:rsidP="006B603C">
      <w:pPr>
        <w:jc w:val="both"/>
      </w:pPr>
      <w:r w:rsidRPr="00573658">
        <w:t xml:space="preserve">     </w:t>
      </w: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985"/>
        <w:gridCol w:w="1117"/>
        <w:gridCol w:w="1009"/>
        <w:gridCol w:w="992"/>
        <w:gridCol w:w="992"/>
        <w:gridCol w:w="993"/>
        <w:gridCol w:w="992"/>
        <w:gridCol w:w="992"/>
      </w:tblGrid>
      <w:tr w:rsidR="009449E7" w:rsidRPr="00573658" w:rsidTr="009449E7">
        <w:trPr>
          <w:trHeight w:val="764"/>
        </w:trPr>
        <w:tc>
          <w:tcPr>
            <w:tcW w:w="851" w:type="dxa"/>
            <w:vMerge w:val="restart"/>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Класс</w:t>
            </w:r>
          </w:p>
        </w:tc>
        <w:tc>
          <w:tcPr>
            <w:tcW w:w="1985" w:type="dxa"/>
            <w:vMerge w:val="restart"/>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Учитель</w:t>
            </w:r>
          </w:p>
        </w:tc>
        <w:tc>
          <w:tcPr>
            <w:tcW w:w="1117" w:type="dxa"/>
            <w:vMerge w:val="restart"/>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Писало всего чел.</w:t>
            </w:r>
          </w:p>
        </w:tc>
        <w:tc>
          <w:tcPr>
            <w:tcW w:w="2001" w:type="dxa"/>
            <w:gridSpan w:val="2"/>
          </w:tcPr>
          <w:p w:rsidR="009449E7" w:rsidRPr="00573658" w:rsidRDefault="009449E7" w:rsidP="006B603C">
            <w:pPr>
              <w:jc w:val="both"/>
              <w:rPr>
                <w:rFonts w:ascii="Times New Roman" w:hAnsi="Times New Roman"/>
                <w:sz w:val="24"/>
                <w:szCs w:val="24"/>
              </w:rPr>
            </w:pPr>
            <w:r w:rsidRPr="00573658">
              <w:rPr>
                <w:rFonts w:ascii="Times New Roman" w:hAnsi="Times New Roman"/>
                <w:sz w:val="24"/>
                <w:szCs w:val="24"/>
              </w:rPr>
              <w:t>Выполнило чел. (каждое задание)</w:t>
            </w:r>
          </w:p>
        </w:tc>
        <w:tc>
          <w:tcPr>
            <w:tcW w:w="1985" w:type="dxa"/>
            <w:gridSpan w:val="2"/>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Зачёт</w:t>
            </w:r>
          </w:p>
          <w:p w:rsidR="009449E7" w:rsidRPr="00573658" w:rsidRDefault="009449E7" w:rsidP="006B603C">
            <w:pPr>
              <w:spacing w:after="160" w:line="259" w:lineRule="auto"/>
              <w:jc w:val="both"/>
              <w:rPr>
                <w:rFonts w:ascii="Times New Roman" w:hAnsi="Times New Roman"/>
                <w:sz w:val="24"/>
                <w:szCs w:val="24"/>
              </w:rPr>
            </w:pPr>
            <w:r w:rsidRPr="00573658">
              <w:rPr>
                <w:rFonts w:ascii="Times New Roman" w:hAnsi="Times New Roman"/>
                <w:sz w:val="24"/>
                <w:szCs w:val="24"/>
              </w:rPr>
              <w:t>чел.</w:t>
            </w:r>
          </w:p>
        </w:tc>
        <w:tc>
          <w:tcPr>
            <w:tcW w:w="1984" w:type="dxa"/>
            <w:gridSpan w:val="2"/>
          </w:tcPr>
          <w:p w:rsidR="009449E7" w:rsidRPr="00573658" w:rsidRDefault="009449E7" w:rsidP="006B603C">
            <w:pPr>
              <w:spacing w:line="20" w:lineRule="atLeast"/>
              <w:jc w:val="both"/>
              <w:rPr>
                <w:rFonts w:ascii="Times New Roman" w:hAnsi="Times New Roman"/>
                <w:sz w:val="24"/>
                <w:szCs w:val="24"/>
              </w:rPr>
            </w:pPr>
            <w:r w:rsidRPr="00573658">
              <w:rPr>
                <w:rFonts w:ascii="Times New Roman" w:hAnsi="Times New Roman"/>
                <w:sz w:val="24"/>
                <w:szCs w:val="24"/>
              </w:rPr>
              <w:t>Незачёт</w:t>
            </w:r>
          </w:p>
          <w:p w:rsidR="009449E7" w:rsidRPr="00573658" w:rsidRDefault="009449E7" w:rsidP="006B603C">
            <w:pPr>
              <w:jc w:val="both"/>
              <w:rPr>
                <w:rFonts w:ascii="Times New Roman" w:hAnsi="Times New Roman"/>
                <w:sz w:val="24"/>
                <w:szCs w:val="24"/>
              </w:rPr>
            </w:pPr>
            <w:r w:rsidRPr="00573658">
              <w:rPr>
                <w:rFonts w:ascii="Times New Roman" w:hAnsi="Times New Roman"/>
                <w:sz w:val="24"/>
                <w:szCs w:val="24"/>
              </w:rPr>
              <w:t>чел.</w:t>
            </w:r>
          </w:p>
        </w:tc>
      </w:tr>
      <w:tr w:rsidR="009449E7" w:rsidRPr="00573658" w:rsidTr="009449E7">
        <w:trPr>
          <w:trHeight w:val="1023"/>
        </w:trPr>
        <w:tc>
          <w:tcPr>
            <w:tcW w:w="851" w:type="dxa"/>
            <w:vMerge/>
          </w:tcPr>
          <w:p w:rsidR="009449E7" w:rsidRPr="00573658" w:rsidRDefault="009449E7" w:rsidP="006B603C">
            <w:pPr>
              <w:spacing w:line="20" w:lineRule="atLeast"/>
              <w:jc w:val="both"/>
              <w:rPr>
                <w:rFonts w:ascii="Times New Roman" w:hAnsi="Times New Roman"/>
                <w:bCs/>
                <w:sz w:val="24"/>
                <w:szCs w:val="24"/>
              </w:rPr>
            </w:pPr>
          </w:p>
        </w:tc>
        <w:tc>
          <w:tcPr>
            <w:tcW w:w="1985" w:type="dxa"/>
            <w:vMerge/>
          </w:tcPr>
          <w:p w:rsidR="009449E7" w:rsidRPr="00573658" w:rsidRDefault="009449E7" w:rsidP="006B603C">
            <w:pPr>
              <w:spacing w:line="20" w:lineRule="atLeast"/>
              <w:jc w:val="both"/>
              <w:rPr>
                <w:rFonts w:ascii="Times New Roman" w:hAnsi="Times New Roman"/>
                <w:bCs/>
                <w:sz w:val="24"/>
                <w:szCs w:val="24"/>
              </w:rPr>
            </w:pPr>
          </w:p>
        </w:tc>
        <w:tc>
          <w:tcPr>
            <w:tcW w:w="1117" w:type="dxa"/>
            <w:vMerge/>
          </w:tcPr>
          <w:p w:rsidR="009449E7" w:rsidRPr="00573658" w:rsidRDefault="009449E7" w:rsidP="006B603C">
            <w:pPr>
              <w:spacing w:line="20" w:lineRule="atLeast"/>
              <w:jc w:val="both"/>
              <w:rPr>
                <w:rFonts w:ascii="Times New Roman" w:hAnsi="Times New Roman"/>
                <w:bCs/>
                <w:sz w:val="24"/>
                <w:szCs w:val="24"/>
              </w:rPr>
            </w:pPr>
          </w:p>
        </w:tc>
        <w:tc>
          <w:tcPr>
            <w:tcW w:w="1009" w:type="dxa"/>
            <w:vAlign w:val="center"/>
          </w:tcPr>
          <w:p w:rsidR="009449E7" w:rsidRPr="00573658" w:rsidRDefault="009449E7" w:rsidP="006B603C">
            <w:pPr>
              <w:spacing w:line="20" w:lineRule="atLeast"/>
              <w:jc w:val="both"/>
              <w:rPr>
                <w:rFonts w:ascii="Times New Roman" w:hAnsi="Times New Roman"/>
                <w:bCs/>
                <w:szCs w:val="24"/>
              </w:rPr>
            </w:pPr>
            <w:r w:rsidRPr="00573658">
              <w:rPr>
                <w:rFonts w:ascii="Times New Roman" w:hAnsi="Times New Roman"/>
                <w:bCs/>
                <w:szCs w:val="24"/>
              </w:rPr>
              <w:t xml:space="preserve">Диктант </w:t>
            </w:r>
          </w:p>
        </w:tc>
        <w:tc>
          <w:tcPr>
            <w:tcW w:w="992" w:type="dxa"/>
            <w:vAlign w:val="center"/>
          </w:tcPr>
          <w:p w:rsidR="009449E7" w:rsidRPr="00573658" w:rsidRDefault="009449E7" w:rsidP="006B603C">
            <w:pPr>
              <w:spacing w:line="20" w:lineRule="atLeast"/>
              <w:jc w:val="both"/>
              <w:rPr>
                <w:rFonts w:ascii="Times New Roman" w:hAnsi="Times New Roman"/>
                <w:bCs/>
                <w:szCs w:val="24"/>
              </w:rPr>
            </w:pPr>
            <w:r w:rsidRPr="00573658">
              <w:rPr>
                <w:rFonts w:ascii="Times New Roman" w:hAnsi="Times New Roman"/>
                <w:bCs/>
                <w:szCs w:val="24"/>
              </w:rPr>
              <w:t>Грам.</w:t>
            </w:r>
          </w:p>
          <w:p w:rsidR="009449E7" w:rsidRPr="00573658" w:rsidRDefault="009449E7" w:rsidP="006B603C">
            <w:pPr>
              <w:spacing w:line="20" w:lineRule="atLeast"/>
              <w:jc w:val="both"/>
              <w:rPr>
                <w:rFonts w:ascii="Times New Roman" w:hAnsi="Times New Roman"/>
                <w:bCs/>
                <w:szCs w:val="24"/>
              </w:rPr>
            </w:pPr>
            <w:r w:rsidRPr="00573658">
              <w:rPr>
                <w:rFonts w:ascii="Times New Roman" w:hAnsi="Times New Roman"/>
                <w:bCs/>
                <w:szCs w:val="24"/>
              </w:rPr>
              <w:t>задание</w:t>
            </w:r>
          </w:p>
        </w:tc>
        <w:tc>
          <w:tcPr>
            <w:tcW w:w="992" w:type="dxa"/>
          </w:tcPr>
          <w:p w:rsidR="009449E7" w:rsidRPr="00573658" w:rsidRDefault="009449E7" w:rsidP="006B603C">
            <w:pPr>
              <w:spacing w:line="20" w:lineRule="atLeast"/>
              <w:jc w:val="both"/>
              <w:rPr>
                <w:rFonts w:ascii="Times New Roman" w:hAnsi="Times New Roman"/>
                <w:bCs/>
                <w:szCs w:val="24"/>
              </w:rPr>
            </w:pPr>
          </w:p>
          <w:p w:rsidR="009449E7" w:rsidRPr="00573658" w:rsidRDefault="009449E7" w:rsidP="006B603C">
            <w:pPr>
              <w:spacing w:line="20" w:lineRule="atLeast"/>
              <w:jc w:val="both"/>
              <w:rPr>
                <w:rFonts w:ascii="Times New Roman" w:hAnsi="Times New Roman"/>
                <w:bCs/>
                <w:szCs w:val="24"/>
              </w:rPr>
            </w:pPr>
            <w:r w:rsidRPr="00573658">
              <w:rPr>
                <w:rFonts w:ascii="Times New Roman" w:hAnsi="Times New Roman"/>
                <w:bCs/>
                <w:szCs w:val="24"/>
              </w:rPr>
              <w:t>Диктант</w:t>
            </w:r>
          </w:p>
        </w:tc>
        <w:tc>
          <w:tcPr>
            <w:tcW w:w="993" w:type="dxa"/>
          </w:tcPr>
          <w:p w:rsidR="009449E7" w:rsidRPr="00573658" w:rsidRDefault="009449E7" w:rsidP="006B603C">
            <w:pPr>
              <w:spacing w:line="20" w:lineRule="atLeast"/>
              <w:jc w:val="both"/>
              <w:rPr>
                <w:rFonts w:ascii="Times New Roman" w:hAnsi="Times New Roman"/>
                <w:bCs/>
                <w:szCs w:val="24"/>
              </w:rPr>
            </w:pPr>
          </w:p>
          <w:p w:rsidR="009449E7" w:rsidRPr="00573658" w:rsidRDefault="009449E7" w:rsidP="006B603C">
            <w:pPr>
              <w:spacing w:line="20" w:lineRule="atLeast"/>
              <w:jc w:val="both"/>
              <w:rPr>
                <w:rFonts w:ascii="Times New Roman" w:hAnsi="Times New Roman"/>
                <w:bCs/>
                <w:szCs w:val="24"/>
              </w:rPr>
            </w:pPr>
            <w:r w:rsidRPr="00573658">
              <w:rPr>
                <w:rFonts w:ascii="Times New Roman" w:hAnsi="Times New Roman"/>
                <w:bCs/>
                <w:szCs w:val="24"/>
              </w:rPr>
              <w:t>Грам.</w:t>
            </w:r>
          </w:p>
          <w:p w:rsidR="009449E7" w:rsidRPr="00573658" w:rsidRDefault="009449E7" w:rsidP="006B603C">
            <w:pPr>
              <w:spacing w:line="20" w:lineRule="atLeast"/>
              <w:jc w:val="both"/>
              <w:rPr>
                <w:rFonts w:ascii="Times New Roman" w:hAnsi="Times New Roman"/>
                <w:bCs/>
                <w:szCs w:val="24"/>
              </w:rPr>
            </w:pPr>
            <w:r w:rsidRPr="00573658">
              <w:rPr>
                <w:rFonts w:ascii="Times New Roman" w:hAnsi="Times New Roman"/>
                <w:bCs/>
                <w:szCs w:val="24"/>
              </w:rPr>
              <w:t>задание</w:t>
            </w:r>
          </w:p>
        </w:tc>
        <w:tc>
          <w:tcPr>
            <w:tcW w:w="992" w:type="dxa"/>
          </w:tcPr>
          <w:p w:rsidR="009449E7" w:rsidRPr="00573658" w:rsidRDefault="009449E7" w:rsidP="006B603C">
            <w:pPr>
              <w:spacing w:line="20" w:lineRule="atLeast"/>
              <w:jc w:val="both"/>
              <w:rPr>
                <w:rFonts w:ascii="Times New Roman" w:hAnsi="Times New Roman"/>
                <w:bCs/>
                <w:szCs w:val="24"/>
              </w:rPr>
            </w:pPr>
          </w:p>
          <w:p w:rsidR="009449E7" w:rsidRPr="00573658" w:rsidRDefault="009449E7" w:rsidP="006B603C">
            <w:pPr>
              <w:spacing w:line="20" w:lineRule="atLeast"/>
              <w:jc w:val="both"/>
              <w:rPr>
                <w:rFonts w:ascii="Times New Roman" w:hAnsi="Times New Roman"/>
                <w:bCs/>
                <w:szCs w:val="24"/>
              </w:rPr>
            </w:pPr>
            <w:r w:rsidRPr="00573658">
              <w:rPr>
                <w:rFonts w:ascii="Times New Roman" w:hAnsi="Times New Roman"/>
                <w:bCs/>
                <w:szCs w:val="24"/>
              </w:rPr>
              <w:t>Диктант</w:t>
            </w:r>
          </w:p>
        </w:tc>
        <w:tc>
          <w:tcPr>
            <w:tcW w:w="992" w:type="dxa"/>
          </w:tcPr>
          <w:p w:rsidR="009449E7" w:rsidRPr="00573658" w:rsidRDefault="009449E7" w:rsidP="006B603C">
            <w:pPr>
              <w:spacing w:line="20" w:lineRule="atLeast"/>
              <w:jc w:val="both"/>
              <w:rPr>
                <w:rFonts w:ascii="Times New Roman" w:hAnsi="Times New Roman"/>
                <w:bCs/>
                <w:szCs w:val="24"/>
              </w:rPr>
            </w:pPr>
          </w:p>
          <w:p w:rsidR="009449E7" w:rsidRPr="00573658" w:rsidRDefault="009449E7" w:rsidP="006B603C">
            <w:pPr>
              <w:spacing w:line="20" w:lineRule="atLeast"/>
              <w:jc w:val="both"/>
              <w:rPr>
                <w:rFonts w:ascii="Times New Roman" w:hAnsi="Times New Roman"/>
                <w:bCs/>
                <w:szCs w:val="24"/>
              </w:rPr>
            </w:pPr>
            <w:r w:rsidRPr="00573658">
              <w:rPr>
                <w:rFonts w:ascii="Times New Roman" w:hAnsi="Times New Roman"/>
                <w:bCs/>
                <w:szCs w:val="24"/>
              </w:rPr>
              <w:t>Грам.</w:t>
            </w:r>
          </w:p>
          <w:p w:rsidR="009449E7" w:rsidRPr="00573658" w:rsidRDefault="009449E7" w:rsidP="006B603C">
            <w:pPr>
              <w:spacing w:line="20" w:lineRule="atLeast"/>
              <w:jc w:val="both"/>
              <w:rPr>
                <w:rFonts w:ascii="Times New Roman" w:hAnsi="Times New Roman"/>
                <w:bCs/>
                <w:szCs w:val="24"/>
              </w:rPr>
            </w:pPr>
            <w:r w:rsidRPr="00573658">
              <w:rPr>
                <w:rFonts w:ascii="Times New Roman" w:hAnsi="Times New Roman"/>
                <w:bCs/>
                <w:szCs w:val="24"/>
              </w:rPr>
              <w:t>задание</w:t>
            </w:r>
          </w:p>
        </w:tc>
      </w:tr>
      <w:tr w:rsidR="009449E7" w:rsidRPr="00573658" w:rsidTr="009449E7">
        <w:trPr>
          <w:trHeight w:val="613"/>
        </w:trPr>
        <w:tc>
          <w:tcPr>
            <w:tcW w:w="851"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1 а</w:t>
            </w:r>
          </w:p>
        </w:tc>
        <w:tc>
          <w:tcPr>
            <w:tcW w:w="1985"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Полеченко Е.Е.</w:t>
            </w:r>
          </w:p>
        </w:tc>
        <w:tc>
          <w:tcPr>
            <w:tcW w:w="1117"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23</w:t>
            </w:r>
          </w:p>
        </w:tc>
        <w:tc>
          <w:tcPr>
            <w:tcW w:w="1009"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21</w:t>
            </w:r>
          </w:p>
        </w:tc>
        <w:tc>
          <w:tcPr>
            <w:tcW w:w="992"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23</w:t>
            </w:r>
          </w:p>
        </w:tc>
        <w:tc>
          <w:tcPr>
            <w:tcW w:w="992"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21</w:t>
            </w:r>
          </w:p>
        </w:tc>
        <w:tc>
          <w:tcPr>
            <w:tcW w:w="993"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23</w:t>
            </w:r>
          </w:p>
        </w:tc>
        <w:tc>
          <w:tcPr>
            <w:tcW w:w="992"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2</w:t>
            </w:r>
          </w:p>
        </w:tc>
        <w:tc>
          <w:tcPr>
            <w:tcW w:w="992"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0</w:t>
            </w:r>
          </w:p>
        </w:tc>
      </w:tr>
      <w:tr w:rsidR="009449E7" w:rsidRPr="00573658" w:rsidTr="009449E7">
        <w:trPr>
          <w:trHeight w:val="346"/>
        </w:trPr>
        <w:tc>
          <w:tcPr>
            <w:tcW w:w="851"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1б</w:t>
            </w:r>
          </w:p>
          <w:p w:rsidR="009449E7" w:rsidRPr="00573658" w:rsidRDefault="009449E7" w:rsidP="006B603C">
            <w:pPr>
              <w:spacing w:line="20" w:lineRule="atLeast"/>
              <w:jc w:val="both"/>
              <w:rPr>
                <w:rFonts w:ascii="Times New Roman" w:hAnsi="Times New Roman"/>
                <w:bCs/>
                <w:sz w:val="24"/>
                <w:szCs w:val="24"/>
              </w:rPr>
            </w:pPr>
          </w:p>
        </w:tc>
        <w:tc>
          <w:tcPr>
            <w:tcW w:w="1985"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Решетникова И.В.</w:t>
            </w:r>
          </w:p>
        </w:tc>
        <w:tc>
          <w:tcPr>
            <w:tcW w:w="1117"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22</w:t>
            </w:r>
          </w:p>
        </w:tc>
        <w:tc>
          <w:tcPr>
            <w:tcW w:w="1009"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19</w:t>
            </w:r>
          </w:p>
        </w:tc>
        <w:tc>
          <w:tcPr>
            <w:tcW w:w="992"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21</w:t>
            </w:r>
          </w:p>
        </w:tc>
        <w:tc>
          <w:tcPr>
            <w:tcW w:w="992"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19</w:t>
            </w:r>
          </w:p>
        </w:tc>
        <w:tc>
          <w:tcPr>
            <w:tcW w:w="993"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21</w:t>
            </w:r>
          </w:p>
        </w:tc>
        <w:tc>
          <w:tcPr>
            <w:tcW w:w="992"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3</w:t>
            </w:r>
          </w:p>
        </w:tc>
        <w:tc>
          <w:tcPr>
            <w:tcW w:w="992"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1</w:t>
            </w:r>
          </w:p>
        </w:tc>
      </w:tr>
      <w:tr w:rsidR="009449E7" w:rsidRPr="00573658" w:rsidTr="009449E7">
        <w:trPr>
          <w:trHeight w:val="558"/>
        </w:trPr>
        <w:tc>
          <w:tcPr>
            <w:tcW w:w="851"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1в</w:t>
            </w:r>
          </w:p>
        </w:tc>
        <w:tc>
          <w:tcPr>
            <w:tcW w:w="1985"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Костина О. В.</w:t>
            </w:r>
          </w:p>
        </w:tc>
        <w:tc>
          <w:tcPr>
            <w:tcW w:w="1117"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6</w:t>
            </w:r>
          </w:p>
        </w:tc>
        <w:tc>
          <w:tcPr>
            <w:tcW w:w="1009"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6</w:t>
            </w:r>
          </w:p>
        </w:tc>
        <w:tc>
          <w:tcPr>
            <w:tcW w:w="992"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6</w:t>
            </w:r>
          </w:p>
        </w:tc>
        <w:tc>
          <w:tcPr>
            <w:tcW w:w="992"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6</w:t>
            </w:r>
          </w:p>
        </w:tc>
        <w:tc>
          <w:tcPr>
            <w:tcW w:w="993"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6</w:t>
            </w:r>
          </w:p>
        </w:tc>
        <w:tc>
          <w:tcPr>
            <w:tcW w:w="992"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0</w:t>
            </w:r>
          </w:p>
        </w:tc>
        <w:tc>
          <w:tcPr>
            <w:tcW w:w="992" w:type="dxa"/>
          </w:tcPr>
          <w:p w:rsidR="009449E7" w:rsidRPr="00573658" w:rsidRDefault="009449E7" w:rsidP="006B603C">
            <w:pPr>
              <w:spacing w:line="20" w:lineRule="atLeast"/>
              <w:jc w:val="both"/>
              <w:rPr>
                <w:rFonts w:ascii="Times New Roman" w:hAnsi="Times New Roman"/>
                <w:bCs/>
                <w:sz w:val="24"/>
                <w:szCs w:val="24"/>
              </w:rPr>
            </w:pPr>
            <w:r w:rsidRPr="00573658">
              <w:rPr>
                <w:rFonts w:ascii="Times New Roman" w:hAnsi="Times New Roman"/>
                <w:bCs/>
                <w:sz w:val="24"/>
                <w:szCs w:val="24"/>
              </w:rPr>
              <w:t>0</w:t>
            </w:r>
          </w:p>
        </w:tc>
      </w:tr>
    </w:tbl>
    <w:p w:rsidR="009449E7" w:rsidRPr="00573658" w:rsidRDefault="009449E7" w:rsidP="006B603C">
      <w:pPr>
        <w:jc w:val="both"/>
      </w:pPr>
    </w:p>
    <w:p w:rsidR="009449E7" w:rsidRPr="00573658" w:rsidRDefault="009449E7" w:rsidP="006B603C">
      <w:pPr>
        <w:spacing w:line="20" w:lineRule="atLeast"/>
        <w:jc w:val="both"/>
        <w:rPr>
          <w:rFonts w:ascii="Times New Roman" w:hAnsi="Times New Roman" w:cs="Times New Roman"/>
          <w:sz w:val="24"/>
          <w:szCs w:val="24"/>
        </w:rPr>
      </w:pPr>
      <w:r w:rsidRPr="00573658">
        <w:rPr>
          <w:rFonts w:ascii="Times New Roman" w:hAnsi="Times New Roman" w:cs="Times New Roman"/>
          <w:sz w:val="24"/>
          <w:szCs w:val="24"/>
        </w:rPr>
        <w:t xml:space="preserve">Учащиеся 1-х классов писали итоговую работу по русскому языку. Всего писало 51 человек. Справились с работой 46 человек (90%). </w:t>
      </w:r>
    </w:p>
    <w:p w:rsidR="009449E7" w:rsidRPr="00573658" w:rsidRDefault="009449E7" w:rsidP="006B603C">
      <w:pPr>
        <w:spacing w:line="20" w:lineRule="atLeast"/>
        <w:jc w:val="both"/>
        <w:rPr>
          <w:rFonts w:ascii="Times New Roman" w:hAnsi="Times New Roman" w:cs="Times New Roman"/>
          <w:sz w:val="24"/>
          <w:szCs w:val="24"/>
        </w:rPr>
      </w:pPr>
    </w:p>
    <w:p w:rsidR="009449E7" w:rsidRPr="00573658" w:rsidRDefault="009449E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Итоги успеваемости обучающихся 2 - 4 классов (на 31.12.2020 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5"/>
        <w:gridCol w:w="992"/>
        <w:gridCol w:w="1134"/>
        <w:gridCol w:w="1418"/>
        <w:gridCol w:w="1418"/>
      </w:tblGrid>
      <w:tr w:rsidR="009449E7" w:rsidRPr="00573658" w:rsidTr="009449E7">
        <w:trPr>
          <w:jc w:val="center"/>
        </w:trPr>
        <w:tc>
          <w:tcPr>
            <w:tcW w:w="3525"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 кл.</w:t>
            </w:r>
          </w:p>
        </w:tc>
        <w:tc>
          <w:tcPr>
            <w:tcW w:w="1134"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3 кл.</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4 кл.</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 – 4 кл.</w:t>
            </w:r>
          </w:p>
        </w:tc>
      </w:tr>
      <w:tr w:rsidR="009449E7" w:rsidRPr="00573658" w:rsidTr="009449E7">
        <w:trPr>
          <w:jc w:val="center"/>
        </w:trPr>
        <w:tc>
          <w:tcPr>
            <w:tcW w:w="3525"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Количество на начало четверти</w:t>
            </w:r>
          </w:p>
        </w:tc>
        <w:tc>
          <w:tcPr>
            <w:tcW w:w="992"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45</w:t>
            </w:r>
          </w:p>
        </w:tc>
        <w:tc>
          <w:tcPr>
            <w:tcW w:w="1134"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55</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51</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151</w:t>
            </w:r>
          </w:p>
        </w:tc>
      </w:tr>
      <w:tr w:rsidR="009449E7" w:rsidRPr="00573658" w:rsidTr="009449E7">
        <w:trPr>
          <w:jc w:val="center"/>
        </w:trPr>
        <w:tc>
          <w:tcPr>
            <w:tcW w:w="3525"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На конец четверти</w:t>
            </w:r>
          </w:p>
        </w:tc>
        <w:tc>
          <w:tcPr>
            <w:tcW w:w="992"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45</w:t>
            </w:r>
          </w:p>
        </w:tc>
        <w:tc>
          <w:tcPr>
            <w:tcW w:w="1134"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52</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56</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153</w:t>
            </w:r>
          </w:p>
        </w:tc>
      </w:tr>
      <w:tr w:rsidR="009449E7" w:rsidRPr="00573658" w:rsidTr="009449E7">
        <w:trPr>
          <w:jc w:val="center"/>
        </w:trPr>
        <w:tc>
          <w:tcPr>
            <w:tcW w:w="3525"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Прибыло</w:t>
            </w:r>
          </w:p>
        </w:tc>
        <w:tc>
          <w:tcPr>
            <w:tcW w:w="992"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5</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5</w:t>
            </w:r>
          </w:p>
        </w:tc>
      </w:tr>
      <w:tr w:rsidR="009449E7" w:rsidRPr="00573658" w:rsidTr="009449E7">
        <w:trPr>
          <w:jc w:val="center"/>
        </w:trPr>
        <w:tc>
          <w:tcPr>
            <w:tcW w:w="3525"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Выбыло</w:t>
            </w:r>
          </w:p>
        </w:tc>
        <w:tc>
          <w:tcPr>
            <w:tcW w:w="992"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3</w:t>
            </w:r>
          </w:p>
        </w:tc>
      </w:tr>
      <w:tr w:rsidR="009449E7" w:rsidRPr="00573658" w:rsidTr="009449E7">
        <w:trPr>
          <w:jc w:val="center"/>
        </w:trPr>
        <w:tc>
          <w:tcPr>
            <w:tcW w:w="3525"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Аттестовано </w:t>
            </w:r>
          </w:p>
        </w:tc>
        <w:tc>
          <w:tcPr>
            <w:tcW w:w="992"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43</w:t>
            </w:r>
          </w:p>
        </w:tc>
        <w:tc>
          <w:tcPr>
            <w:tcW w:w="1134"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49</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56</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148</w:t>
            </w:r>
          </w:p>
        </w:tc>
      </w:tr>
      <w:tr w:rsidR="009449E7" w:rsidRPr="00573658" w:rsidTr="009449E7">
        <w:trPr>
          <w:jc w:val="center"/>
        </w:trPr>
        <w:tc>
          <w:tcPr>
            <w:tcW w:w="3525"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Успеваемость (%)</w:t>
            </w:r>
          </w:p>
        </w:tc>
        <w:tc>
          <w:tcPr>
            <w:tcW w:w="992"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95%</w:t>
            </w:r>
          </w:p>
        </w:tc>
        <w:tc>
          <w:tcPr>
            <w:tcW w:w="1134"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94%</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97%</w:t>
            </w:r>
          </w:p>
        </w:tc>
      </w:tr>
      <w:tr w:rsidR="009449E7" w:rsidRPr="00573658" w:rsidTr="009449E7">
        <w:trPr>
          <w:jc w:val="center"/>
        </w:trPr>
        <w:tc>
          <w:tcPr>
            <w:tcW w:w="3525"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lastRenderedPageBreak/>
              <w:t>На «4» и «5»</w:t>
            </w:r>
          </w:p>
        </w:tc>
        <w:tc>
          <w:tcPr>
            <w:tcW w:w="992"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26</w:t>
            </w:r>
          </w:p>
        </w:tc>
        <w:tc>
          <w:tcPr>
            <w:tcW w:w="1134"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20</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20</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66</w:t>
            </w:r>
          </w:p>
        </w:tc>
      </w:tr>
      <w:tr w:rsidR="009449E7" w:rsidRPr="00573658" w:rsidTr="009449E7">
        <w:trPr>
          <w:trHeight w:val="363"/>
          <w:jc w:val="center"/>
        </w:trPr>
        <w:tc>
          <w:tcPr>
            <w:tcW w:w="3525"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Качество знаний </w:t>
            </w:r>
            <w:r w:rsidRPr="00573658">
              <w:rPr>
                <w:rFonts w:ascii="Times New Roman" w:eastAsia="Times New Roman" w:hAnsi="Times New Roman" w:cs="Times New Roman"/>
                <w:sz w:val="24"/>
                <w:szCs w:val="24"/>
                <w:lang w:val="en-US"/>
              </w:rPr>
              <w:t>(%)</w:t>
            </w:r>
            <w:r w:rsidRPr="00573658">
              <w:rPr>
                <w:rFonts w:ascii="Times New Roman" w:eastAsia="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58%</w:t>
            </w:r>
          </w:p>
        </w:tc>
        <w:tc>
          <w:tcPr>
            <w:tcW w:w="1134"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38%</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36%</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43%</w:t>
            </w:r>
          </w:p>
        </w:tc>
      </w:tr>
      <w:tr w:rsidR="009449E7" w:rsidRPr="00573658" w:rsidTr="009449E7">
        <w:trPr>
          <w:jc w:val="center"/>
        </w:trPr>
        <w:tc>
          <w:tcPr>
            <w:tcW w:w="3525"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Отличники</w:t>
            </w:r>
          </w:p>
        </w:tc>
        <w:tc>
          <w:tcPr>
            <w:tcW w:w="992"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9</w:t>
            </w:r>
          </w:p>
        </w:tc>
      </w:tr>
      <w:tr w:rsidR="009449E7" w:rsidRPr="00573658" w:rsidTr="009449E7">
        <w:trPr>
          <w:jc w:val="center"/>
        </w:trPr>
        <w:tc>
          <w:tcPr>
            <w:tcW w:w="3525"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Отличники (%)</w:t>
            </w:r>
          </w:p>
        </w:tc>
        <w:tc>
          <w:tcPr>
            <w:tcW w:w="992"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7%</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6%</w:t>
            </w:r>
          </w:p>
        </w:tc>
      </w:tr>
      <w:tr w:rsidR="009449E7" w:rsidRPr="00573658" w:rsidTr="009449E7">
        <w:trPr>
          <w:jc w:val="center"/>
        </w:trPr>
        <w:tc>
          <w:tcPr>
            <w:tcW w:w="3525"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С одной «3»</w:t>
            </w:r>
          </w:p>
        </w:tc>
        <w:tc>
          <w:tcPr>
            <w:tcW w:w="992"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9</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11</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29</w:t>
            </w:r>
          </w:p>
        </w:tc>
      </w:tr>
      <w:tr w:rsidR="009449E7" w:rsidRPr="00573658" w:rsidTr="009449E7">
        <w:trPr>
          <w:jc w:val="center"/>
        </w:trPr>
        <w:tc>
          <w:tcPr>
            <w:tcW w:w="3525"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С одной «3» (%)</w:t>
            </w:r>
          </w:p>
        </w:tc>
        <w:tc>
          <w:tcPr>
            <w:tcW w:w="992"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20%</w:t>
            </w:r>
          </w:p>
        </w:tc>
        <w:tc>
          <w:tcPr>
            <w:tcW w:w="1134"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17%</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20%</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19%</w:t>
            </w:r>
          </w:p>
        </w:tc>
      </w:tr>
      <w:tr w:rsidR="009449E7" w:rsidRPr="00573658" w:rsidTr="009449E7">
        <w:trPr>
          <w:jc w:val="center"/>
        </w:trPr>
        <w:tc>
          <w:tcPr>
            <w:tcW w:w="3525"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Не аттестован по болезни</w:t>
            </w:r>
          </w:p>
        </w:tc>
        <w:tc>
          <w:tcPr>
            <w:tcW w:w="992"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0</w:t>
            </w:r>
          </w:p>
        </w:tc>
      </w:tr>
      <w:tr w:rsidR="009449E7" w:rsidRPr="00573658" w:rsidTr="009449E7">
        <w:trPr>
          <w:jc w:val="center"/>
        </w:trPr>
        <w:tc>
          <w:tcPr>
            <w:tcW w:w="3525"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Не аттестован по болезни (%)</w:t>
            </w:r>
          </w:p>
        </w:tc>
        <w:tc>
          <w:tcPr>
            <w:tcW w:w="992"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0</w:t>
            </w:r>
          </w:p>
        </w:tc>
      </w:tr>
      <w:tr w:rsidR="009449E7" w:rsidRPr="00573658" w:rsidTr="009449E7">
        <w:trPr>
          <w:jc w:val="center"/>
        </w:trPr>
        <w:tc>
          <w:tcPr>
            <w:tcW w:w="3525"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Не успевают</w:t>
            </w:r>
          </w:p>
        </w:tc>
        <w:tc>
          <w:tcPr>
            <w:tcW w:w="992"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4</w:t>
            </w:r>
          </w:p>
        </w:tc>
      </w:tr>
      <w:tr w:rsidR="009449E7" w:rsidRPr="00573658" w:rsidTr="009449E7">
        <w:trPr>
          <w:jc w:val="center"/>
        </w:trPr>
        <w:tc>
          <w:tcPr>
            <w:tcW w:w="3525"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Не успевают (%)</w:t>
            </w:r>
          </w:p>
        </w:tc>
        <w:tc>
          <w:tcPr>
            <w:tcW w:w="992"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3%</w:t>
            </w:r>
          </w:p>
        </w:tc>
      </w:tr>
    </w:tbl>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9449E7" w:rsidRPr="00573658" w:rsidRDefault="009449E7" w:rsidP="006B603C">
      <w:pPr>
        <w:pBdr>
          <w:top w:val="nil"/>
          <w:left w:val="nil"/>
          <w:bottom w:val="nil"/>
          <w:right w:val="nil"/>
          <w:between w:val="nil"/>
        </w:pBdr>
        <w:ind w:hanging="283"/>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Общий сравнительный анализ итогов успеваемости во 2 – 4 классах</w:t>
      </w:r>
    </w:p>
    <w:p w:rsidR="009449E7" w:rsidRPr="00573658" w:rsidRDefault="009449E7" w:rsidP="006B603C">
      <w:pPr>
        <w:pBdr>
          <w:top w:val="nil"/>
          <w:left w:val="nil"/>
          <w:bottom w:val="nil"/>
          <w:right w:val="nil"/>
          <w:between w:val="nil"/>
        </w:pBdr>
        <w:ind w:hanging="283"/>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за последние четыре года в школе</w:t>
      </w:r>
    </w:p>
    <w:tbl>
      <w:tblPr>
        <w:tblStyle w:val="210"/>
        <w:tblW w:w="93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96"/>
        <w:gridCol w:w="1316"/>
        <w:gridCol w:w="1276"/>
        <w:gridCol w:w="1275"/>
        <w:gridCol w:w="1275"/>
      </w:tblGrid>
      <w:tr w:rsidR="009449E7" w:rsidRPr="00573658" w:rsidTr="009449E7">
        <w:trPr>
          <w:jc w:val="center"/>
        </w:trPr>
        <w:tc>
          <w:tcPr>
            <w:tcW w:w="419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Год</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131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2017-2018</w:t>
            </w:r>
          </w:p>
        </w:tc>
        <w:tc>
          <w:tcPr>
            <w:tcW w:w="127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2018-2019</w:t>
            </w:r>
          </w:p>
        </w:tc>
        <w:tc>
          <w:tcPr>
            <w:tcW w:w="1275"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2019-2020</w:t>
            </w:r>
          </w:p>
        </w:tc>
        <w:tc>
          <w:tcPr>
            <w:tcW w:w="1275"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2020-2021</w:t>
            </w:r>
          </w:p>
        </w:tc>
      </w:tr>
      <w:tr w:rsidR="009449E7" w:rsidRPr="00573658" w:rsidTr="009449E7">
        <w:trPr>
          <w:jc w:val="center"/>
        </w:trPr>
        <w:tc>
          <w:tcPr>
            <w:tcW w:w="419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Общее количество обучающихся</w:t>
            </w:r>
          </w:p>
        </w:tc>
        <w:tc>
          <w:tcPr>
            <w:tcW w:w="131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179</w:t>
            </w:r>
          </w:p>
        </w:tc>
        <w:tc>
          <w:tcPr>
            <w:tcW w:w="127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163</w:t>
            </w:r>
          </w:p>
        </w:tc>
        <w:tc>
          <w:tcPr>
            <w:tcW w:w="1275"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162</w:t>
            </w:r>
          </w:p>
        </w:tc>
        <w:tc>
          <w:tcPr>
            <w:tcW w:w="1275"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147</w:t>
            </w:r>
          </w:p>
        </w:tc>
      </w:tr>
      <w:tr w:rsidR="009449E7" w:rsidRPr="00573658" w:rsidTr="009449E7">
        <w:trPr>
          <w:jc w:val="center"/>
        </w:trPr>
        <w:tc>
          <w:tcPr>
            <w:tcW w:w="419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Успеваемость </w:t>
            </w:r>
          </w:p>
        </w:tc>
        <w:tc>
          <w:tcPr>
            <w:tcW w:w="131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172/96%</w:t>
            </w:r>
          </w:p>
        </w:tc>
        <w:tc>
          <w:tcPr>
            <w:tcW w:w="127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161/99%</w:t>
            </w:r>
          </w:p>
        </w:tc>
        <w:tc>
          <w:tcPr>
            <w:tcW w:w="1275"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162/100%</w:t>
            </w:r>
          </w:p>
        </w:tc>
        <w:tc>
          <w:tcPr>
            <w:tcW w:w="1275"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145/99%</w:t>
            </w:r>
          </w:p>
        </w:tc>
      </w:tr>
      <w:tr w:rsidR="009449E7" w:rsidRPr="00573658" w:rsidTr="009449E7">
        <w:trPr>
          <w:jc w:val="center"/>
        </w:trPr>
        <w:tc>
          <w:tcPr>
            <w:tcW w:w="419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Число уч-ся на «4 и 5»</w:t>
            </w:r>
          </w:p>
        </w:tc>
        <w:tc>
          <w:tcPr>
            <w:tcW w:w="131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106/59%</w:t>
            </w:r>
          </w:p>
        </w:tc>
        <w:tc>
          <w:tcPr>
            <w:tcW w:w="127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82/50%</w:t>
            </w:r>
          </w:p>
        </w:tc>
        <w:tc>
          <w:tcPr>
            <w:tcW w:w="1275"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94/57%</w:t>
            </w:r>
          </w:p>
        </w:tc>
        <w:tc>
          <w:tcPr>
            <w:tcW w:w="1275"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66/45%</w:t>
            </w:r>
          </w:p>
        </w:tc>
      </w:tr>
      <w:tr w:rsidR="009449E7" w:rsidRPr="00573658" w:rsidTr="009449E7">
        <w:trPr>
          <w:jc w:val="center"/>
        </w:trPr>
        <w:tc>
          <w:tcPr>
            <w:tcW w:w="419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Количество отличников</w:t>
            </w:r>
          </w:p>
        </w:tc>
        <w:tc>
          <w:tcPr>
            <w:tcW w:w="131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15/8%</w:t>
            </w:r>
          </w:p>
        </w:tc>
        <w:tc>
          <w:tcPr>
            <w:tcW w:w="127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11/7%</w:t>
            </w:r>
          </w:p>
        </w:tc>
        <w:tc>
          <w:tcPr>
            <w:tcW w:w="1275"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17/10%</w:t>
            </w:r>
          </w:p>
        </w:tc>
        <w:tc>
          <w:tcPr>
            <w:tcW w:w="1275"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9/6%</w:t>
            </w:r>
          </w:p>
        </w:tc>
      </w:tr>
      <w:tr w:rsidR="009449E7" w:rsidRPr="00573658" w:rsidTr="009449E7">
        <w:trPr>
          <w:jc w:val="center"/>
        </w:trPr>
        <w:tc>
          <w:tcPr>
            <w:tcW w:w="419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Количество обучающихся с одной «3»</w:t>
            </w:r>
          </w:p>
        </w:tc>
        <w:tc>
          <w:tcPr>
            <w:tcW w:w="131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16/9%</w:t>
            </w:r>
          </w:p>
        </w:tc>
        <w:tc>
          <w:tcPr>
            <w:tcW w:w="127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17/10%</w:t>
            </w:r>
          </w:p>
        </w:tc>
        <w:tc>
          <w:tcPr>
            <w:tcW w:w="1275"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19/12%</w:t>
            </w:r>
          </w:p>
        </w:tc>
        <w:tc>
          <w:tcPr>
            <w:tcW w:w="1275"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29/20%</w:t>
            </w:r>
          </w:p>
        </w:tc>
      </w:tr>
      <w:tr w:rsidR="009449E7" w:rsidRPr="00573658" w:rsidTr="009449E7">
        <w:trPr>
          <w:jc w:val="center"/>
        </w:trPr>
        <w:tc>
          <w:tcPr>
            <w:tcW w:w="419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Переведены условно</w:t>
            </w:r>
          </w:p>
        </w:tc>
        <w:tc>
          <w:tcPr>
            <w:tcW w:w="131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7</w:t>
            </w:r>
          </w:p>
        </w:tc>
        <w:tc>
          <w:tcPr>
            <w:tcW w:w="127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w:t>
            </w:r>
          </w:p>
        </w:tc>
        <w:tc>
          <w:tcPr>
            <w:tcW w:w="1275"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0</w:t>
            </w:r>
          </w:p>
        </w:tc>
        <w:tc>
          <w:tcPr>
            <w:tcW w:w="1275"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w:t>
            </w:r>
          </w:p>
        </w:tc>
      </w:tr>
      <w:tr w:rsidR="009449E7" w:rsidRPr="00573658" w:rsidTr="009449E7">
        <w:trPr>
          <w:jc w:val="center"/>
        </w:trPr>
        <w:tc>
          <w:tcPr>
            <w:tcW w:w="419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Переведены условно (%)</w:t>
            </w:r>
          </w:p>
        </w:tc>
        <w:tc>
          <w:tcPr>
            <w:tcW w:w="131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w:t>
            </w:r>
          </w:p>
        </w:tc>
        <w:tc>
          <w:tcPr>
            <w:tcW w:w="127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1 %</w:t>
            </w:r>
          </w:p>
        </w:tc>
        <w:tc>
          <w:tcPr>
            <w:tcW w:w="1275"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0%</w:t>
            </w:r>
          </w:p>
        </w:tc>
        <w:tc>
          <w:tcPr>
            <w:tcW w:w="1275"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w:t>
            </w:r>
          </w:p>
        </w:tc>
      </w:tr>
    </w:tbl>
    <w:p w:rsidR="009449E7" w:rsidRPr="00573658" w:rsidRDefault="009449E7" w:rsidP="006B603C">
      <w:pPr>
        <w:spacing w:line="20" w:lineRule="atLeast"/>
        <w:jc w:val="both"/>
        <w:rPr>
          <w:rFonts w:ascii="Times New Roman" w:hAnsi="Times New Roman" w:cs="Times New Roman"/>
          <w:sz w:val="24"/>
          <w:szCs w:val="24"/>
        </w:rPr>
      </w:pPr>
    </w:p>
    <w:p w:rsidR="009449E7" w:rsidRPr="00573658" w:rsidRDefault="009449E7" w:rsidP="006B603C">
      <w:pPr>
        <w:spacing w:line="20" w:lineRule="atLeast"/>
        <w:jc w:val="both"/>
        <w:rPr>
          <w:rFonts w:ascii="Times New Roman" w:hAnsi="Times New Roman" w:cs="Times New Roman"/>
          <w:sz w:val="24"/>
          <w:szCs w:val="24"/>
        </w:rPr>
      </w:pPr>
      <w:r w:rsidRPr="00573658">
        <w:rPr>
          <w:rFonts w:ascii="Times New Roman" w:hAnsi="Times New Roman" w:cs="Times New Roman"/>
          <w:sz w:val="24"/>
          <w:szCs w:val="24"/>
        </w:rPr>
        <w:t xml:space="preserve">С каждым годом наблюдается снижение численности обучающихся. </w:t>
      </w:r>
    </w:p>
    <w:p w:rsidR="009449E7" w:rsidRPr="00573658" w:rsidRDefault="009449E7" w:rsidP="006B603C">
      <w:pPr>
        <w:spacing w:line="20" w:lineRule="atLeast"/>
        <w:jc w:val="both"/>
        <w:rPr>
          <w:rFonts w:ascii="Times New Roman" w:hAnsi="Times New Roman" w:cs="Times New Roman"/>
          <w:sz w:val="24"/>
          <w:szCs w:val="24"/>
        </w:rPr>
      </w:pPr>
      <w:r w:rsidRPr="00573658">
        <w:rPr>
          <w:rFonts w:ascii="Times New Roman" w:hAnsi="Times New Roman" w:cs="Times New Roman"/>
          <w:sz w:val="24"/>
          <w:szCs w:val="24"/>
        </w:rPr>
        <w:t xml:space="preserve">Успеваемость понизилась на 1%, вырос процент обучающихся с одной «3». </w:t>
      </w:r>
    </w:p>
    <w:p w:rsidR="00354888" w:rsidRPr="00573658" w:rsidRDefault="00354888" w:rsidP="006B603C">
      <w:pPr>
        <w:spacing w:line="20" w:lineRule="atLeast"/>
        <w:jc w:val="both"/>
        <w:rPr>
          <w:rFonts w:ascii="Times New Roman" w:hAnsi="Times New Roman" w:cs="Times New Roman"/>
          <w:sz w:val="24"/>
          <w:szCs w:val="24"/>
        </w:rPr>
      </w:pPr>
    </w:p>
    <w:p w:rsidR="009449E7" w:rsidRPr="00573658" w:rsidRDefault="009449E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Итоги успеваемости обучающихся 5-11 классов (на 31.12.2021 г)</w:t>
      </w:r>
    </w:p>
    <w:p w:rsidR="009449E7" w:rsidRPr="00573658" w:rsidRDefault="009449E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3"/>
        <w:gridCol w:w="1086"/>
        <w:gridCol w:w="1317"/>
        <w:gridCol w:w="1317"/>
      </w:tblGrid>
      <w:tr w:rsidR="009449E7" w:rsidRPr="00573658" w:rsidTr="009449E7">
        <w:trPr>
          <w:jc w:val="center"/>
        </w:trPr>
        <w:tc>
          <w:tcPr>
            <w:tcW w:w="4463"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p>
        </w:tc>
        <w:tc>
          <w:tcPr>
            <w:tcW w:w="1086"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5-9 кл</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10-11 кл</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5-11 кл</w:t>
            </w:r>
          </w:p>
        </w:tc>
      </w:tr>
      <w:tr w:rsidR="009449E7" w:rsidRPr="00573658" w:rsidTr="009449E7">
        <w:trPr>
          <w:jc w:val="center"/>
        </w:trPr>
        <w:tc>
          <w:tcPr>
            <w:tcW w:w="4463"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Количество на начало четверти</w:t>
            </w:r>
          </w:p>
        </w:tc>
        <w:tc>
          <w:tcPr>
            <w:tcW w:w="1086"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245</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50</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295</w:t>
            </w:r>
          </w:p>
        </w:tc>
      </w:tr>
      <w:tr w:rsidR="009449E7" w:rsidRPr="00573658" w:rsidTr="009449E7">
        <w:trPr>
          <w:jc w:val="center"/>
        </w:trPr>
        <w:tc>
          <w:tcPr>
            <w:tcW w:w="4463"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На конец четверти</w:t>
            </w:r>
          </w:p>
        </w:tc>
        <w:tc>
          <w:tcPr>
            <w:tcW w:w="1086"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247</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50</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297</w:t>
            </w:r>
          </w:p>
        </w:tc>
      </w:tr>
      <w:tr w:rsidR="009449E7" w:rsidRPr="00573658" w:rsidTr="009449E7">
        <w:trPr>
          <w:jc w:val="center"/>
        </w:trPr>
        <w:tc>
          <w:tcPr>
            <w:tcW w:w="4463"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Прибыло</w:t>
            </w:r>
          </w:p>
        </w:tc>
        <w:tc>
          <w:tcPr>
            <w:tcW w:w="1086"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0</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w:t>
            </w:r>
          </w:p>
        </w:tc>
      </w:tr>
      <w:tr w:rsidR="009449E7" w:rsidRPr="00573658" w:rsidTr="009449E7">
        <w:trPr>
          <w:jc w:val="center"/>
        </w:trPr>
        <w:tc>
          <w:tcPr>
            <w:tcW w:w="4463"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Выбыло</w:t>
            </w:r>
          </w:p>
        </w:tc>
        <w:tc>
          <w:tcPr>
            <w:tcW w:w="1086"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0</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0</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0</w:t>
            </w:r>
          </w:p>
        </w:tc>
      </w:tr>
      <w:tr w:rsidR="009449E7" w:rsidRPr="00573658" w:rsidTr="009449E7">
        <w:trPr>
          <w:jc w:val="center"/>
        </w:trPr>
        <w:tc>
          <w:tcPr>
            <w:tcW w:w="4463"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Аттестовано </w:t>
            </w:r>
          </w:p>
        </w:tc>
        <w:tc>
          <w:tcPr>
            <w:tcW w:w="1086"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209</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50</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259</w:t>
            </w:r>
          </w:p>
        </w:tc>
      </w:tr>
      <w:tr w:rsidR="009449E7" w:rsidRPr="00573658" w:rsidTr="009449E7">
        <w:trPr>
          <w:jc w:val="center"/>
        </w:trPr>
        <w:tc>
          <w:tcPr>
            <w:tcW w:w="4463"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Успеваемость (%)</w:t>
            </w:r>
          </w:p>
        </w:tc>
        <w:tc>
          <w:tcPr>
            <w:tcW w:w="1086"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85%</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0%</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87%</w:t>
            </w:r>
          </w:p>
        </w:tc>
      </w:tr>
      <w:tr w:rsidR="009449E7" w:rsidRPr="00573658" w:rsidTr="009449E7">
        <w:trPr>
          <w:jc w:val="center"/>
        </w:trPr>
        <w:tc>
          <w:tcPr>
            <w:tcW w:w="4463"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На «4» и «5»</w:t>
            </w:r>
          </w:p>
        </w:tc>
        <w:tc>
          <w:tcPr>
            <w:tcW w:w="1086"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48</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21</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69</w:t>
            </w:r>
          </w:p>
        </w:tc>
      </w:tr>
      <w:tr w:rsidR="009449E7" w:rsidRPr="00573658" w:rsidTr="009449E7">
        <w:trPr>
          <w:jc w:val="center"/>
        </w:trPr>
        <w:tc>
          <w:tcPr>
            <w:tcW w:w="4463"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Качество знаний </w:t>
            </w:r>
            <w:r w:rsidRPr="00573658">
              <w:rPr>
                <w:rFonts w:ascii="Times New Roman" w:eastAsia="Times New Roman" w:hAnsi="Times New Roman" w:cs="Times New Roman"/>
                <w:sz w:val="24"/>
                <w:szCs w:val="24"/>
                <w:lang w:val="en-US"/>
              </w:rPr>
              <w:t>(%)</w:t>
            </w:r>
            <w:r w:rsidRPr="00573658">
              <w:rPr>
                <w:rFonts w:ascii="Times New Roman" w:eastAsia="Times New Roman" w:hAnsi="Times New Roman" w:cs="Times New Roman"/>
                <w:sz w:val="24"/>
                <w:szCs w:val="24"/>
              </w:rPr>
              <w:t xml:space="preserve"> </w:t>
            </w:r>
          </w:p>
        </w:tc>
        <w:tc>
          <w:tcPr>
            <w:tcW w:w="1086"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19%</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42%</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23%</w:t>
            </w:r>
          </w:p>
        </w:tc>
      </w:tr>
      <w:tr w:rsidR="009449E7" w:rsidRPr="00573658" w:rsidTr="009449E7">
        <w:trPr>
          <w:jc w:val="center"/>
        </w:trPr>
        <w:tc>
          <w:tcPr>
            <w:tcW w:w="4463"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Отличники</w:t>
            </w:r>
          </w:p>
        </w:tc>
        <w:tc>
          <w:tcPr>
            <w:tcW w:w="1086"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4</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8</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12</w:t>
            </w:r>
          </w:p>
        </w:tc>
      </w:tr>
      <w:tr w:rsidR="009449E7" w:rsidRPr="00573658" w:rsidTr="009449E7">
        <w:trPr>
          <w:jc w:val="center"/>
        </w:trPr>
        <w:tc>
          <w:tcPr>
            <w:tcW w:w="4463"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Отличники (%)</w:t>
            </w:r>
          </w:p>
        </w:tc>
        <w:tc>
          <w:tcPr>
            <w:tcW w:w="1086"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16%</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4%</w:t>
            </w:r>
          </w:p>
        </w:tc>
      </w:tr>
      <w:tr w:rsidR="009449E7" w:rsidRPr="00573658" w:rsidTr="009449E7">
        <w:trPr>
          <w:jc w:val="center"/>
        </w:trPr>
        <w:tc>
          <w:tcPr>
            <w:tcW w:w="4463"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С одной «3»</w:t>
            </w:r>
          </w:p>
        </w:tc>
        <w:tc>
          <w:tcPr>
            <w:tcW w:w="1086"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30</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3</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33</w:t>
            </w:r>
          </w:p>
        </w:tc>
      </w:tr>
      <w:tr w:rsidR="009449E7" w:rsidRPr="00573658" w:rsidTr="009449E7">
        <w:trPr>
          <w:jc w:val="center"/>
        </w:trPr>
        <w:tc>
          <w:tcPr>
            <w:tcW w:w="4463"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С одной «3» (%)</w:t>
            </w:r>
          </w:p>
        </w:tc>
        <w:tc>
          <w:tcPr>
            <w:tcW w:w="1086"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12%</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6%</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11%</w:t>
            </w:r>
          </w:p>
        </w:tc>
      </w:tr>
      <w:tr w:rsidR="009449E7" w:rsidRPr="00573658" w:rsidTr="009449E7">
        <w:trPr>
          <w:jc w:val="center"/>
        </w:trPr>
        <w:tc>
          <w:tcPr>
            <w:tcW w:w="4463"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Не успевают</w:t>
            </w:r>
          </w:p>
        </w:tc>
        <w:tc>
          <w:tcPr>
            <w:tcW w:w="1086"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38</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0</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38 </w:t>
            </w:r>
          </w:p>
        </w:tc>
      </w:tr>
      <w:tr w:rsidR="009449E7" w:rsidRPr="00573658" w:rsidTr="009449E7">
        <w:trPr>
          <w:jc w:val="center"/>
        </w:trPr>
        <w:tc>
          <w:tcPr>
            <w:tcW w:w="4463" w:type="dxa"/>
            <w:tcBorders>
              <w:top w:val="single" w:sz="4" w:space="0" w:color="auto"/>
              <w:left w:val="single" w:sz="4" w:space="0" w:color="auto"/>
              <w:bottom w:val="single" w:sz="4" w:space="0" w:color="auto"/>
              <w:right w:val="single" w:sz="4" w:space="0" w:color="auto"/>
            </w:tcBorders>
            <w:shd w:val="clear" w:color="auto" w:fill="auto"/>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Не успевают (%)</w:t>
            </w:r>
          </w:p>
        </w:tc>
        <w:tc>
          <w:tcPr>
            <w:tcW w:w="1086"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15%  </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0%</w:t>
            </w:r>
          </w:p>
        </w:tc>
        <w:tc>
          <w:tcPr>
            <w:tcW w:w="1317" w:type="dxa"/>
            <w:tcBorders>
              <w:top w:val="single" w:sz="4" w:space="0" w:color="auto"/>
              <w:left w:val="single" w:sz="4" w:space="0" w:color="auto"/>
              <w:bottom w:val="single" w:sz="4" w:space="0" w:color="auto"/>
              <w:right w:val="single" w:sz="4" w:space="0" w:color="auto"/>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13% </w:t>
            </w:r>
          </w:p>
        </w:tc>
      </w:tr>
    </w:tbl>
    <w:p w:rsidR="009449E7" w:rsidRPr="00573658" w:rsidRDefault="009449E7"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Показатель по неуспевающим ученикам является промежуточным (на конец первого полугодия учебного года). В числе неуспевающих 38 человек, среди которых трое не посещают школу. С данными учащимися и их родителями ведётся систематическая работа педагогического коллектива совместно с КДН и ПДН. </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9449E7" w:rsidRPr="00573658" w:rsidRDefault="009449E7" w:rsidP="006B603C">
      <w:pPr>
        <w:pBdr>
          <w:top w:val="nil"/>
          <w:left w:val="nil"/>
          <w:bottom w:val="nil"/>
          <w:right w:val="nil"/>
          <w:between w:val="nil"/>
        </w:pBdr>
        <w:ind w:hanging="283"/>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Общий сравнительный анализ итогов успеваемости в 5-11классах</w:t>
      </w:r>
    </w:p>
    <w:p w:rsidR="009449E7" w:rsidRPr="00573658" w:rsidRDefault="009449E7" w:rsidP="006B603C">
      <w:pPr>
        <w:pBdr>
          <w:top w:val="nil"/>
          <w:left w:val="nil"/>
          <w:bottom w:val="nil"/>
          <w:right w:val="nil"/>
          <w:between w:val="nil"/>
        </w:pBdr>
        <w:ind w:hanging="283"/>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за последние три года школе</w:t>
      </w:r>
    </w:p>
    <w:p w:rsidR="009449E7" w:rsidRPr="00573658" w:rsidRDefault="009449E7" w:rsidP="006B603C">
      <w:pPr>
        <w:pBdr>
          <w:top w:val="nil"/>
          <w:left w:val="nil"/>
          <w:bottom w:val="nil"/>
          <w:right w:val="nil"/>
          <w:between w:val="nil"/>
        </w:pBdr>
        <w:ind w:hanging="283"/>
        <w:jc w:val="both"/>
        <w:rPr>
          <w:rFonts w:ascii="Times New Roman" w:eastAsia="Times New Roman" w:hAnsi="Times New Roman" w:cs="Times New Roman"/>
          <w:color w:val="000000"/>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196"/>
        <w:gridCol w:w="1417"/>
        <w:gridCol w:w="1417"/>
        <w:gridCol w:w="1417"/>
      </w:tblGrid>
      <w:tr w:rsidR="009449E7" w:rsidRPr="00573658" w:rsidTr="009449E7">
        <w:trPr>
          <w:jc w:val="center"/>
        </w:trPr>
        <w:tc>
          <w:tcPr>
            <w:tcW w:w="419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lastRenderedPageBreak/>
              <w:t>Год</w:t>
            </w:r>
          </w:p>
          <w:p w:rsidR="009449E7" w:rsidRPr="00573658" w:rsidRDefault="009449E7" w:rsidP="006B603C">
            <w:pPr>
              <w:jc w:val="both"/>
              <w:rPr>
                <w:rFonts w:ascii="Times New Roman" w:eastAsia="Times New Roman" w:hAnsi="Times New Roman" w:cs="Times New Roman"/>
                <w:b/>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2018-2019</w:t>
            </w:r>
          </w:p>
        </w:tc>
        <w:tc>
          <w:tcPr>
            <w:tcW w:w="1417"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2019-2020</w:t>
            </w:r>
          </w:p>
        </w:tc>
        <w:tc>
          <w:tcPr>
            <w:tcW w:w="1417"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2020-2021</w:t>
            </w:r>
          </w:p>
        </w:tc>
      </w:tr>
      <w:tr w:rsidR="009449E7" w:rsidRPr="00573658" w:rsidTr="009449E7">
        <w:trPr>
          <w:jc w:val="center"/>
        </w:trPr>
        <w:tc>
          <w:tcPr>
            <w:tcW w:w="419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Общее количество обучающихся</w:t>
            </w:r>
          </w:p>
        </w:tc>
        <w:tc>
          <w:tcPr>
            <w:tcW w:w="1417"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312</w:t>
            </w:r>
          </w:p>
        </w:tc>
        <w:tc>
          <w:tcPr>
            <w:tcW w:w="1417"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313</w:t>
            </w:r>
          </w:p>
        </w:tc>
        <w:tc>
          <w:tcPr>
            <w:tcW w:w="1417"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308</w:t>
            </w:r>
          </w:p>
        </w:tc>
      </w:tr>
      <w:tr w:rsidR="009449E7" w:rsidRPr="00573658" w:rsidTr="009449E7">
        <w:trPr>
          <w:jc w:val="center"/>
        </w:trPr>
        <w:tc>
          <w:tcPr>
            <w:tcW w:w="419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Успеваемость </w:t>
            </w:r>
          </w:p>
        </w:tc>
        <w:tc>
          <w:tcPr>
            <w:tcW w:w="1417"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296</w:t>
            </w:r>
          </w:p>
        </w:tc>
        <w:tc>
          <w:tcPr>
            <w:tcW w:w="1417"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304</w:t>
            </w:r>
          </w:p>
        </w:tc>
        <w:tc>
          <w:tcPr>
            <w:tcW w:w="1417"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288</w:t>
            </w:r>
          </w:p>
        </w:tc>
      </w:tr>
      <w:tr w:rsidR="009449E7" w:rsidRPr="00573658" w:rsidTr="009449E7">
        <w:trPr>
          <w:jc w:val="center"/>
        </w:trPr>
        <w:tc>
          <w:tcPr>
            <w:tcW w:w="419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Число уч-ся на «4 и 5»</w:t>
            </w:r>
          </w:p>
        </w:tc>
        <w:tc>
          <w:tcPr>
            <w:tcW w:w="1417"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120</w:t>
            </w:r>
          </w:p>
        </w:tc>
        <w:tc>
          <w:tcPr>
            <w:tcW w:w="1417"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117</w:t>
            </w:r>
          </w:p>
        </w:tc>
        <w:tc>
          <w:tcPr>
            <w:tcW w:w="1417"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110</w:t>
            </w:r>
          </w:p>
        </w:tc>
      </w:tr>
      <w:tr w:rsidR="009449E7" w:rsidRPr="00573658" w:rsidTr="009449E7">
        <w:trPr>
          <w:jc w:val="center"/>
        </w:trPr>
        <w:tc>
          <w:tcPr>
            <w:tcW w:w="419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медалистов средней школы</w:t>
            </w:r>
          </w:p>
        </w:tc>
        <w:tc>
          <w:tcPr>
            <w:tcW w:w="1417"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3</w:t>
            </w:r>
          </w:p>
        </w:tc>
        <w:tc>
          <w:tcPr>
            <w:tcW w:w="1417"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w:t>
            </w:r>
          </w:p>
        </w:tc>
      </w:tr>
      <w:tr w:rsidR="009449E7" w:rsidRPr="00573658" w:rsidTr="009449E7">
        <w:trPr>
          <w:jc w:val="center"/>
        </w:trPr>
        <w:tc>
          <w:tcPr>
            <w:tcW w:w="419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Количество отличников</w:t>
            </w:r>
          </w:p>
        </w:tc>
        <w:tc>
          <w:tcPr>
            <w:tcW w:w="1417"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27</w:t>
            </w:r>
          </w:p>
        </w:tc>
        <w:tc>
          <w:tcPr>
            <w:tcW w:w="1417"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23</w:t>
            </w:r>
          </w:p>
        </w:tc>
        <w:tc>
          <w:tcPr>
            <w:tcW w:w="1417"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22</w:t>
            </w:r>
          </w:p>
        </w:tc>
      </w:tr>
      <w:tr w:rsidR="009449E7" w:rsidRPr="00573658" w:rsidTr="009449E7">
        <w:trPr>
          <w:jc w:val="center"/>
        </w:trPr>
        <w:tc>
          <w:tcPr>
            <w:tcW w:w="419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Количество обучающихся с одной «3»</w:t>
            </w:r>
          </w:p>
        </w:tc>
        <w:tc>
          <w:tcPr>
            <w:tcW w:w="1417"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20</w:t>
            </w:r>
          </w:p>
        </w:tc>
        <w:tc>
          <w:tcPr>
            <w:tcW w:w="1417"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11</w:t>
            </w:r>
          </w:p>
        </w:tc>
        <w:tc>
          <w:tcPr>
            <w:tcW w:w="1417"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16</w:t>
            </w:r>
          </w:p>
        </w:tc>
      </w:tr>
      <w:tr w:rsidR="009449E7" w:rsidRPr="00573658" w:rsidTr="009449E7">
        <w:trPr>
          <w:jc w:val="center"/>
        </w:trPr>
        <w:tc>
          <w:tcPr>
            <w:tcW w:w="419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Переведены условно</w:t>
            </w:r>
          </w:p>
        </w:tc>
        <w:tc>
          <w:tcPr>
            <w:tcW w:w="1417"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17</w:t>
            </w:r>
          </w:p>
        </w:tc>
        <w:tc>
          <w:tcPr>
            <w:tcW w:w="1417"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19</w:t>
            </w:r>
          </w:p>
        </w:tc>
      </w:tr>
      <w:tr w:rsidR="009449E7" w:rsidRPr="00573658" w:rsidTr="009449E7">
        <w:trPr>
          <w:jc w:val="center"/>
        </w:trPr>
        <w:tc>
          <w:tcPr>
            <w:tcW w:w="4196"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color w:val="000000"/>
                <w:sz w:val="24"/>
                <w:szCs w:val="24"/>
              </w:rPr>
              <w:t>Переведены условно (%)</w:t>
            </w:r>
          </w:p>
        </w:tc>
        <w:tc>
          <w:tcPr>
            <w:tcW w:w="1417"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color w:val="000000"/>
                <w:sz w:val="24"/>
                <w:szCs w:val="24"/>
              </w:rPr>
              <w:t>5 %</w:t>
            </w:r>
          </w:p>
        </w:tc>
        <w:tc>
          <w:tcPr>
            <w:tcW w:w="1417"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color w:val="000000"/>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6%</w:t>
            </w:r>
          </w:p>
        </w:tc>
      </w:tr>
    </w:tbl>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По итогам промежуточной аттестации условно переведенных обучающихся, три человека прошли промежуточную аттестацию, шесть человек оставлены на повторное обучение,  </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Десять человек по заявлению родителей продолжают обучение в своих классах с академической задолженностью. </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Процесс повышения качества образования не быстрый, он требует направленной системы действий всего педагогического коллектива, осознанной заинтересованности учеников в конечном результате и включенности родителей для осуществления ежедневного контроля.</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Таким образом, по сравнению с прошлым учебным годом, успеваемость понизилась на 4%.  Планомерная работа педагогического коллектива и социально-психологической службы по повышению качества образования не дала ожидаемые результаты. Большую помощь классным руководителям и учащимся, нуждающимся в педагогической поддержке, оказывают социальный педагог и педагог-психолог. В школе в системе работает Совет профилактики, который помогает классным руководителям осуществлять контроль над успеваемостью и посещаемостью, а также способствует поддержке тесных связей с семьёй учащихся. По необходимости на Совет профилактики приглашаются инспекторы ПДН. Учителям рекомендовано на заседаниях МО анализировать результаты, обсуждать вопросы эффективного повышения качества образования и выявлять факторы, влияющие на снижение успеваемости у обучающихся. </w:t>
      </w:r>
    </w:p>
    <w:p w:rsidR="009449E7" w:rsidRPr="00573658" w:rsidRDefault="009449E7" w:rsidP="006B603C">
      <w:pPr>
        <w:ind w:firstLine="720"/>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Мониторинг усвоения программного материала осуществляется при проведении срезовых и контрольных работ, анализа успеваемости по четвертям и полугодиям, а также каждый учитель проводит личный мониторинг обученности и качества знаний в своем классе, включая мониторинг личных достижений каждого учащегося.</w:t>
      </w:r>
    </w:p>
    <w:p w:rsidR="009449E7" w:rsidRPr="00573658" w:rsidRDefault="009449E7" w:rsidP="006B603C">
      <w:pPr>
        <w:ind w:firstLine="720"/>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В школе в системе проводятся административные контрольные работы (входные, по итогам первого полугодия и за год) по русскому языку, математике, информатике, английскому языку, истории, обществознанию, биологии, географии, физике и химии.</w:t>
      </w:r>
    </w:p>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Результаты работ обсуждаются на заседаниях методических объединений, педагогических советах, родительских собраниях. Сравнительные результаты этих работ оформляются отдельными справками.</w:t>
      </w:r>
    </w:p>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     По итогам 2020-2021 учебного года проведен анализ обученности обучающихся по всем предметам учебного плана.</w:t>
      </w:r>
    </w:p>
    <w:p w:rsidR="009449E7" w:rsidRPr="00573658" w:rsidRDefault="009449E7" w:rsidP="006B603C">
      <w:pPr>
        <w:jc w:val="both"/>
        <w:rPr>
          <w:rFonts w:ascii="Times New Roman" w:eastAsia="Times New Roman" w:hAnsi="Times New Roman" w:cs="Times New Roman"/>
          <w:b/>
          <w:sz w:val="24"/>
          <w:szCs w:val="24"/>
        </w:rPr>
      </w:pPr>
    </w:p>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5 – 9 классы</w:t>
      </w:r>
    </w:p>
    <w:p w:rsidR="009449E7" w:rsidRPr="00573658" w:rsidRDefault="009449E7" w:rsidP="006B603C">
      <w:pPr>
        <w:jc w:val="both"/>
        <w:rPr>
          <w:rFonts w:ascii="Times New Roman" w:eastAsia="Times New Roman" w:hAnsi="Times New Roman" w:cs="Times New Roman"/>
          <w:sz w:val="24"/>
          <w:szCs w:val="24"/>
        </w:rPr>
      </w:pP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701"/>
        <w:gridCol w:w="1940"/>
        <w:gridCol w:w="1701"/>
        <w:gridCol w:w="1774"/>
      </w:tblGrid>
      <w:tr w:rsidR="009449E7" w:rsidRPr="00573658" w:rsidTr="009449E7">
        <w:trPr>
          <w:jc w:val="center"/>
        </w:trPr>
        <w:tc>
          <w:tcPr>
            <w:tcW w:w="241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Предметы </w:t>
            </w:r>
          </w:p>
        </w:tc>
        <w:tc>
          <w:tcPr>
            <w:tcW w:w="170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Обученность</w:t>
            </w:r>
          </w:p>
        </w:tc>
        <w:tc>
          <w:tcPr>
            <w:tcW w:w="194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Качество знаний</w:t>
            </w:r>
          </w:p>
        </w:tc>
        <w:tc>
          <w:tcPr>
            <w:tcW w:w="170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Успешность</w:t>
            </w:r>
          </w:p>
        </w:tc>
        <w:tc>
          <w:tcPr>
            <w:tcW w:w="1774"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Средний балл</w:t>
            </w:r>
          </w:p>
        </w:tc>
      </w:tr>
      <w:tr w:rsidR="009449E7" w:rsidRPr="00573658" w:rsidTr="009449E7">
        <w:trPr>
          <w:jc w:val="center"/>
        </w:trPr>
        <w:tc>
          <w:tcPr>
            <w:tcW w:w="241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Русский язык</w:t>
            </w:r>
          </w:p>
        </w:tc>
        <w:tc>
          <w:tcPr>
            <w:tcW w:w="1701"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lang w:val="en-US"/>
              </w:rPr>
              <w:t>5</w:t>
            </w:r>
            <w:r w:rsidRPr="00573658">
              <w:rPr>
                <w:rFonts w:ascii="Times New Roman" w:hAnsi="Times New Roman" w:cs="Times New Roman"/>
                <w:sz w:val="24"/>
                <w:szCs w:val="24"/>
              </w:rPr>
              <w:t>3</w:t>
            </w:r>
            <w:r w:rsidRPr="00573658">
              <w:rPr>
                <w:rFonts w:ascii="Times New Roman" w:hAnsi="Times New Roman" w:cs="Times New Roman"/>
                <w:sz w:val="24"/>
                <w:szCs w:val="24"/>
                <w:lang w:val="en-US"/>
              </w:rPr>
              <w:t>%</w:t>
            </w:r>
          </w:p>
        </w:tc>
        <w:tc>
          <w:tcPr>
            <w:tcW w:w="1940"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rPr>
              <w:t>51</w:t>
            </w:r>
            <w:r w:rsidRPr="00573658">
              <w:rPr>
                <w:rFonts w:ascii="Times New Roman" w:hAnsi="Times New Roman" w:cs="Times New Roman"/>
                <w:sz w:val="24"/>
                <w:szCs w:val="24"/>
                <w:lang w:val="en-US"/>
              </w:rPr>
              <w:t>%</w:t>
            </w:r>
          </w:p>
        </w:tc>
        <w:tc>
          <w:tcPr>
            <w:tcW w:w="1701"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lang w:val="en-US"/>
              </w:rPr>
              <w:t>9</w:t>
            </w:r>
            <w:r w:rsidRPr="00573658">
              <w:rPr>
                <w:rFonts w:ascii="Times New Roman" w:hAnsi="Times New Roman" w:cs="Times New Roman"/>
                <w:sz w:val="24"/>
                <w:szCs w:val="24"/>
              </w:rPr>
              <w:t>5</w:t>
            </w:r>
            <w:r w:rsidRPr="00573658">
              <w:rPr>
                <w:rFonts w:ascii="Times New Roman" w:hAnsi="Times New Roman" w:cs="Times New Roman"/>
                <w:sz w:val="24"/>
                <w:szCs w:val="24"/>
                <w:lang w:val="en-US"/>
              </w:rPr>
              <w:t>%</w:t>
            </w:r>
          </w:p>
        </w:tc>
        <w:tc>
          <w:tcPr>
            <w:tcW w:w="1774"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3,6</w:t>
            </w:r>
          </w:p>
        </w:tc>
      </w:tr>
      <w:tr w:rsidR="009449E7" w:rsidRPr="00573658" w:rsidTr="009449E7">
        <w:trPr>
          <w:jc w:val="center"/>
        </w:trPr>
        <w:tc>
          <w:tcPr>
            <w:tcW w:w="241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 xml:space="preserve">Литература </w:t>
            </w:r>
          </w:p>
        </w:tc>
        <w:tc>
          <w:tcPr>
            <w:tcW w:w="1701"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lang w:val="en-US"/>
              </w:rPr>
              <w:t>6</w:t>
            </w:r>
            <w:r w:rsidRPr="00573658">
              <w:rPr>
                <w:rFonts w:ascii="Times New Roman" w:hAnsi="Times New Roman" w:cs="Times New Roman"/>
                <w:sz w:val="24"/>
                <w:szCs w:val="24"/>
              </w:rPr>
              <w:t>1</w:t>
            </w:r>
            <w:r w:rsidRPr="00573658">
              <w:rPr>
                <w:rFonts w:ascii="Times New Roman" w:hAnsi="Times New Roman" w:cs="Times New Roman"/>
                <w:sz w:val="24"/>
                <w:szCs w:val="24"/>
                <w:lang w:val="en-US"/>
              </w:rPr>
              <w:t>%</w:t>
            </w:r>
          </w:p>
        </w:tc>
        <w:tc>
          <w:tcPr>
            <w:tcW w:w="1940"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rPr>
              <w:t>62</w:t>
            </w:r>
            <w:r w:rsidRPr="00573658">
              <w:rPr>
                <w:rFonts w:ascii="Times New Roman" w:hAnsi="Times New Roman" w:cs="Times New Roman"/>
                <w:sz w:val="24"/>
                <w:szCs w:val="24"/>
                <w:lang w:val="en-US"/>
              </w:rPr>
              <w:t>%</w:t>
            </w:r>
          </w:p>
        </w:tc>
        <w:tc>
          <w:tcPr>
            <w:tcW w:w="1701"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lang w:val="en-US"/>
              </w:rPr>
              <w:t>9</w:t>
            </w:r>
            <w:r w:rsidRPr="00573658">
              <w:rPr>
                <w:rFonts w:ascii="Times New Roman" w:hAnsi="Times New Roman" w:cs="Times New Roman"/>
                <w:sz w:val="24"/>
                <w:szCs w:val="24"/>
              </w:rPr>
              <w:t>6</w:t>
            </w:r>
            <w:r w:rsidRPr="00573658">
              <w:rPr>
                <w:rFonts w:ascii="Times New Roman" w:hAnsi="Times New Roman" w:cs="Times New Roman"/>
                <w:sz w:val="24"/>
                <w:szCs w:val="24"/>
                <w:lang w:val="en-US"/>
              </w:rPr>
              <w:t>%</w:t>
            </w:r>
          </w:p>
        </w:tc>
        <w:tc>
          <w:tcPr>
            <w:tcW w:w="1774"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3,8</w:t>
            </w:r>
          </w:p>
        </w:tc>
      </w:tr>
      <w:tr w:rsidR="009449E7" w:rsidRPr="00573658" w:rsidTr="009449E7">
        <w:trPr>
          <w:jc w:val="center"/>
        </w:trPr>
        <w:tc>
          <w:tcPr>
            <w:tcW w:w="241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Математика</w:t>
            </w:r>
          </w:p>
        </w:tc>
        <w:tc>
          <w:tcPr>
            <w:tcW w:w="1701"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rPr>
              <w:t>54</w:t>
            </w:r>
            <w:r w:rsidRPr="00573658">
              <w:rPr>
                <w:rFonts w:ascii="Times New Roman" w:hAnsi="Times New Roman" w:cs="Times New Roman"/>
                <w:sz w:val="24"/>
                <w:szCs w:val="24"/>
                <w:lang w:val="en-US"/>
              </w:rPr>
              <w:t>%</w:t>
            </w:r>
          </w:p>
        </w:tc>
        <w:tc>
          <w:tcPr>
            <w:tcW w:w="1940"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rPr>
              <w:t>50</w:t>
            </w:r>
            <w:r w:rsidRPr="00573658">
              <w:rPr>
                <w:rFonts w:ascii="Times New Roman" w:hAnsi="Times New Roman" w:cs="Times New Roman"/>
                <w:sz w:val="24"/>
                <w:szCs w:val="24"/>
                <w:lang w:val="en-US"/>
              </w:rPr>
              <w:t>%</w:t>
            </w:r>
          </w:p>
        </w:tc>
        <w:tc>
          <w:tcPr>
            <w:tcW w:w="1701"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lang w:val="en-US"/>
              </w:rPr>
              <w:t>9</w:t>
            </w:r>
            <w:r w:rsidRPr="00573658">
              <w:rPr>
                <w:rFonts w:ascii="Times New Roman" w:hAnsi="Times New Roman" w:cs="Times New Roman"/>
                <w:sz w:val="24"/>
                <w:szCs w:val="24"/>
              </w:rPr>
              <w:t>6</w:t>
            </w:r>
            <w:r w:rsidRPr="00573658">
              <w:rPr>
                <w:rFonts w:ascii="Times New Roman" w:hAnsi="Times New Roman" w:cs="Times New Roman"/>
                <w:sz w:val="24"/>
                <w:szCs w:val="24"/>
                <w:lang w:val="en-US"/>
              </w:rPr>
              <w:t>%</w:t>
            </w:r>
          </w:p>
        </w:tc>
        <w:tc>
          <w:tcPr>
            <w:tcW w:w="1774"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lang w:val="en-US"/>
              </w:rPr>
              <w:t>3</w:t>
            </w:r>
            <w:r w:rsidRPr="00573658">
              <w:rPr>
                <w:rFonts w:ascii="Times New Roman" w:hAnsi="Times New Roman" w:cs="Times New Roman"/>
                <w:sz w:val="24"/>
                <w:szCs w:val="24"/>
              </w:rPr>
              <w:t>,6</w:t>
            </w:r>
          </w:p>
        </w:tc>
      </w:tr>
      <w:tr w:rsidR="009449E7" w:rsidRPr="00573658" w:rsidTr="009449E7">
        <w:trPr>
          <w:jc w:val="center"/>
        </w:trPr>
        <w:tc>
          <w:tcPr>
            <w:tcW w:w="241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Английский язык</w:t>
            </w:r>
          </w:p>
        </w:tc>
        <w:tc>
          <w:tcPr>
            <w:tcW w:w="1701"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rPr>
              <w:t>58</w:t>
            </w:r>
            <w:r w:rsidRPr="00573658">
              <w:rPr>
                <w:rFonts w:ascii="Times New Roman" w:hAnsi="Times New Roman" w:cs="Times New Roman"/>
                <w:sz w:val="24"/>
                <w:szCs w:val="24"/>
                <w:lang w:val="en-US"/>
              </w:rPr>
              <w:t>%</w:t>
            </w:r>
          </w:p>
        </w:tc>
        <w:tc>
          <w:tcPr>
            <w:tcW w:w="1940"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rPr>
              <w:t>54</w:t>
            </w:r>
            <w:r w:rsidRPr="00573658">
              <w:rPr>
                <w:rFonts w:ascii="Times New Roman" w:hAnsi="Times New Roman" w:cs="Times New Roman"/>
                <w:sz w:val="24"/>
                <w:szCs w:val="24"/>
                <w:lang w:val="en-US"/>
              </w:rPr>
              <w:t>%</w:t>
            </w:r>
          </w:p>
        </w:tc>
        <w:tc>
          <w:tcPr>
            <w:tcW w:w="1701"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lang w:val="en-US"/>
              </w:rPr>
              <w:t>9</w:t>
            </w:r>
            <w:r w:rsidRPr="00573658">
              <w:rPr>
                <w:rFonts w:ascii="Times New Roman" w:hAnsi="Times New Roman" w:cs="Times New Roman"/>
                <w:sz w:val="24"/>
                <w:szCs w:val="24"/>
              </w:rPr>
              <w:t>8</w:t>
            </w:r>
            <w:r w:rsidRPr="00573658">
              <w:rPr>
                <w:rFonts w:ascii="Times New Roman" w:hAnsi="Times New Roman" w:cs="Times New Roman"/>
                <w:sz w:val="24"/>
                <w:szCs w:val="24"/>
                <w:lang w:val="en-US"/>
              </w:rPr>
              <w:t>%</w:t>
            </w:r>
          </w:p>
        </w:tc>
        <w:tc>
          <w:tcPr>
            <w:tcW w:w="1774"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lang w:val="en-US"/>
              </w:rPr>
              <w:t>3</w:t>
            </w:r>
            <w:r w:rsidRPr="00573658">
              <w:rPr>
                <w:rFonts w:ascii="Times New Roman" w:hAnsi="Times New Roman" w:cs="Times New Roman"/>
                <w:sz w:val="24"/>
                <w:szCs w:val="24"/>
              </w:rPr>
              <w:t>,7</w:t>
            </w:r>
          </w:p>
        </w:tc>
      </w:tr>
      <w:tr w:rsidR="009449E7" w:rsidRPr="00573658" w:rsidTr="009449E7">
        <w:trPr>
          <w:jc w:val="center"/>
        </w:trPr>
        <w:tc>
          <w:tcPr>
            <w:tcW w:w="241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 xml:space="preserve">История России. Всеобщая история. </w:t>
            </w:r>
          </w:p>
        </w:tc>
        <w:tc>
          <w:tcPr>
            <w:tcW w:w="1701"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rPr>
              <w:t>58</w:t>
            </w:r>
            <w:r w:rsidRPr="00573658">
              <w:rPr>
                <w:rFonts w:ascii="Times New Roman" w:hAnsi="Times New Roman" w:cs="Times New Roman"/>
                <w:sz w:val="24"/>
                <w:szCs w:val="24"/>
                <w:lang w:val="en-US"/>
              </w:rPr>
              <w:t>%</w:t>
            </w:r>
          </w:p>
        </w:tc>
        <w:tc>
          <w:tcPr>
            <w:tcW w:w="1940"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rPr>
              <w:t>56</w:t>
            </w:r>
            <w:r w:rsidRPr="00573658">
              <w:rPr>
                <w:rFonts w:ascii="Times New Roman" w:hAnsi="Times New Roman" w:cs="Times New Roman"/>
                <w:sz w:val="24"/>
                <w:szCs w:val="24"/>
                <w:lang w:val="en-US"/>
              </w:rPr>
              <w:t>%</w:t>
            </w:r>
          </w:p>
        </w:tc>
        <w:tc>
          <w:tcPr>
            <w:tcW w:w="1701"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lang w:val="en-US"/>
              </w:rPr>
              <w:t>9</w:t>
            </w:r>
            <w:r w:rsidRPr="00573658">
              <w:rPr>
                <w:rFonts w:ascii="Times New Roman" w:hAnsi="Times New Roman" w:cs="Times New Roman"/>
                <w:sz w:val="24"/>
                <w:szCs w:val="24"/>
              </w:rPr>
              <w:t>9</w:t>
            </w:r>
            <w:r w:rsidRPr="00573658">
              <w:rPr>
                <w:rFonts w:ascii="Times New Roman" w:hAnsi="Times New Roman" w:cs="Times New Roman"/>
                <w:sz w:val="24"/>
                <w:szCs w:val="24"/>
                <w:lang w:val="en-US"/>
              </w:rPr>
              <w:t>%</w:t>
            </w:r>
          </w:p>
        </w:tc>
        <w:tc>
          <w:tcPr>
            <w:tcW w:w="1774"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lang w:val="en-US"/>
              </w:rPr>
              <w:t>3</w:t>
            </w:r>
            <w:r w:rsidRPr="00573658">
              <w:rPr>
                <w:rFonts w:ascii="Times New Roman" w:hAnsi="Times New Roman" w:cs="Times New Roman"/>
                <w:sz w:val="24"/>
                <w:szCs w:val="24"/>
              </w:rPr>
              <w:t>,7</w:t>
            </w:r>
          </w:p>
        </w:tc>
      </w:tr>
      <w:tr w:rsidR="009449E7" w:rsidRPr="00573658" w:rsidTr="009449E7">
        <w:trPr>
          <w:jc w:val="center"/>
        </w:trPr>
        <w:tc>
          <w:tcPr>
            <w:tcW w:w="241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 xml:space="preserve">Обществознание </w:t>
            </w:r>
          </w:p>
        </w:tc>
        <w:tc>
          <w:tcPr>
            <w:tcW w:w="1701"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rPr>
              <w:t>60</w:t>
            </w:r>
            <w:r w:rsidRPr="00573658">
              <w:rPr>
                <w:rFonts w:ascii="Times New Roman" w:hAnsi="Times New Roman" w:cs="Times New Roman"/>
                <w:sz w:val="24"/>
                <w:szCs w:val="24"/>
                <w:lang w:val="en-US"/>
              </w:rPr>
              <w:t>%</w:t>
            </w:r>
          </w:p>
        </w:tc>
        <w:tc>
          <w:tcPr>
            <w:tcW w:w="1940"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rPr>
              <w:t>59</w:t>
            </w:r>
            <w:r w:rsidRPr="00573658">
              <w:rPr>
                <w:rFonts w:ascii="Times New Roman" w:hAnsi="Times New Roman" w:cs="Times New Roman"/>
                <w:sz w:val="24"/>
                <w:szCs w:val="24"/>
                <w:lang w:val="en-US"/>
              </w:rPr>
              <w:t>%</w:t>
            </w:r>
          </w:p>
        </w:tc>
        <w:tc>
          <w:tcPr>
            <w:tcW w:w="1701"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lang w:val="en-US"/>
              </w:rPr>
              <w:t>9</w:t>
            </w:r>
            <w:r w:rsidRPr="00573658">
              <w:rPr>
                <w:rFonts w:ascii="Times New Roman" w:hAnsi="Times New Roman" w:cs="Times New Roman"/>
                <w:sz w:val="24"/>
                <w:szCs w:val="24"/>
              </w:rPr>
              <w:t>9</w:t>
            </w:r>
            <w:r w:rsidRPr="00573658">
              <w:rPr>
                <w:rFonts w:ascii="Times New Roman" w:hAnsi="Times New Roman" w:cs="Times New Roman"/>
                <w:sz w:val="24"/>
                <w:szCs w:val="24"/>
                <w:lang w:val="en-US"/>
              </w:rPr>
              <w:t>%</w:t>
            </w:r>
          </w:p>
        </w:tc>
        <w:tc>
          <w:tcPr>
            <w:tcW w:w="1774"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lang w:val="en-US"/>
              </w:rPr>
              <w:t>3</w:t>
            </w:r>
            <w:r w:rsidRPr="00573658">
              <w:rPr>
                <w:rFonts w:ascii="Times New Roman" w:hAnsi="Times New Roman" w:cs="Times New Roman"/>
                <w:sz w:val="24"/>
                <w:szCs w:val="24"/>
              </w:rPr>
              <w:t>,8</w:t>
            </w:r>
          </w:p>
        </w:tc>
      </w:tr>
      <w:tr w:rsidR="009449E7" w:rsidRPr="00573658" w:rsidTr="009449E7">
        <w:trPr>
          <w:jc w:val="center"/>
        </w:trPr>
        <w:tc>
          <w:tcPr>
            <w:tcW w:w="241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Биология</w:t>
            </w:r>
          </w:p>
        </w:tc>
        <w:tc>
          <w:tcPr>
            <w:tcW w:w="1701"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rPr>
              <w:t>59</w:t>
            </w:r>
            <w:r w:rsidRPr="00573658">
              <w:rPr>
                <w:rFonts w:ascii="Times New Roman" w:hAnsi="Times New Roman" w:cs="Times New Roman"/>
                <w:sz w:val="24"/>
                <w:szCs w:val="24"/>
                <w:lang w:val="en-US"/>
              </w:rPr>
              <w:t>%</w:t>
            </w:r>
          </w:p>
        </w:tc>
        <w:tc>
          <w:tcPr>
            <w:tcW w:w="1940"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rPr>
              <w:t>62</w:t>
            </w:r>
            <w:r w:rsidRPr="00573658">
              <w:rPr>
                <w:rFonts w:ascii="Times New Roman" w:hAnsi="Times New Roman" w:cs="Times New Roman"/>
                <w:sz w:val="24"/>
                <w:szCs w:val="24"/>
                <w:lang w:val="en-US"/>
              </w:rPr>
              <w:t>%</w:t>
            </w:r>
          </w:p>
        </w:tc>
        <w:tc>
          <w:tcPr>
            <w:tcW w:w="1701"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rPr>
              <w:t>99</w:t>
            </w:r>
            <w:r w:rsidRPr="00573658">
              <w:rPr>
                <w:rFonts w:ascii="Times New Roman" w:hAnsi="Times New Roman" w:cs="Times New Roman"/>
                <w:sz w:val="24"/>
                <w:szCs w:val="24"/>
                <w:lang w:val="en-US"/>
              </w:rPr>
              <w:t>%</w:t>
            </w:r>
          </w:p>
        </w:tc>
        <w:tc>
          <w:tcPr>
            <w:tcW w:w="1774"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3,8</w:t>
            </w:r>
          </w:p>
        </w:tc>
      </w:tr>
      <w:tr w:rsidR="009449E7" w:rsidRPr="00573658" w:rsidTr="009449E7">
        <w:trPr>
          <w:jc w:val="center"/>
        </w:trPr>
        <w:tc>
          <w:tcPr>
            <w:tcW w:w="241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lastRenderedPageBreak/>
              <w:t xml:space="preserve">География </w:t>
            </w:r>
          </w:p>
        </w:tc>
        <w:tc>
          <w:tcPr>
            <w:tcW w:w="1701"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rPr>
              <w:t>55</w:t>
            </w:r>
            <w:r w:rsidRPr="00573658">
              <w:rPr>
                <w:rFonts w:ascii="Times New Roman" w:hAnsi="Times New Roman" w:cs="Times New Roman"/>
                <w:sz w:val="24"/>
                <w:szCs w:val="24"/>
                <w:lang w:val="en-US"/>
              </w:rPr>
              <w:t>%</w:t>
            </w:r>
          </w:p>
        </w:tc>
        <w:tc>
          <w:tcPr>
            <w:tcW w:w="1940"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rPr>
              <w:t>53</w:t>
            </w:r>
            <w:r w:rsidRPr="00573658">
              <w:rPr>
                <w:rFonts w:ascii="Times New Roman" w:hAnsi="Times New Roman" w:cs="Times New Roman"/>
                <w:sz w:val="24"/>
                <w:szCs w:val="24"/>
                <w:lang w:val="en-US"/>
              </w:rPr>
              <w:t>%</w:t>
            </w:r>
          </w:p>
        </w:tc>
        <w:tc>
          <w:tcPr>
            <w:tcW w:w="1701"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lang w:val="en-US"/>
              </w:rPr>
              <w:t>9</w:t>
            </w:r>
            <w:r w:rsidRPr="00573658">
              <w:rPr>
                <w:rFonts w:ascii="Times New Roman" w:hAnsi="Times New Roman" w:cs="Times New Roman"/>
                <w:sz w:val="24"/>
                <w:szCs w:val="24"/>
              </w:rPr>
              <w:t>5</w:t>
            </w:r>
            <w:r w:rsidRPr="00573658">
              <w:rPr>
                <w:rFonts w:ascii="Times New Roman" w:hAnsi="Times New Roman" w:cs="Times New Roman"/>
                <w:sz w:val="24"/>
                <w:szCs w:val="24"/>
                <w:lang w:val="en-US"/>
              </w:rPr>
              <w:t>%</w:t>
            </w:r>
          </w:p>
        </w:tc>
        <w:tc>
          <w:tcPr>
            <w:tcW w:w="1774"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lang w:val="en-US"/>
              </w:rPr>
              <w:t>3</w:t>
            </w:r>
            <w:r w:rsidRPr="00573658">
              <w:rPr>
                <w:rFonts w:ascii="Times New Roman" w:hAnsi="Times New Roman" w:cs="Times New Roman"/>
                <w:sz w:val="24"/>
                <w:szCs w:val="24"/>
              </w:rPr>
              <w:t>,6</w:t>
            </w:r>
          </w:p>
        </w:tc>
      </w:tr>
      <w:tr w:rsidR="009449E7" w:rsidRPr="00573658" w:rsidTr="009449E7">
        <w:trPr>
          <w:jc w:val="center"/>
        </w:trPr>
        <w:tc>
          <w:tcPr>
            <w:tcW w:w="241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 xml:space="preserve">Физика </w:t>
            </w:r>
          </w:p>
        </w:tc>
        <w:tc>
          <w:tcPr>
            <w:tcW w:w="1701"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rPr>
              <w:t>55</w:t>
            </w:r>
            <w:r w:rsidRPr="00573658">
              <w:rPr>
                <w:rFonts w:ascii="Times New Roman" w:hAnsi="Times New Roman" w:cs="Times New Roman"/>
                <w:sz w:val="24"/>
                <w:szCs w:val="24"/>
                <w:lang w:val="en-US"/>
              </w:rPr>
              <w:t>%</w:t>
            </w:r>
          </w:p>
        </w:tc>
        <w:tc>
          <w:tcPr>
            <w:tcW w:w="1940"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rPr>
              <w:t>55</w:t>
            </w:r>
            <w:r w:rsidRPr="00573658">
              <w:rPr>
                <w:rFonts w:ascii="Times New Roman" w:hAnsi="Times New Roman" w:cs="Times New Roman"/>
                <w:sz w:val="24"/>
                <w:szCs w:val="24"/>
                <w:lang w:val="en-US"/>
              </w:rPr>
              <w:t>%</w:t>
            </w:r>
          </w:p>
        </w:tc>
        <w:tc>
          <w:tcPr>
            <w:tcW w:w="1701"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lang w:val="en-US"/>
              </w:rPr>
              <w:t>9</w:t>
            </w:r>
            <w:r w:rsidRPr="00573658">
              <w:rPr>
                <w:rFonts w:ascii="Times New Roman" w:hAnsi="Times New Roman" w:cs="Times New Roman"/>
                <w:sz w:val="24"/>
                <w:szCs w:val="24"/>
              </w:rPr>
              <w:t>6</w:t>
            </w:r>
            <w:r w:rsidRPr="00573658">
              <w:rPr>
                <w:rFonts w:ascii="Times New Roman" w:hAnsi="Times New Roman" w:cs="Times New Roman"/>
                <w:sz w:val="24"/>
                <w:szCs w:val="24"/>
                <w:lang w:val="en-US"/>
              </w:rPr>
              <w:t>%</w:t>
            </w:r>
          </w:p>
        </w:tc>
        <w:tc>
          <w:tcPr>
            <w:tcW w:w="1774"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lang w:val="en-US"/>
              </w:rPr>
              <w:t>3</w:t>
            </w:r>
            <w:r w:rsidRPr="00573658">
              <w:rPr>
                <w:rFonts w:ascii="Times New Roman" w:hAnsi="Times New Roman" w:cs="Times New Roman"/>
                <w:sz w:val="24"/>
                <w:szCs w:val="24"/>
              </w:rPr>
              <w:t>,6</w:t>
            </w:r>
          </w:p>
        </w:tc>
      </w:tr>
      <w:tr w:rsidR="009449E7" w:rsidRPr="00573658" w:rsidTr="009449E7">
        <w:trPr>
          <w:jc w:val="center"/>
        </w:trPr>
        <w:tc>
          <w:tcPr>
            <w:tcW w:w="241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 xml:space="preserve">Химия </w:t>
            </w:r>
          </w:p>
        </w:tc>
        <w:tc>
          <w:tcPr>
            <w:tcW w:w="1701"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rPr>
              <w:t>55</w:t>
            </w:r>
            <w:r w:rsidRPr="00573658">
              <w:rPr>
                <w:rFonts w:ascii="Times New Roman" w:hAnsi="Times New Roman" w:cs="Times New Roman"/>
                <w:sz w:val="24"/>
                <w:szCs w:val="24"/>
                <w:lang w:val="en-US"/>
              </w:rPr>
              <w:t>%</w:t>
            </w:r>
          </w:p>
        </w:tc>
        <w:tc>
          <w:tcPr>
            <w:tcW w:w="1940"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rPr>
              <w:t>52</w:t>
            </w:r>
            <w:r w:rsidRPr="00573658">
              <w:rPr>
                <w:rFonts w:ascii="Times New Roman" w:hAnsi="Times New Roman" w:cs="Times New Roman"/>
                <w:sz w:val="24"/>
                <w:szCs w:val="24"/>
                <w:lang w:val="en-US"/>
              </w:rPr>
              <w:t>%</w:t>
            </w:r>
          </w:p>
        </w:tc>
        <w:tc>
          <w:tcPr>
            <w:tcW w:w="1701"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rPr>
              <w:t>96</w:t>
            </w:r>
            <w:r w:rsidRPr="00573658">
              <w:rPr>
                <w:rFonts w:ascii="Times New Roman" w:hAnsi="Times New Roman" w:cs="Times New Roman"/>
                <w:sz w:val="24"/>
                <w:szCs w:val="24"/>
                <w:lang w:val="en-US"/>
              </w:rPr>
              <w:t>%</w:t>
            </w:r>
          </w:p>
        </w:tc>
        <w:tc>
          <w:tcPr>
            <w:tcW w:w="1774"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3,6</w:t>
            </w:r>
          </w:p>
        </w:tc>
      </w:tr>
      <w:tr w:rsidR="009449E7" w:rsidRPr="00573658" w:rsidTr="009449E7">
        <w:trPr>
          <w:jc w:val="center"/>
        </w:trPr>
        <w:tc>
          <w:tcPr>
            <w:tcW w:w="241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 xml:space="preserve">Информатика </w:t>
            </w:r>
          </w:p>
        </w:tc>
        <w:tc>
          <w:tcPr>
            <w:tcW w:w="1701"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rPr>
              <w:t>59</w:t>
            </w:r>
            <w:r w:rsidRPr="00573658">
              <w:rPr>
                <w:rFonts w:ascii="Times New Roman" w:hAnsi="Times New Roman" w:cs="Times New Roman"/>
                <w:sz w:val="24"/>
                <w:szCs w:val="24"/>
                <w:lang w:val="en-US"/>
              </w:rPr>
              <w:t>%</w:t>
            </w:r>
          </w:p>
        </w:tc>
        <w:tc>
          <w:tcPr>
            <w:tcW w:w="1940"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rPr>
              <w:t>58</w:t>
            </w:r>
            <w:r w:rsidRPr="00573658">
              <w:rPr>
                <w:rFonts w:ascii="Times New Roman" w:hAnsi="Times New Roman" w:cs="Times New Roman"/>
                <w:sz w:val="24"/>
                <w:szCs w:val="24"/>
                <w:lang w:val="en-US"/>
              </w:rPr>
              <w:t>%</w:t>
            </w:r>
          </w:p>
        </w:tc>
        <w:tc>
          <w:tcPr>
            <w:tcW w:w="1701"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lang w:val="en-US"/>
              </w:rPr>
              <w:t>9</w:t>
            </w:r>
            <w:r w:rsidRPr="00573658">
              <w:rPr>
                <w:rFonts w:ascii="Times New Roman" w:hAnsi="Times New Roman" w:cs="Times New Roman"/>
                <w:sz w:val="24"/>
                <w:szCs w:val="24"/>
              </w:rPr>
              <w:t>7</w:t>
            </w:r>
            <w:r w:rsidRPr="00573658">
              <w:rPr>
                <w:rFonts w:ascii="Times New Roman" w:hAnsi="Times New Roman" w:cs="Times New Roman"/>
                <w:sz w:val="24"/>
                <w:szCs w:val="24"/>
                <w:lang w:val="en-US"/>
              </w:rPr>
              <w:t>%</w:t>
            </w:r>
          </w:p>
        </w:tc>
        <w:tc>
          <w:tcPr>
            <w:tcW w:w="1774"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3,8</w:t>
            </w:r>
          </w:p>
        </w:tc>
      </w:tr>
      <w:tr w:rsidR="009449E7" w:rsidRPr="00573658" w:rsidTr="009449E7">
        <w:trPr>
          <w:jc w:val="center"/>
        </w:trPr>
        <w:tc>
          <w:tcPr>
            <w:tcW w:w="241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Технология</w:t>
            </w:r>
          </w:p>
        </w:tc>
        <w:tc>
          <w:tcPr>
            <w:tcW w:w="170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86</w:t>
            </w:r>
            <w:r w:rsidRPr="00573658">
              <w:rPr>
                <w:rFonts w:ascii="Times New Roman" w:hAnsi="Times New Roman" w:cs="Times New Roman"/>
                <w:sz w:val="24"/>
                <w:szCs w:val="24"/>
                <w:lang w:val="en-US"/>
              </w:rPr>
              <w:t>%</w:t>
            </w:r>
          </w:p>
        </w:tc>
        <w:tc>
          <w:tcPr>
            <w:tcW w:w="194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97</w:t>
            </w:r>
            <w:r w:rsidRPr="00573658">
              <w:rPr>
                <w:rFonts w:ascii="Times New Roman" w:hAnsi="Times New Roman" w:cs="Times New Roman"/>
                <w:sz w:val="24"/>
                <w:szCs w:val="24"/>
                <w:lang w:val="en-US"/>
              </w:rPr>
              <w:t>%</w:t>
            </w:r>
          </w:p>
        </w:tc>
        <w:tc>
          <w:tcPr>
            <w:tcW w:w="1701"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lang w:val="en-US"/>
              </w:rPr>
              <w:t>9</w:t>
            </w:r>
            <w:r w:rsidRPr="00573658">
              <w:rPr>
                <w:rFonts w:ascii="Times New Roman" w:hAnsi="Times New Roman" w:cs="Times New Roman"/>
                <w:sz w:val="24"/>
                <w:szCs w:val="24"/>
              </w:rPr>
              <w:t>9</w:t>
            </w:r>
            <w:r w:rsidRPr="00573658">
              <w:rPr>
                <w:rFonts w:ascii="Times New Roman" w:hAnsi="Times New Roman" w:cs="Times New Roman"/>
                <w:sz w:val="24"/>
                <w:szCs w:val="24"/>
                <w:lang w:val="en-US"/>
              </w:rPr>
              <w:t>%</w:t>
            </w:r>
          </w:p>
        </w:tc>
        <w:tc>
          <w:tcPr>
            <w:tcW w:w="1774"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lang w:val="en-US"/>
              </w:rPr>
              <w:t>4</w:t>
            </w:r>
            <w:r w:rsidRPr="00573658">
              <w:rPr>
                <w:rFonts w:ascii="Times New Roman" w:hAnsi="Times New Roman" w:cs="Times New Roman"/>
                <w:sz w:val="24"/>
                <w:szCs w:val="24"/>
              </w:rPr>
              <w:t>,6</w:t>
            </w:r>
          </w:p>
        </w:tc>
      </w:tr>
      <w:tr w:rsidR="009449E7" w:rsidRPr="00573658" w:rsidTr="009449E7">
        <w:trPr>
          <w:jc w:val="center"/>
        </w:trPr>
        <w:tc>
          <w:tcPr>
            <w:tcW w:w="241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 xml:space="preserve">Музыка </w:t>
            </w:r>
          </w:p>
        </w:tc>
        <w:tc>
          <w:tcPr>
            <w:tcW w:w="1701"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rPr>
              <w:t>94</w:t>
            </w:r>
            <w:r w:rsidRPr="00573658">
              <w:rPr>
                <w:rFonts w:ascii="Times New Roman" w:hAnsi="Times New Roman" w:cs="Times New Roman"/>
                <w:sz w:val="24"/>
                <w:szCs w:val="24"/>
                <w:lang w:val="en-US"/>
              </w:rPr>
              <w:t>%</w:t>
            </w:r>
          </w:p>
        </w:tc>
        <w:tc>
          <w:tcPr>
            <w:tcW w:w="1940"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rPr>
              <w:t>99</w:t>
            </w:r>
            <w:r w:rsidRPr="00573658">
              <w:rPr>
                <w:rFonts w:ascii="Times New Roman" w:hAnsi="Times New Roman" w:cs="Times New Roman"/>
                <w:sz w:val="24"/>
                <w:szCs w:val="24"/>
                <w:lang w:val="en-US"/>
              </w:rPr>
              <w:t>%</w:t>
            </w:r>
          </w:p>
        </w:tc>
        <w:tc>
          <w:tcPr>
            <w:tcW w:w="1701"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rPr>
              <w:t>99</w:t>
            </w:r>
            <w:r w:rsidRPr="00573658">
              <w:rPr>
                <w:rFonts w:ascii="Times New Roman" w:hAnsi="Times New Roman" w:cs="Times New Roman"/>
                <w:sz w:val="24"/>
                <w:szCs w:val="24"/>
                <w:lang w:val="en-US"/>
              </w:rPr>
              <w:t>%</w:t>
            </w:r>
          </w:p>
        </w:tc>
        <w:tc>
          <w:tcPr>
            <w:tcW w:w="1774"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4,8</w:t>
            </w:r>
          </w:p>
        </w:tc>
      </w:tr>
      <w:tr w:rsidR="009449E7" w:rsidRPr="00573658" w:rsidTr="009449E7">
        <w:trPr>
          <w:jc w:val="center"/>
        </w:trPr>
        <w:tc>
          <w:tcPr>
            <w:tcW w:w="241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Изобр. искусство</w:t>
            </w:r>
          </w:p>
        </w:tc>
        <w:tc>
          <w:tcPr>
            <w:tcW w:w="170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85%</w:t>
            </w:r>
          </w:p>
        </w:tc>
        <w:tc>
          <w:tcPr>
            <w:tcW w:w="194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93%</w:t>
            </w:r>
          </w:p>
        </w:tc>
        <w:tc>
          <w:tcPr>
            <w:tcW w:w="170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100%</w:t>
            </w:r>
          </w:p>
        </w:tc>
        <w:tc>
          <w:tcPr>
            <w:tcW w:w="1774"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4,6</w:t>
            </w:r>
          </w:p>
        </w:tc>
      </w:tr>
      <w:tr w:rsidR="009449E7" w:rsidRPr="00573658" w:rsidTr="009449E7">
        <w:trPr>
          <w:jc w:val="center"/>
        </w:trPr>
        <w:tc>
          <w:tcPr>
            <w:tcW w:w="241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ОБЖ</w:t>
            </w:r>
          </w:p>
        </w:tc>
        <w:tc>
          <w:tcPr>
            <w:tcW w:w="170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94%</w:t>
            </w:r>
          </w:p>
        </w:tc>
        <w:tc>
          <w:tcPr>
            <w:tcW w:w="194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100%</w:t>
            </w:r>
          </w:p>
        </w:tc>
        <w:tc>
          <w:tcPr>
            <w:tcW w:w="170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100%</w:t>
            </w:r>
          </w:p>
        </w:tc>
        <w:tc>
          <w:tcPr>
            <w:tcW w:w="1774"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4,8</w:t>
            </w:r>
          </w:p>
        </w:tc>
      </w:tr>
      <w:tr w:rsidR="009449E7" w:rsidRPr="00573658" w:rsidTr="009449E7">
        <w:trPr>
          <w:jc w:val="center"/>
        </w:trPr>
        <w:tc>
          <w:tcPr>
            <w:tcW w:w="241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 xml:space="preserve">Физ. культура </w:t>
            </w:r>
          </w:p>
        </w:tc>
        <w:tc>
          <w:tcPr>
            <w:tcW w:w="170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72%</w:t>
            </w:r>
          </w:p>
        </w:tc>
        <w:tc>
          <w:tcPr>
            <w:tcW w:w="194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85%</w:t>
            </w:r>
          </w:p>
        </w:tc>
        <w:tc>
          <w:tcPr>
            <w:tcW w:w="170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99%</w:t>
            </w:r>
          </w:p>
        </w:tc>
        <w:tc>
          <w:tcPr>
            <w:tcW w:w="1774"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4,2</w:t>
            </w:r>
          </w:p>
        </w:tc>
      </w:tr>
      <w:tr w:rsidR="009449E7" w:rsidRPr="00573658" w:rsidTr="009449E7">
        <w:trPr>
          <w:jc w:val="center"/>
        </w:trPr>
        <w:tc>
          <w:tcPr>
            <w:tcW w:w="241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Моя Карелия</w:t>
            </w:r>
          </w:p>
        </w:tc>
        <w:tc>
          <w:tcPr>
            <w:tcW w:w="170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75%</w:t>
            </w:r>
          </w:p>
        </w:tc>
        <w:tc>
          <w:tcPr>
            <w:tcW w:w="194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80%</w:t>
            </w:r>
          </w:p>
        </w:tc>
        <w:tc>
          <w:tcPr>
            <w:tcW w:w="170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99%</w:t>
            </w:r>
          </w:p>
        </w:tc>
        <w:tc>
          <w:tcPr>
            <w:tcW w:w="1774"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4,3</w:t>
            </w:r>
          </w:p>
        </w:tc>
      </w:tr>
      <w:tr w:rsidR="009449E7" w:rsidRPr="00573658" w:rsidTr="009449E7">
        <w:trPr>
          <w:jc w:val="center"/>
        </w:trPr>
        <w:tc>
          <w:tcPr>
            <w:tcW w:w="2410"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hAnsi="Times New Roman" w:cs="Times New Roman"/>
                <w:sz w:val="22"/>
                <w:szCs w:val="22"/>
              </w:rPr>
              <w:t>э/к по математике</w:t>
            </w:r>
          </w:p>
        </w:tc>
        <w:tc>
          <w:tcPr>
            <w:tcW w:w="1701"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rPr>
              <w:t>58</w:t>
            </w:r>
            <w:r w:rsidRPr="00573658">
              <w:rPr>
                <w:rFonts w:ascii="Times New Roman" w:hAnsi="Times New Roman" w:cs="Times New Roman"/>
                <w:sz w:val="24"/>
                <w:szCs w:val="24"/>
                <w:lang w:val="en-US"/>
              </w:rPr>
              <w:t>%</w:t>
            </w:r>
          </w:p>
        </w:tc>
        <w:tc>
          <w:tcPr>
            <w:tcW w:w="1940"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rPr>
              <w:t>56</w:t>
            </w:r>
            <w:r w:rsidRPr="00573658">
              <w:rPr>
                <w:rFonts w:ascii="Times New Roman" w:hAnsi="Times New Roman" w:cs="Times New Roman"/>
                <w:sz w:val="24"/>
                <w:szCs w:val="24"/>
                <w:lang w:val="en-US"/>
              </w:rPr>
              <w:t>%</w:t>
            </w:r>
          </w:p>
        </w:tc>
        <w:tc>
          <w:tcPr>
            <w:tcW w:w="1701"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hAnsi="Times New Roman" w:cs="Times New Roman"/>
                <w:sz w:val="24"/>
                <w:szCs w:val="24"/>
              </w:rPr>
              <w:t>96</w:t>
            </w:r>
            <w:r w:rsidRPr="00573658">
              <w:rPr>
                <w:rFonts w:ascii="Times New Roman" w:hAnsi="Times New Roman" w:cs="Times New Roman"/>
                <w:sz w:val="24"/>
                <w:szCs w:val="24"/>
                <w:lang w:val="en-US"/>
              </w:rPr>
              <w:t>%</w:t>
            </w:r>
          </w:p>
        </w:tc>
        <w:tc>
          <w:tcPr>
            <w:tcW w:w="1774"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3,7</w:t>
            </w:r>
          </w:p>
        </w:tc>
      </w:tr>
      <w:tr w:rsidR="009449E7" w:rsidRPr="00573658" w:rsidTr="009449E7">
        <w:trPr>
          <w:jc w:val="center"/>
        </w:trPr>
        <w:tc>
          <w:tcPr>
            <w:tcW w:w="2410"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hAnsi="Times New Roman" w:cs="Times New Roman"/>
                <w:sz w:val="22"/>
                <w:szCs w:val="22"/>
              </w:rPr>
              <w:t>э/к по русскому языку</w:t>
            </w:r>
          </w:p>
        </w:tc>
        <w:tc>
          <w:tcPr>
            <w:tcW w:w="170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54</w:t>
            </w:r>
            <w:r w:rsidRPr="00573658">
              <w:rPr>
                <w:rFonts w:ascii="Times New Roman" w:hAnsi="Times New Roman" w:cs="Times New Roman"/>
                <w:sz w:val="24"/>
                <w:szCs w:val="24"/>
                <w:lang w:val="en-US"/>
              </w:rPr>
              <w:t>%</w:t>
            </w:r>
          </w:p>
        </w:tc>
        <w:tc>
          <w:tcPr>
            <w:tcW w:w="194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56</w:t>
            </w:r>
            <w:r w:rsidRPr="00573658">
              <w:rPr>
                <w:rFonts w:ascii="Times New Roman" w:hAnsi="Times New Roman" w:cs="Times New Roman"/>
                <w:sz w:val="24"/>
                <w:szCs w:val="24"/>
                <w:lang w:val="en-US"/>
              </w:rPr>
              <w:t>%</w:t>
            </w:r>
          </w:p>
        </w:tc>
        <w:tc>
          <w:tcPr>
            <w:tcW w:w="170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94</w:t>
            </w:r>
            <w:r w:rsidRPr="00573658">
              <w:rPr>
                <w:rFonts w:ascii="Times New Roman" w:hAnsi="Times New Roman" w:cs="Times New Roman"/>
                <w:sz w:val="24"/>
                <w:szCs w:val="24"/>
                <w:lang w:val="en-US"/>
              </w:rPr>
              <w:t>%</w:t>
            </w:r>
          </w:p>
        </w:tc>
        <w:tc>
          <w:tcPr>
            <w:tcW w:w="1774"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hAnsi="Times New Roman" w:cs="Times New Roman"/>
                <w:sz w:val="24"/>
                <w:szCs w:val="24"/>
              </w:rPr>
              <w:t>3,6</w:t>
            </w:r>
          </w:p>
        </w:tc>
      </w:tr>
      <w:tr w:rsidR="009449E7" w:rsidRPr="00573658" w:rsidTr="009449E7">
        <w:trPr>
          <w:jc w:val="center"/>
        </w:trPr>
        <w:tc>
          <w:tcPr>
            <w:tcW w:w="2410" w:type="dxa"/>
          </w:tcPr>
          <w:p w:rsidR="009449E7" w:rsidRPr="00573658" w:rsidRDefault="009449E7" w:rsidP="006B603C">
            <w:pPr>
              <w:jc w:val="both"/>
              <w:rPr>
                <w:rFonts w:ascii="Times New Roman" w:eastAsia="Times New Roman" w:hAnsi="Times New Roman" w:cs="Times New Roman"/>
                <w:i/>
                <w:sz w:val="24"/>
                <w:szCs w:val="24"/>
              </w:rPr>
            </w:pPr>
            <w:r w:rsidRPr="00573658">
              <w:rPr>
                <w:rFonts w:ascii="Times New Roman" w:hAnsi="Times New Roman" w:cs="Times New Roman"/>
                <w:i/>
                <w:sz w:val="24"/>
                <w:szCs w:val="24"/>
              </w:rPr>
              <w:t>Средний результат</w:t>
            </w:r>
          </w:p>
        </w:tc>
        <w:tc>
          <w:tcPr>
            <w:tcW w:w="1701" w:type="dxa"/>
          </w:tcPr>
          <w:p w:rsidR="009449E7" w:rsidRPr="00573658" w:rsidRDefault="009449E7" w:rsidP="006B603C">
            <w:pPr>
              <w:jc w:val="both"/>
              <w:rPr>
                <w:rFonts w:ascii="Times New Roman" w:eastAsia="Times New Roman" w:hAnsi="Times New Roman" w:cs="Times New Roman"/>
                <w:i/>
                <w:sz w:val="24"/>
                <w:szCs w:val="24"/>
              </w:rPr>
            </w:pPr>
            <w:r w:rsidRPr="00573658">
              <w:rPr>
                <w:rFonts w:ascii="Times New Roman" w:hAnsi="Times New Roman" w:cs="Times New Roman"/>
                <w:i/>
                <w:sz w:val="24"/>
                <w:szCs w:val="24"/>
              </w:rPr>
              <w:t>66 %</w:t>
            </w:r>
          </w:p>
        </w:tc>
        <w:tc>
          <w:tcPr>
            <w:tcW w:w="1940" w:type="dxa"/>
          </w:tcPr>
          <w:p w:rsidR="009449E7" w:rsidRPr="00573658" w:rsidRDefault="009449E7" w:rsidP="006B603C">
            <w:pPr>
              <w:jc w:val="both"/>
              <w:rPr>
                <w:rFonts w:ascii="Times New Roman" w:eastAsia="Times New Roman" w:hAnsi="Times New Roman" w:cs="Times New Roman"/>
                <w:i/>
                <w:sz w:val="24"/>
                <w:szCs w:val="24"/>
              </w:rPr>
            </w:pPr>
            <w:r w:rsidRPr="00573658">
              <w:rPr>
                <w:rFonts w:ascii="Times New Roman" w:hAnsi="Times New Roman" w:cs="Times New Roman"/>
                <w:i/>
                <w:sz w:val="24"/>
                <w:szCs w:val="24"/>
              </w:rPr>
              <w:t>69 %</w:t>
            </w:r>
          </w:p>
        </w:tc>
        <w:tc>
          <w:tcPr>
            <w:tcW w:w="1701" w:type="dxa"/>
          </w:tcPr>
          <w:p w:rsidR="009449E7" w:rsidRPr="00573658" w:rsidRDefault="009449E7" w:rsidP="006B603C">
            <w:pPr>
              <w:jc w:val="both"/>
              <w:rPr>
                <w:rFonts w:ascii="Times New Roman" w:eastAsia="Times New Roman" w:hAnsi="Times New Roman" w:cs="Times New Roman"/>
                <w:i/>
                <w:sz w:val="24"/>
                <w:szCs w:val="24"/>
              </w:rPr>
            </w:pPr>
            <w:r w:rsidRPr="00573658">
              <w:rPr>
                <w:rFonts w:ascii="Times New Roman" w:hAnsi="Times New Roman" w:cs="Times New Roman"/>
                <w:i/>
                <w:sz w:val="24"/>
                <w:szCs w:val="24"/>
              </w:rPr>
              <w:t>97 %</w:t>
            </w:r>
          </w:p>
        </w:tc>
        <w:tc>
          <w:tcPr>
            <w:tcW w:w="1774" w:type="dxa"/>
          </w:tcPr>
          <w:p w:rsidR="009449E7" w:rsidRPr="00573658" w:rsidRDefault="009449E7" w:rsidP="006B603C">
            <w:pPr>
              <w:jc w:val="both"/>
              <w:rPr>
                <w:rFonts w:ascii="Times New Roman" w:eastAsia="Times New Roman" w:hAnsi="Times New Roman" w:cs="Times New Roman"/>
                <w:i/>
                <w:sz w:val="24"/>
                <w:szCs w:val="24"/>
              </w:rPr>
            </w:pPr>
            <w:r w:rsidRPr="00573658">
              <w:rPr>
                <w:rFonts w:ascii="Times New Roman" w:hAnsi="Times New Roman" w:cs="Times New Roman"/>
                <w:i/>
                <w:sz w:val="24"/>
                <w:szCs w:val="24"/>
              </w:rPr>
              <w:t>3,96</w:t>
            </w:r>
          </w:p>
        </w:tc>
      </w:tr>
    </w:tbl>
    <w:p w:rsidR="009449E7" w:rsidRPr="00573658" w:rsidRDefault="009449E7" w:rsidP="006B603C">
      <w:pPr>
        <w:jc w:val="both"/>
        <w:rPr>
          <w:rFonts w:ascii="Times New Roman" w:eastAsia="Times New Roman" w:hAnsi="Times New Roman" w:cs="Times New Roman"/>
          <w:sz w:val="24"/>
          <w:szCs w:val="24"/>
        </w:rPr>
      </w:pPr>
    </w:p>
    <w:p w:rsidR="009449E7" w:rsidRPr="00573658" w:rsidRDefault="009449E7" w:rsidP="006B603C">
      <w:pPr>
        <w:jc w:val="both"/>
        <w:rPr>
          <w:rFonts w:ascii="Times New Roman" w:eastAsia="Times New Roman" w:hAnsi="Times New Roman" w:cs="Times New Roman"/>
          <w:sz w:val="24"/>
          <w:szCs w:val="24"/>
        </w:rPr>
      </w:pPr>
    </w:p>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  В основной школе по сравнению с прошлым учебным годом средние показатели уровня обученности понизились на 2 %, показатели качества знаний и среднего балла не изменились. Работа с обучающимися, которые не посещают школу, ведется не только на уровне школы, но и на уровне КДН, ПДН и прокуратуры. Показатели успешности усвоения предметов остались на прежнем уровне. </w:t>
      </w:r>
    </w:p>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     Уровень обученности в 5-9 классах оптимальный - 66 % (в прошлом году – 68%), уровень качества знаний оптимальный - 69 % (в прошлом году – 69%).           </w:t>
      </w:r>
    </w:p>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     По предметам высокий уровень обученности по технологии, музыке, изобразительному искусству, физической культуре и ОБЖ.</w:t>
      </w:r>
    </w:p>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           Оптимальный уровень обученности по предметам: литература, английский язык, обществознание, биология, информатика, Моя Карелия, э/к по математике.</w:t>
      </w:r>
    </w:p>
    <w:p w:rsidR="009449E7" w:rsidRPr="00573658" w:rsidRDefault="009449E7" w:rsidP="006B603C">
      <w:pPr>
        <w:tabs>
          <w:tab w:val="left" w:pos="3481"/>
        </w:tabs>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 </w:t>
      </w:r>
      <w:r w:rsidRPr="00573658">
        <w:rPr>
          <w:rFonts w:ascii="Times New Roman" w:eastAsia="Times New Roman" w:hAnsi="Times New Roman" w:cs="Times New Roman"/>
          <w:sz w:val="24"/>
          <w:szCs w:val="24"/>
        </w:rPr>
        <w:tab/>
      </w:r>
    </w:p>
    <w:p w:rsidR="009449E7" w:rsidRPr="00573658" w:rsidRDefault="009449E7" w:rsidP="006B603C">
      <w:pPr>
        <w:tabs>
          <w:tab w:val="left" w:pos="3481"/>
        </w:tabs>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10 – 11 классы</w:t>
      </w:r>
    </w:p>
    <w:p w:rsidR="009449E7" w:rsidRPr="00573658" w:rsidRDefault="009449E7" w:rsidP="006B603C">
      <w:pPr>
        <w:tabs>
          <w:tab w:val="left" w:pos="3481"/>
        </w:tabs>
        <w:jc w:val="both"/>
        <w:rPr>
          <w:rFonts w:ascii="Times New Roman" w:eastAsia="Times New Roman" w:hAnsi="Times New Roman" w:cs="Times New Roman"/>
          <w:sz w:val="24"/>
          <w:szCs w:val="24"/>
        </w:rPr>
      </w:pPr>
    </w:p>
    <w:tbl>
      <w:tblPr>
        <w:tblW w:w="9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1"/>
        <w:gridCol w:w="1557"/>
        <w:gridCol w:w="1212"/>
        <w:gridCol w:w="1482"/>
        <w:gridCol w:w="1116"/>
      </w:tblGrid>
      <w:tr w:rsidR="009449E7" w:rsidRPr="00573658" w:rsidTr="009449E7">
        <w:trPr>
          <w:jc w:val="center"/>
        </w:trPr>
        <w:tc>
          <w:tcPr>
            <w:tcW w:w="401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Предмет </w:t>
            </w:r>
          </w:p>
        </w:tc>
        <w:tc>
          <w:tcPr>
            <w:tcW w:w="1557"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Обученность</w:t>
            </w:r>
          </w:p>
        </w:tc>
        <w:tc>
          <w:tcPr>
            <w:tcW w:w="1212"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Качество знаний</w:t>
            </w:r>
          </w:p>
        </w:tc>
        <w:tc>
          <w:tcPr>
            <w:tcW w:w="1482"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Успешность </w:t>
            </w:r>
          </w:p>
        </w:tc>
        <w:tc>
          <w:tcPr>
            <w:tcW w:w="1116"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Средний балл</w:t>
            </w:r>
          </w:p>
        </w:tc>
      </w:tr>
      <w:tr w:rsidR="009449E7" w:rsidRPr="00573658" w:rsidTr="009449E7">
        <w:trPr>
          <w:jc w:val="center"/>
        </w:trPr>
        <w:tc>
          <w:tcPr>
            <w:tcW w:w="401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Русский язык</w:t>
            </w:r>
          </w:p>
        </w:tc>
        <w:tc>
          <w:tcPr>
            <w:tcW w:w="1557" w:type="dxa"/>
          </w:tcPr>
          <w:p w:rsidR="009449E7" w:rsidRPr="00573658" w:rsidRDefault="009449E7" w:rsidP="006B603C">
            <w:pPr>
              <w:jc w:val="both"/>
              <w:rPr>
                <w:rFonts w:ascii="Times New Roman" w:eastAsia="Times New Roman" w:hAnsi="Times New Roman" w:cs="Times New Roman"/>
                <w:sz w:val="22"/>
                <w:szCs w:val="22"/>
                <w:lang w:val="en-US"/>
              </w:rPr>
            </w:pPr>
            <w:r w:rsidRPr="00573658">
              <w:rPr>
                <w:rFonts w:ascii="Times New Roman" w:eastAsia="Times New Roman" w:hAnsi="Times New Roman" w:cs="Times New Roman"/>
                <w:sz w:val="22"/>
                <w:szCs w:val="22"/>
              </w:rPr>
              <w:t>68</w:t>
            </w:r>
            <w:r w:rsidRPr="00573658">
              <w:rPr>
                <w:rFonts w:ascii="Times New Roman" w:eastAsia="Times New Roman" w:hAnsi="Times New Roman" w:cs="Times New Roman"/>
                <w:sz w:val="22"/>
                <w:szCs w:val="22"/>
                <w:lang w:val="en-US"/>
              </w:rPr>
              <w:t>%</w:t>
            </w:r>
          </w:p>
        </w:tc>
        <w:tc>
          <w:tcPr>
            <w:tcW w:w="1212" w:type="dxa"/>
          </w:tcPr>
          <w:p w:rsidR="009449E7" w:rsidRPr="00573658" w:rsidRDefault="009449E7" w:rsidP="006B603C">
            <w:pPr>
              <w:jc w:val="both"/>
              <w:rPr>
                <w:rFonts w:ascii="Times New Roman" w:eastAsia="Times New Roman" w:hAnsi="Times New Roman" w:cs="Times New Roman"/>
                <w:sz w:val="22"/>
                <w:szCs w:val="22"/>
                <w:lang w:val="en-US"/>
              </w:rPr>
            </w:pPr>
            <w:r w:rsidRPr="00573658">
              <w:rPr>
                <w:rFonts w:ascii="Times New Roman" w:eastAsia="Times New Roman" w:hAnsi="Times New Roman" w:cs="Times New Roman"/>
                <w:sz w:val="22"/>
                <w:szCs w:val="22"/>
              </w:rPr>
              <w:t>70</w:t>
            </w:r>
            <w:r w:rsidRPr="00573658">
              <w:rPr>
                <w:rFonts w:ascii="Times New Roman" w:eastAsia="Times New Roman" w:hAnsi="Times New Roman" w:cs="Times New Roman"/>
                <w:sz w:val="22"/>
                <w:szCs w:val="22"/>
                <w:lang w:val="en-US"/>
              </w:rPr>
              <w:t>%</w:t>
            </w:r>
          </w:p>
        </w:tc>
        <w:tc>
          <w:tcPr>
            <w:tcW w:w="1482" w:type="dxa"/>
          </w:tcPr>
          <w:p w:rsidR="009449E7" w:rsidRPr="00573658" w:rsidRDefault="009449E7" w:rsidP="006B603C">
            <w:pPr>
              <w:jc w:val="both"/>
              <w:rPr>
                <w:rFonts w:ascii="Times New Roman" w:eastAsia="Times New Roman" w:hAnsi="Times New Roman" w:cs="Times New Roman"/>
                <w:sz w:val="22"/>
                <w:szCs w:val="22"/>
                <w:lang w:val="en-US"/>
              </w:rPr>
            </w:pPr>
            <w:r w:rsidRPr="00573658">
              <w:rPr>
                <w:rFonts w:ascii="Times New Roman" w:eastAsia="Times New Roman" w:hAnsi="Times New Roman" w:cs="Times New Roman"/>
                <w:sz w:val="22"/>
                <w:szCs w:val="22"/>
              </w:rPr>
              <w:t>100</w:t>
            </w:r>
            <w:r w:rsidRPr="00573658">
              <w:rPr>
                <w:rFonts w:ascii="Times New Roman" w:eastAsia="Times New Roman" w:hAnsi="Times New Roman" w:cs="Times New Roman"/>
                <w:sz w:val="22"/>
                <w:szCs w:val="22"/>
                <w:lang w:val="en-US"/>
              </w:rPr>
              <w:t>%</w:t>
            </w:r>
          </w:p>
        </w:tc>
        <w:tc>
          <w:tcPr>
            <w:tcW w:w="1116"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4,2</w:t>
            </w:r>
          </w:p>
        </w:tc>
      </w:tr>
      <w:tr w:rsidR="009449E7" w:rsidRPr="00573658" w:rsidTr="009449E7">
        <w:trPr>
          <w:jc w:val="center"/>
        </w:trPr>
        <w:tc>
          <w:tcPr>
            <w:tcW w:w="401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Литература </w:t>
            </w:r>
          </w:p>
        </w:tc>
        <w:tc>
          <w:tcPr>
            <w:tcW w:w="1557" w:type="dxa"/>
          </w:tcPr>
          <w:p w:rsidR="009449E7" w:rsidRPr="00573658" w:rsidRDefault="009449E7" w:rsidP="006B603C">
            <w:pPr>
              <w:jc w:val="both"/>
              <w:rPr>
                <w:rFonts w:ascii="Times New Roman" w:eastAsia="Times New Roman" w:hAnsi="Times New Roman" w:cs="Times New Roman"/>
                <w:sz w:val="22"/>
                <w:szCs w:val="22"/>
                <w:lang w:val="en-US"/>
              </w:rPr>
            </w:pPr>
            <w:r w:rsidRPr="00573658">
              <w:rPr>
                <w:rFonts w:ascii="Times New Roman" w:eastAsia="Times New Roman" w:hAnsi="Times New Roman" w:cs="Times New Roman"/>
                <w:sz w:val="22"/>
                <w:szCs w:val="22"/>
              </w:rPr>
              <w:t>76</w:t>
            </w:r>
            <w:r w:rsidRPr="00573658">
              <w:rPr>
                <w:rFonts w:ascii="Times New Roman" w:eastAsia="Times New Roman" w:hAnsi="Times New Roman" w:cs="Times New Roman"/>
                <w:sz w:val="22"/>
                <w:szCs w:val="22"/>
                <w:lang w:val="en-US"/>
              </w:rPr>
              <w:t>%</w:t>
            </w:r>
          </w:p>
        </w:tc>
        <w:tc>
          <w:tcPr>
            <w:tcW w:w="1212" w:type="dxa"/>
          </w:tcPr>
          <w:p w:rsidR="009449E7" w:rsidRPr="00573658" w:rsidRDefault="009449E7" w:rsidP="006B603C">
            <w:pPr>
              <w:jc w:val="both"/>
              <w:rPr>
                <w:rFonts w:ascii="Times New Roman" w:eastAsia="Times New Roman" w:hAnsi="Times New Roman" w:cs="Times New Roman"/>
                <w:sz w:val="22"/>
                <w:szCs w:val="22"/>
                <w:lang w:val="en-US"/>
              </w:rPr>
            </w:pPr>
            <w:r w:rsidRPr="00573658">
              <w:rPr>
                <w:rFonts w:ascii="Times New Roman" w:eastAsia="Times New Roman" w:hAnsi="Times New Roman" w:cs="Times New Roman"/>
                <w:sz w:val="22"/>
                <w:szCs w:val="22"/>
              </w:rPr>
              <w:t>82</w:t>
            </w:r>
            <w:r w:rsidRPr="00573658">
              <w:rPr>
                <w:rFonts w:ascii="Times New Roman" w:eastAsia="Times New Roman" w:hAnsi="Times New Roman" w:cs="Times New Roman"/>
                <w:sz w:val="22"/>
                <w:szCs w:val="22"/>
                <w:lang w:val="en-US"/>
              </w:rPr>
              <w:t>%</w:t>
            </w:r>
          </w:p>
        </w:tc>
        <w:tc>
          <w:tcPr>
            <w:tcW w:w="1482" w:type="dxa"/>
          </w:tcPr>
          <w:p w:rsidR="009449E7" w:rsidRPr="00573658" w:rsidRDefault="009449E7" w:rsidP="006B603C">
            <w:pPr>
              <w:jc w:val="both"/>
              <w:rPr>
                <w:rFonts w:ascii="Times New Roman" w:eastAsia="Times New Roman" w:hAnsi="Times New Roman" w:cs="Times New Roman"/>
                <w:sz w:val="22"/>
                <w:szCs w:val="22"/>
                <w:lang w:val="en-US"/>
              </w:rPr>
            </w:pPr>
            <w:r w:rsidRPr="00573658">
              <w:rPr>
                <w:rFonts w:ascii="Times New Roman" w:eastAsia="Times New Roman" w:hAnsi="Times New Roman" w:cs="Times New Roman"/>
                <w:sz w:val="22"/>
                <w:szCs w:val="22"/>
              </w:rPr>
              <w:t>100</w:t>
            </w:r>
            <w:r w:rsidRPr="00573658">
              <w:rPr>
                <w:rFonts w:ascii="Times New Roman" w:eastAsia="Times New Roman" w:hAnsi="Times New Roman" w:cs="Times New Roman"/>
                <w:sz w:val="22"/>
                <w:szCs w:val="22"/>
                <w:lang w:val="en-US"/>
              </w:rPr>
              <w:t>%</w:t>
            </w:r>
          </w:p>
        </w:tc>
        <w:tc>
          <w:tcPr>
            <w:tcW w:w="1116"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4,3</w:t>
            </w:r>
          </w:p>
        </w:tc>
      </w:tr>
      <w:tr w:rsidR="009449E7" w:rsidRPr="00573658" w:rsidTr="009449E7">
        <w:trPr>
          <w:jc w:val="center"/>
        </w:trPr>
        <w:tc>
          <w:tcPr>
            <w:tcW w:w="401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Математика </w:t>
            </w:r>
          </w:p>
        </w:tc>
        <w:tc>
          <w:tcPr>
            <w:tcW w:w="1557" w:type="dxa"/>
          </w:tcPr>
          <w:p w:rsidR="009449E7" w:rsidRPr="00573658" w:rsidRDefault="009449E7" w:rsidP="006B603C">
            <w:pPr>
              <w:jc w:val="both"/>
              <w:rPr>
                <w:rFonts w:ascii="Times New Roman" w:eastAsia="Times New Roman" w:hAnsi="Times New Roman" w:cs="Times New Roman"/>
                <w:sz w:val="22"/>
                <w:szCs w:val="22"/>
                <w:lang w:val="en-US"/>
              </w:rPr>
            </w:pPr>
            <w:r w:rsidRPr="00573658">
              <w:rPr>
                <w:rFonts w:ascii="Times New Roman" w:eastAsia="Times New Roman" w:hAnsi="Times New Roman" w:cs="Times New Roman"/>
                <w:sz w:val="22"/>
                <w:szCs w:val="22"/>
              </w:rPr>
              <w:t>67</w:t>
            </w:r>
            <w:r w:rsidRPr="00573658">
              <w:rPr>
                <w:rFonts w:ascii="Times New Roman" w:eastAsia="Times New Roman" w:hAnsi="Times New Roman" w:cs="Times New Roman"/>
                <w:sz w:val="22"/>
                <w:szCs w:val="22"/>
                <w:lang w:val="en-US"/>
              </w:rPr>
              <w:t>%</w:t>
            </w:r>
          </w:p>
        </w:tc>
        <w:tc>
          <w:tcPr>
            <w:tcW w:w="1212" w:type="dxa"/>
          </w:tcPr>
          <w:p w:rsidR="009449E7" w:rsidRPr="00573658" w:rsidRDefault="009449E7" w:rsidP="006B603C">
            <w:pPr>
              <w:jc w:val="both"/>
              <w:rPr>
                <w:rFonts w:ascii="Times New Roman" w:eastAsia="Times New Roman" w:hAnsi="Times New Roman" w:cs="Times New Roman"/>
                <w:sz w:val="22"/>
                <w:szCs w:val="22"/>
                <w:lang w:val="en-US"/>
              </w:rPr>
            </w:pPr>
            <w:r w:rsidRPr="00573658">
              <w:rPr>
                <w:rFonts w:ascii="Times New Roman" w:eastAsia="Times New Roman" w:hAnsi="Times New Roman" w:cs="Times New Roman"/>
                <w:sz w:val="22"/>
                <w:szCs w:val="22"/>
              </w:rPr>
              <w:t>70</w:t>
            </w:r>
            <w:r w:rsidRPr="00573658">
              <w:rPr>
                <w:rFonts w:ascii="Times New Roman" w:eastAsia="Times New Roman" w:hAnsi="Times New Roman" w:cs="Times New Roman"/>
                <w:sz w:val="22"/>
                <w:szCs w:val="22"/>
                <w:lang w:val="en-US"/>
              </w:rPr>
              <w:t>%</w:t>
            </w:r>
          </w:p>
        </w:tc>
        <w:tc>
          <w:tcPr>
            <w:tcW w:w="1482" w:type="dxa"/>
          </w:tcPr>
          <w:p w:rsidR="009449E7" w:rsidRPr="00573658" w:rsidRDefault="009449E7" w:rsidP="006B603C">
            <w:pPr>
              <w:jc w:val="both"/>
              <w:rPr>
                <w:rFonts w:ascii="Times New Roman" w:eastAsia="Times New Roman" w:hAnsi="Times New Roman" w:cs="Times New Roman"/>
                <w:sz w:val="22"/>
                <w:szCs w:val="22"/>
                <w:lang w:val="en-US"/>
              </w:rPr>
            </w:pPr>
            <w:r w:rsidRPr="00573658">
              <w:rPr>
                <w:rFonts w:ascii="Times New Roman" w:eastAsia="Times New Roman" w:hAnsi="Times New Roman" w:cs="Times New Roman"/>
                <w:sz w:val="22"/>
                <w:szCs w:val="22"/>
              </w:rPr>
              <w:t>100</w:t>
            </w:r>
            <w:r w:rsidRPr="00573658">
              <w:rPr>
                <w:rFonts w:ascii="Times New Roman" w:eastAsia="Times New Roman" w:hAnsi="Times New Roman" w:cs="Times New Roman"/>
                <w:sz w:val="22"/>
                <w:szCs w:val="22"/>
                <w:lang w:val="en-US"/>
              </w:rPr>
              <w:t>%</w:t>
            </w:r>
          </w:p>
        </w:tc>
        <w:tc>
          <w:tcPr>
            <w:tcW w:w="1116"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4,1</w:t>
            </w:r>
          </w:p>
        </w:tc>
      </w:tr>
      <w:tr w:rsidR="009449E7" w:rsidRPr="00573658" w:rsidTr="009449E7">
        <w:trPr>
          <w:jc w:val="center"/>
        </w:trPr>
        <w:tc>
          <w:tcPr>
            <w:tcW w:w="401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Математика профиль</w:t>
            </w:r>
          </w:p>
        </w:tc>
        <w:tc>
          <w:tcPr>
            <w:tcW w:w="1557"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lang w:val="en-US"/>
              </w:rPr>
              <w:t>85</w:t>
            </w:r>
            <w:r w:rsidRPr="00573658">
              <w:rPr>
                <w:rFonts w:ascii="Times New Roman" w:eastAsia="Times New Roman" w:hAnsi="Times New Roman" w:cs="Times New Roman"/>
                <w:sz w:val="22"/>
                <w:szCs w:val="22"/>
              </w:rPr>
              <w:t>%</w:t>
            </w:r>
          </w:p>
        </w:tc>
        <w:tc>
          <w:tcPr>
            <w:tcW w:w="121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100%</w:t>
            </w:r>
          </w:p>
        </w:tc>
        <w:tc>
          <w:tcPr>
            <w:tcW w:w="148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100%</w:t>
            </w:r>
          </w:p>
        </w:tc>
        <w:tc>
          <w:tcPr>
            <w:tcW w:w="1116"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4,6</w:t>
            </w:r>
          </w:p>
        </w:tc>
      </w:tr>
      <w:tr w:rsidR="009449E7" w:rsidRPr="00573658" w:rsidTr="009449E7">
        <w:trPr>
          <w:jc w:val="center"/>
        </w:trPr>
        <w:tc>
          <w:tcPr>
            <w:tcW w:w="401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Биология </w:t>
            </w:r>
          </w:p>
        </w:tc>
        <w:tc>
          <w:tcPr>
            <w:tcW w:w="1557" w:type="dxa"/>
          </w:tcPr>
          <w:p w:rsidR="009449E7" w:rsidRPr="00573658" w:rsidRDefault="009449E7" w:rsidP="006B603C">
            <w:pPr>
              <w:jc w:val="both"/>
              <w:rPr>
                <w:rFonts w:ascii="Times New Roman" w:eastAsia="Times New Roman" w:hAnsi="Times New Roman" w:cs="Times New Roman"/>
                <w:sz w:val="22"/>
                <w:szCs w:val="22"/>
                <w:lang w:val="en-US"/>
              </w:rPr>
            </w:pPr>
            <w:r w:rsidRPr="00573658">
              <w:rPr>
                <w:rFonts w:ascii="Times New Roman" w:eastAsia="Times New Roman" w:hAnsi="Times New Roman" w:cs="Times New Roman"/>
                <w:sz w:val="22"/>
                <w:szCs w:val="22"/>
              </w:rPr>
              <w:t>68</w:t>
            </w:r>
            <w:r w:rsidRPr="00573658">
              <w:rPr>
                <w:rFonts w:ascii="Times New Roman" w:eastAsia="Times New Roman" w:hAnsi="Times New Roman" w:cs="Times New Roman"/>
                <w:sz w:val="22"/>
                <w:szCs w:val="22"/>
                <w:lang w:val="en-US"/>
              </w:rPr>
              <w:t>%</w:t>
            </w:r>
          </w:p>
        </w:tc>
        <w:tc>
          <w:tcPr>
            <w:tcW w:w="1212" w:type="dxa"/>
          </w:tcPr>
          <w:p w:rsidR="009449E7" w:rsidRPr="00573658" w:rsidRDefault="009449E7" w:rsidP="006B603C">
            <w:pPr>
              <w:jc w:val="both"/>
              <w:rPr>
                <w:rFonts w:ascii="Times New Roman" w:eastAsia="Times New Roman" w:hAnsi="Times New Roman" w:cs="Times New Roman"/>
                <w:sz w:val="22"/>
                <w:szCs w:val="22"/>
                <w:lang w:val="en-US"/>
              </w:rPr>
            </w:pPr>
            <w:r w:rsidRPr="00573658">
              <w:rPr>
                <w:rFonts w:ascii="Times New Roman" w:eastAsia="Times New Roman" w:hAnsi="Times New Roman" w:cs="Times New Roman"/>
                <w:sz w:val="22"/>
                <w:szCs w:val="22"/>
              </w:rPr>
              <w:t>75</w:t>
            </w:r>
            <w:r w:rsidRPr="00573658">
              <w:rPr>
                <w:rFonts w:ascii="Times New Roman" w:eastAsia="Times New Roman" w:hAnsi="Times New Roman" w:cs="Times New Roman"/>
                <w:sz w:val="22"/>
                <w:szCs w:val="22"/>
                <w:lang w:val="en-US"/>
              </w:rPr>
              <w:t>%</w:t>
            </w:r>
          </w:p>
        </w:tc>
        <w:tc>
          <w:tcPr>
            <w:tcW w:w="1482" w:type="dxa"/>
          </w:tcPr>
          <w:p w:rsidR="009449E7" w:rsidRPr="00573658" w:rsidRDefault="009449E7" w:rsidP="006B603C">
            <w:pPr>
              <w:jc w:val="both"/>
              <w:rPr>
                <w:rFonts w:ascii="Times New Roman" w:eastAsia="Times New Roman" w:hAnsi="Times New Roman" w:cs="Times New Roman"/>
                <w:sz w:val="22"/>
                <w:szCs w:val="22"/>
                <w:lang w:val="en-US"/>
              </w:rPr>
            </w:pPr>
            <w:r w:rsidRPr="00573658">
              <w:rPr>
                <w:rFonts w:ascii="Times New Roman" w:eastAsia="Times New Roman" w:hAnsi="Times New Roman" w:cs="Times New Roman"/>
                <w:sz w:val="22"/>
                <w:szCs w:val="22"/>
                <w:lang w:val="en-US"/>
              </w:rPr>
              <w:t>100%</w:t>
            </w:r>
          </w:p>
        </w:tc>
        <w:tc>
          <w:tcPr>
            <w:tcW w:w="1116"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4,0</w:t>
            </w:r>
          </w:p>
        </w:tc>
      </w:tr>
      <w:tr w:rsidR="009449E7" w:rsidRPr="00573658" w:rsidTr="009449E7">
        <w:trPr>
          <w:jc w:val="center"/>
        </w:trPr>
        <w:tc>
          <w:tcPr>
            <w:tcW w:w="401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География </w:t>
            </w:r>
          </w:p>
        </w:tc>
        <w:tc>
          <w:tcPr>
            <w:tcW w:w="1557"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72%</w:t>
            </w:r>
          </w:p>
        </w:tc>
        <w:tc>
          <w:tcPr>
            <w:tcW w:w="121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83%</w:t>
            </w:r>
          </w:p>
        </w:tc>
        <w:tc>
          <w:tcPr>
            <w:tcW w:w="148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100%</w:t>
            </w:r>
          </w:p>
        </w:tc>
        <w:tc>
          <w:tcPr>
            <w:tcW w:w="1116"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4,2</w:t>
            </w:r>
          </w:p>
        </w:tc>
      </w:tr>
      <w:tr w:rsidR="009449E7" w:rsidRPr="00573658" w:rsidTr="009449E7">
        <w:trPr>
          <w:jc w:val="center"/>
        </w:trPr>
        <w:tc>
          <w:tcPr>
            <w:tcW w:w="401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История </w:t>
            </w:r>
          </w:p>
        </w:tc>
        <w:tc>
          <w:tcPr>
            <w:tcW w:w="1557"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69%</w:t>
            </w:r>
          </w:p>
        </w:tc>
        <w:tc>
          <w:tcPr>
            <w:tcW w:w="121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79%</w:t>
            </w:r>
          </w:p>
        </w:tc>
        <w:tc>
          <w:tcPr>
            <w:tcW w:w="148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100%</w:t>
            </w:r>
          </w:p>
        </w:tc>
        <w:tc>
          <w:tcPr>
            <w:tcW w:w="1116"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4,0</w:t>
            </w:r>
          </w:p>
        </w:tc>
      </w:tr>
      <w:tr w:rsidR="009449E7" w:rsidRPr="00573658" w:rsidTr="009449E7">
        <w:trPr>
          <w:jc w:val="center"/>
        </w:trPr>
        <w:tc>
          <w:tcPr>
            <w:tcW w:w="401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Обществознание </w:t>
            </w:r>
          </w:p>
        </w:tc>
        <w:tc>
          <w:tcPr>
            <w:tcW w:w="1557"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67%</w:t>
            </w:r>
          </w:p>
        </w:tc>
        <w:tc>
          <w:tcPr>
            <w:tcW w:w="121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73%</w:t>
            </w:r>
          </w:p>
        </w:tc>
        <w:tc>
          <w:tcPr>
            <w:tcW w:w="148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100%</w:t>
            </w:r>
          </w:p>
        </w:tc>
        <w:tc>
          <w:tcPr>
            <w:tcW w:w="1116"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3,9</w:t>
            </w:r>
          </w:p>
        </w:tc>
      </w:tr>
      <w:tr w:rsidR="009449E7" w:rsidRPr="00573658" w:rsidTr="009449E7">
        <w:trPr>
          <w:jc w:val="center"/>
        </w:trPr>
        <w:tc>
          <w:tcPr>
            <w:tcW w:w="401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Английский язык </w:t>
            </w:r>
          </w:p>
        </w:tc>
        <w:tc>
          <w:tcPr>
            <w:tcW w:w="1557"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66%</w:t>
            </w:r>
          </w:p>
        </w:tc>
        <w:tc>
          <w:tcPr>
            <w:tcW w:w="121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72%</w:t>
            </w:r>
          </w:p>
        </w:tc>
        <w:tc>
          <w:tcPr>
            <w:tcW w:w="148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100%</w:t>
            </w:r>
          </w:p>
        </w:tc>
        <w:tc>
          <w:tcPr>
            <w:tcW w:w="1116"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3,9</w:t>
            </w:r>
          </w:p>
        </w:tc>
      </w:tr>
      <w:tr w:rsidR="009449E7" w:rsidRPr="00573658" w:rsidTr="009449E7">
        <w:trPr>
          <w:jc w:val="center"/>
        </w:trPr>
        <w:tc>
          <w:tcPr>
            <w:tcW w:w="401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Физика </w:t>
            </w:r>
          </w:p>
        </w:tc>
        <w:tc>
          <w:tcPr>
            <w:tcW w:w="1557"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60%</w:t>
            </w:r>
          </w:p>
        </w:tc>
        <w:tc>
          <w:tcPr>
            <w:tcW w:w="121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57%</w:t>
            </w:r>
          </w:p>
        </w:tc>
        <w:tc>
          <w:tcPr>
            <w:tcW w:w="148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100%</w:t>
            </w:r>
          </w:p>
        </w:tc>
        <w:tc>
          <w:tcPr>
            <w:tcW w:w="1116"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3,6</w:t>
            </w:r>
          </w:p>
        </w:tc>
      </w:tr>
      <w:tr w:rsidR="009449E7" w:rsidRPr="00573658" w:rsidTr="009449E7">
        <w:trPr>
          <w:jc w:val="center"/>
        </w:trPr>
        <w:tc>
          <w:tcPr>
            <w:tcW w:w="401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Химия </w:t>
            </w:r>
          </w:p>
        </w:tc>
        <w:tc>
          <w:tcPr>
            <w:tcW w:w="1557"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62%</w:t>
            </w:r>
          </w:p>
        </w:tc>
        <w:tc>
          <w:tcPr>
            <w:tcW w:w="121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64%</w:t>
            </w:r>
          </w:p>
        </w:tc>
        <w:tc>
          <w:tcPr>
            <w:tcW w:w="148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100%</w:t>
            </w:r>
          </w:p>
        </w:tc>
        <w:tc>
          <w:tcPr>
            <w:tcW w:w="1116"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3,8</w:t>
            </w:r>
          </w:p>
        </w:tc>
      </w:tr>
      <w:tr w:rsidR="009449E7" w:rsidRPr="00573658" w:rsidTr="009449E7">
        <w:trPr>
          <w:jc w:val="center"/>
        </w:trPr>
        <w:tc>
          <w:tcPr>
            <w:tcW w:w="401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Информатика </w:t>
            </w:r>
          </w:p>
        </w:tc>
        <w:tc>
          <w:tcPr>
            <w:tcW w:w="1557"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80%</w:t>
            </w:r>
          </w:p>
        </w:tc>
        <w:tc>
          <w:tcPr>
            <w:tcW w:w="121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85%</w:t>
            </w:r>
          </w:p>
        </w:tc>
        <w:tc>
          <w:tcPr>
            <w:tcW w:w="148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100%</w:t>
            </w:r>
          </w:p>
        </w:tc>
        <w:tc>
          <w:tcPr>
            <w:tcW w:w="1116"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4,5</w:t>
            </w:r>
          </w:p>
        </w:tc>
      </w:tr>
      <w:tr w:rsidR="009449E7" w:rsidRPr="00573658" w:rsidTr="009449E7">
        <w:trPr>
          <w:jc w:val="center"/>
        </w:trPr>
        <w:tc>
          <w:tcPr>
            <w:tcW w:w="401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Физическая культура </w:t>
            </w:r>
          </w:p>
        </w:tc>
        <w:tc>
          <w:tcPr>
            <w:tcW w:w="1557"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97%</w:t>
            </w:r>
          </w:p>
        </w:tc>
        <w:tc>
          <w:tcPr>
            <w:tcW w:w="121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100%</w:t>
            </w:r>
          </w:p>
        </w:tc>
        <w:tc>
          <w:tcPr>
            <w:tcW w:w="148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100%</w:t>
            </w:r>
          </w:p>
        </w:tc>
        <w:tc>
          <w:tcPr>
            <w:tcW w:w="1116"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4,9</w:t>
            </w:r>
          </w:p>
        </w:tc>
      </w:tr>
      <w:tr w:rsidR="009449E7" w:rsidRPr="00573658" w:rsidTr="009449E7">
        <w:trPr>
          <w:jc w:val="center"/>
        </w:trPr>
        <w:tc>
          <w:tcPr>
            <w:tcW w:w="401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ОБЖ </w:t>
            </w:r>
          </w:p>
        </w:tc>
        <w:tc>
          <w:tcPr>
            <w:tcW w:w="1557"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98%</w:t>
            </w:r>
          </w:p>
        </w:tc>
        <w:tc>
          <w:tcPr>
            <w:tcW w:w="121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97%</w:t>
            </w:r>
          </w:p>
        </w:tc>
        <w:tc>
          <w:tcPr>
            <w:tcW w:w="148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100%</w:t>
            </w:r>
          </w:p>
        </w:tc>
        <w:tc>
          <w:tcPr>
            <w:tcW w:w="1116"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4,9</w:t>
            </w:r>
          </w:p>
        </w:tc>
      </w:tr>
      <w:tr w:rsidR="009449E7" w:rsidRPr="00573658" w:rsidTr="009449E7">
        <w:trPr>
          <w:jc w:val="center"/>
        </w:trPr>
        <w:tc>
          <w:tcPr>
            <w:tcW w:w="401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Экономика </w:t>
            </w:r>
          </w:p>
        </w:tc>
        <w:tc>
          <w:tcPr>
            <w:tcW w:w="1557"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83%</w:t>
            </w:r>
          </w:p>
        </w:tc>
        <w:tc>
          <w:tcPr>
            <w:tcW w:w="121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95%</w:t>
            </w:r>
          </w:p>
        </w:tc>
        <w:tc>
          <w:tcPr>
            <w:tcW w:w="148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100%</w:t>
            </w:r>
          </w:p>
        </w:tc>
        <w:tc>
          <w:tcPr>
            <w:tcW w:w="1116"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4,5</w:t>
            </w:r>
          </w:p>
        </w:tc>
      </w:tr>
      <w:tr w:rsidR="009449E7" w:rsidRPr="00573658" w:rsidTr="009449E7">
        <w:trPr>
          <w:jc w:val="center"/>
        </w:trPr>
        <w:tc>
          <w:tcPr>
            <w:tcW w:w="401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Право </w:t>
            </w:r>
          </w:p>
        </w:tc>
        <w:tc>
          <w:tcPr>
            <w:tcW w:w="1557"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74%</w:t>
            </w:r>
          </w:p>
        </w:tc>
        <w:tc>
          <w:tcPr>
            <w:tcW w:w="121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81%</w:t>
            </w:r>
          </w:p>
        </w:tc>
        <w:tc>
          <w:tcPr>
            <w:tcW w:w="148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100%</w:t>
            </w:r>
          </w:p>
        </w:tc>
        <w:tc>
          <w:tcPr>
            <w:tcW w:w="1116"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4,3</w:t>
            </w:r>
          </w:p>
        </w:tc>
      </w:tr>
      <w:tr w:rsidR="009449E7" w:rsidRPr="00573658" w:rsidTr="009449E7">
        <w:trPr>
          <w:jc w:val="center"/>
        </w:trPr>
        <w:tc>
          <w:tcPr>
            <w:tcW w:w="401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История Карелии</w:t>
            </w:r>
          </w:p>
        </w:tc>
        <w:tc>
          <w:tcPr>
            <w:tcW w:w="1557"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88%</w:t>
            </w:r>
          </w:p>
        </w:tc>
        <w:tc>
          <w:tcPr>
            <w:tcW w:w="121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92%</w:t>
            </w:r>
          </w:p>
        </w:tc>
        <w:tc>
          <w:tcPr>
            <w:tcW w:w="148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100%</w:t>
            </w:r>
          </w:p>
        </w:tc>
        <w:tc>
          <w:tcPr>
            <w:tcW w:w="1116"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4,6</w:t>
            </w:r>
          </w:p>
        </w:tc>
      </w:tr>
      <w:tr w:rsidR="009449E7" w:rsidRPr="00573658" w:rsidTr="009449E7">
        <w:trPr>
          <w:jc w:val="center"/>
        </w:trPr>
        <w:tc>
          <w:tcPr>
            <w:tcW w:w="401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Астрономия</w:t>
            </w:r>
          </w:p>
        </w:tc>
        <w:tc>
          <w:tcPr>
            <w:tcW w:w="1557"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61%</w:t>
            </w:r>
          </w:p>
        </w:tc>
        <w:tc>
          <w:tcPr>
            <w:tcW w:w="121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59%</w:t>
            </w:r>
          </w:p>
        </w:tc>
        <w:tc>
          <w:tcPr>
            <w:tcW w:w="148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100%</w:t>
            </w:r>
          </w:p>
        </w:tc>
        <w:tc>
          <w:tcPr>
            <w:tcW w:w="1116"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3,7</w:t>
            </w:r>
          </w:p>
        </w:tc>
      </w:tr>
      <w:tr w:rsidR="009449E7" w:rsidRPr="00573658" w:rsidTr="009449E7">
        <w:trPr>
          <w:jc w:val="center"/>
        </w:trPr>
        <w:tc>
          <w:tcPr>
            <w:tcW w:w="4011" w:type="dxa"/>
          </w:tcPr>
          <w:p w:rsidR="009449E7" w:rsidRPr="00573658" w:rsidRDefault="009449E7" w:rsidP="006B603C">
            <w:pPr>
              <w:jc w:val="both"/>
              <w:rPr>
                <w:rFonts w:ascii="Times New Roman" w:eastAsia="Times New Roman" w:hAnsi="Times New Roman" w:cs="Times New Roman"/>
                <w:i/>
                <w:sz w:val="24"/>
                <w:szCs w:val="24"/>
              </w:rPr>
            </w:pPr>
            <w:r w:rsidRPr="00573658">
              <w:rPr>
                <w:rFonts w:ascii="Times New Roman" w:eastAsia="Times New Roman" w:hAnsi="Times New Roman" w:cs="Times New Roman"/>
                <w:i/>
                <w:sz w:val="24"/>
                <w:szCs w:val="24"/>
              </w:rPr>
              <w:t>Средние показатели</w:t>
            </w:r>
          </w:p>
        </w:tc>
        <w:tc>
          <w:tcPr>
            <w:tcW w:w="1557" w:type="dxa"/>
          </w:tcPr>
          <w:p w:rsidR="009449E7" w:rsidRPr="00573658" w:rsidRDefault="009449E7" w:rsidP="006B603C">
            <w:pPr>
              <w:jc w:val="both"/>
              <w:rPr>
                <w:rFonts w:ascii="Times New Roman" w:eastAsia="Times New Roman" w:hAnsi="Times New Roman" w:cs="Times New Roman"/>
                <w:i/>
                <w:sz w:val="22"/>
                <w:szCs w:val="22"/>
              </w:rPr>
            </w:pPr>
            <w:r w:rsidRPr="00573658">
              <w:rPr>
                <w:rFonts w:ascii="Times New Roman" w:eastAsia="Times New Roman" w:hAnsi="Times New Roman" w:cs="Times New Roman"/>
                <w:i/>
                <w:sz w:val="24"/>
                <w:szCs w:val="24"/>
              </w:rPr>
              <w:t>86 %</w:t>
            </w:r>
          </w:p>
        </w:tc>
        <w:tc>
          <w:tcPr>
            <w:tcW w:w="1212" w:type="dxa"/>
          </w:tcPr>
          <w:p w:rsidR="009449E7" w:rsidRPr="00573658" w:rsidRDefault="009449E7" w:rsidP="006B603C">
            <w:pPr>
              <w:jc w:val="both"/>
              <w:rPr>
                <w:rFonts w:ascii="Times New Roman" w:eastAsia="Times New Roman" w:hAnsi="Times New Roman" w:cs="Times New Roman"/>
                <w:i/>
                <w:sz w:val="22"/>
                <w:szCs w:val="22"/>
              </w:rPr>
            </w:pPr>
            <w:r w:rsidRPr="00573658">
              <w:rPr>
                <w:rFonts w:ascii="Times New Roman" w:eastAsia="Times New Roman" w:hAnsi="Times New Roman" w:cs="Times New Roman"/>
                <w:i/>
                <w:sz w:val="24"/>
                <w:szCs w:val="24"/>
              </w:rPr>
              <w:t>83 %</w:t>
            </w:r>
          </w:p>
        </w:tc>
        <w:tc>
          <w:tcPr>
            <w:tcW w:w="1482" w:type="dxa"/>
          </w:tcPr>
          <w:p w:rsidR="009449E7" w:rsidRPr="00573658" w:rsidRDefault="009449E7" w:rsidP="006B603C">
            <w:pPr>
              <w:jc w:val="both"/>
              <w:rPr>
                <w:rFonts w:ascii="Times New Roman" w:eastAsia="Times New Roman" w:hAnsi="Times New Roman" w:cs="Times New Roman"/>
                <w:i/>
                <w:sz w:val="22"/>
                <w:szCs w:val="22"/>
              </w:rPr>
            </w:pPr>
            <w:r w:rsidRPr="00573658">
              <w:rPr>
                <w:rFonts w:ascii="Times New Roman" w:eastAsia="Times New Roman" w:hAnsi="Times New Roman" w:cs="Times New Roman"/>
                <w:i/>
                <w:sz w:val="24"/>
                <w:szCs w:val="24"/>
              </w:rPr>
              <w:t>100 %</w:t>
            </w:r>
          </w:p>
        </w:tc>
        <w:tc>
          <w:tcPr>
            <w:tcW w:w="1116" w:type="dxa"/>
          </w:tcPr>
          <w:p w:rsidR="009449E7" w:rsidRPr="00573658" w:rsidRDefault="009449E7" w:rsidP="006B603C">
            <w:pPr>
              <w:jc w:val="both"/>
              <w:rPr>
                <w:rFonts w:ascii="Times New Roman" w:eastAsia="Times New Roman" w:hAnsi="Times New Roman" w:cs="Times New Roman"/>
                <w:i/>
                <w:sz w:val="22"/>
                <w:szCs w:val="22"/>
              </w:rPr>
            </w:pPr>
            <w:r w:rsidRPr="00573658">
              <w:rPr>
                <w:rFonts w:ascii="Times New Roman" w:eastAsia="Times New Roman" w:hAnsi="Times New Roman" w:cs="Times New Roman"/>
                <w:i/>
                <w:sz w:val="24"/>
                <w:szCs w:val="24"/>
              </w:rPr>
              <w:t xml:space="preserve">4,4 </w:t>
            </w:r>
          </w:p>
        </w:tc>
      </w:tr>
      <w:tr w:rsidR="009449E7" w:rsidRPr="00573658" w:rsidTr="009449E7">
        <w:trPr>
          <w:jc w:val="center"/>
        </w:trPr>
        <w:tc>
          <w:tcPr>
            <w:tcW w:w="9378" w:type="dxa"/>
            <w:gridSpan w:val="5"/>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4"/>
                <w:szCs w:val="24"/>
              </w:rPr>
              <w:t>Элективные курсы</w:t>
            </w:r>
          </w:p>
        </w:tc>
      </w:tr>
      <w:tr w:rsidR="009449E7" w:rsidRPr="00573658" w:rsidTr="009449E7">
        <w:trPr>
          <w:jc w:val="center"/>
        </w:trPr>
        <w:tc>
          <w:tcPr>
            <w:tcW w:w="4011"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Решение дополнительных задач по математике</w:t>
            </w:r>
          </w:p>
        </w:tc>
        <w:tc>
          <w:tcPr>
            <w:tcW w:w="1557"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74%</w:t>
            </w:r>
          </w:p>
        </w:tc>
        <w:tc>
          <w:tcPr>
            <w:tcW w:w="121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73%</w:t>
            </w:r>
          </w:p>
        </w:tc>
        <w:tc>
          <w:tcPr>
            <w:tcW w:w="148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100%</w:t>
            </w:r>
          </w:p>
        </w:tc>
        <w:tc>
          <w:tcPr>
            <w:tcW w:w="1116"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4,8</w:t>
            </w:r>
          </w:p>
        </w:tc>
      </w:tr>
      <w:tr w:rsidR="009449E7" w:rsidRPr="00573658" w:rsidTr="009449E7">
        <w:trPr>
          <w:jc w:val="center"/>
        </w:trPr>
        <w:tc>
          <w:tcPr>
            <w:tcW w:w="4011"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lastRenderedPageBreak/>
              <w:t>Биохимия живых организмов</w:t>
            </w:r>
          </w:p>
        </w:tc>
        <w:tc>
          <w:tcPr>
            <w:tcW w:w="1557"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88%</w:t>
            </w:r>
          </w:p>
        </w:tc>
        <w:tc>
          <w:tcPr>
            <w:tcW w:w="121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100%</w:t>
            </w:r>
          </w:p>
        </w:tc>
        <w:tc>
          <w:tcPr>
            <w:tcW w:w="148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100%</w:t>
            </w:r>
          </w:p>
        </w:tc>
        <w:tc>
          <w:tcPr>
            <w:tcW w:w="1116"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4,6</w:t>
            </w:r>
          </w:p>
        </w:tc>
      </w:tr>
      <w:tr w:rsidR="009449E7" w:rsidRPr="00573658" w:rsidTr="009449E7">
        <w:trPr>
          <w:jc w:val="center"/>
        </w:trPr>
        <w:tc>
          <w:tcPr>
            <w:tcW w:w="4011" w:type="dxa"/>
          </w:tcPr>
          <w:p w:rsidR="009449E7" w:rsidRPr="00573658" w:rsidRDefault="009449E7" w:rsidP="006B603C">
            <w:pPr>
              <w:jc w:val="both"/>
              <w:rPr>
                <w:rFonts w:ascii="Times New Roman" w:eastAsia="Times New Roman" w:hAnsi="Times New Roman" w:cs="Times New Roman"/>
              </w:rPr>
            </w:pPr>
            <w:r w:rsidRPr="00573658">
              <w:rPr>
                <w:rFonts w:ascii="Times New Roman" w:eastAsia="Times New Roman" w:hAnsi="Times New Roman" w:cs="Times New Roman"/>
              </w:rPr>
              <w:t>Теория решения физических задач</w:t>
            </w:r>
          </w:p>
        </w:tc>
        <w:tc>
          <w:tcPr>
            <w:tcW w:w="1557"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83%</w:t>
            </w:r>
          </w:p>
        </w:tc>
        <w:tc>
          <w:tcPr>
            <w:tcW w:w="121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100%</w:t>
            </w:r>
          </w:p>
        </w:tc>
        <w:tc>
          <w:tcPr>
            <w:tcW w:w="148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100%</w:t>
            </w:r>
          </w:p>
        </w:tc>
        <w:tc>
          <w:tcPr>
            <w:tcW w:w="1116"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4,5</w:t>
            </w:r>
          </w:p>
        </w:tc>
      </w:tr>
      <w:tr w:rsidR="009449E7" w:rsidRPr="00573658" w:rsidTr="009449E7">
        <w:trPr>
          <w:jc w:val="center"/>
        </w:trPr>
        <w:tc>
          <w:tcPr>
            <w:tcW w:w="4011"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 xml:space="preserve">Мир. Общество. Человек. </w:t>
            </w:r>
          </w:p>
        </w:tc>
        <w:tc>
          <w:tcPr>
            <w:tcW w:w="1557"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85%</w:t>
            </w:r>
          </w:p>
        </w:tc>
        <w:tc>
          <w:tcPr>
            <w:tcW w:w="121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92%</w:t>
            </w:r>
          </w:p>
        </w:tc>
        <w:tc>
          <w:tcPr>
            <w:tcW w:w="148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100%</w:t>
            </w:r>
          </w:p>
        </w:tc>
        <w:tc>
          <w:tcPr>
            <w:tcW w:w="1116"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4,7</w:t>
            </w:r>
          </w:p>
        </w:tc>
      </w:tr>
      <w:tr w:rsidR="009449E7" w:rsidRPr="00573658" w:rsidTr="009449E7">
        <w:trPr>
          <w:jc w:val="center"/>
        </w:trPr>
        <w:tc>
          <w:tcPr>
            <w:tcW w:w="4011" w:type="dxa"/>
          </w:tcPr>
          <w:p w:rsidR="009449E7" w:rsidRPr="00573658" w:rsidRDefault="009449E7" w:rsidP="006B603C">
            <w:pPr>
              <w:jc w:val="both"/>
              <w:rPr>
                <w:rFonts w:ascii="Times New Roman" w:eastAsia="Times New Roman" w:hAnsi="Times New Roman" w:cs="Times New Roman"/>
              </w:rPr>
            </w:pPr>
            <w:r w:rsidRPr="00573658">
              <w:rPr>
                <w:rFonts w:ascii="Times New Roman" w:eastAsia="Times New Roman" w:hAnsi="Times New Roman" w:cs="Times New Roman"/>
              </w:rPr>
              <w:t>Основы менеджмента и маркетинга</w:t>
            </w:r>
          </w:p>
        </w:tc>
        <w:tc>
          <w:tcPr>
            <w:tcW w:w="1557"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86%</w:t>
            </w:r>
          </w:p>
        </w:tc>
        <w:tc>
          <w:tcPr>
            <w:tcW w:w="121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100%</w:t>
            </w:r>
          </w:p>
        </w:tc>
        <w:tc>
          <w:tcPr>
            <w:tcW w:w="1482"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100%</w:t>
            </w:r>
          </w:p>
        </w:tc>
        <w:tc>
          <w:tcPr>
            <w:tcW w:w="1116" w:type="dxa"/>
          </w:tcPr>
          <w:p w:rsidR="009449E7" w:rsidRPr="00573658" w:rsidRDefault="009449E7" w:rsidP="006B603C">
            <w:pPr>
              <w:jc w:val="both"/>
              <w:rPr>
                <w:rFonts w:ascii="Times New Roman" w:eastAsia="Times New Roman" w:hAnsi="Times New Roman" w:cs="Times New Roman"/>
                <w:sz w:val="22"/>
                <w:szCs w:val="22"/>
              </w:rPr>
            </w:pPr>
            <w:r w:rsidRPr="00573658">
              <w:rPr>
                <w:rFonts w:ascii="Times New Roman" w:eastAsia="Times New Roman" w:hAnsi="Times New Roman" w:cs="Times New Roman"/>
                <w:sz w:val="22"/>
                <w:szCs w:val="22"/>
              </w:rPr>
              <w:t>4,6</w:t>
            </w:r>
          </w:p>
        </w:tc>
      </w:tr>
      <w:tr w:rsidR="009449E7" w:rsidRPr="00573658" w:rsidTr="009449E7">
        <w:trPr>
          <w:jc w:val="center"/>
        </w:trPr>
        <w:tc>
          <w:tcPr>
            <w:tcW w:w="401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Индивидуальный проект</w:t>
            </w:r>
          </w:p>
        </w:tc>
        <w:tc>
          <w:tcPr>
            <w:tcW w:w="1557"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83%</w:t>
            </w:r>
          </w:p>
        </w:tc>
        <w:tc>
          <w:tcPr>
            <w:tcW w:w="1212"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95%</w:t>
            </w:r>
          </w:p>
        </w:tc>
        <w:tc>
          <w:tcPr>
            <w:tcW w:w="1482"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100%</w:t>
            </w:r>
          </w:p>
        </w:tc>
        <w:tc>
          <w:tcPr>
            <w:tcW w:w="1116"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4,6</w:t>
            </w:r>
          </w:p>
        </w:tc>
      </w:tr>
      <w:tr w:rsidR="009449E7" w:rsidRPr="00573658" w:rsidTr="009449E7">
        <w:trPr>
          <w:jc w:val="center"/>
        </w:trPr>
        <w:tc>
          <w:tcPr>
            <w:tcW w:w="4011" w:type="dxa"/>
          </w:tcPr>
          <w:p w:rsidR="009449E7" w:rsidRPr="00573658" w:rsidRDefault="009449E7" w:rsidP="006B603C">
            <w:pPr>
              <w:jc w:val="both"/>
              <w:rPr>
                <w:rFonts w:ascii="Times New Roman" w:eastAsia="Times New Roman" w:hAnsi="Times New Roman" w:cs="Times New Roman"/>
              </w:rPr>
            </w:pPr>
            <w:r w:rsidRPr="00573658">
              <w:rPr>
                <w:rFonts w:ascii="Times New Roman" w:eastAsia="Times New Roman" w:hAnsi="Times New Roman" w:cs="Times New Roman"/>
              </w:rPr>
              <w:t xml:space="preserve">Совершенствование видов речевой деятельности в процессе изучения английского языка в старшей школе </w:t>
            </w:r>
          </w:p>
        </w:tc>
        <w:tc>
          <w:tcPr>
            <w:tcW w:w="1557"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62%</w:t>
            </w:r>
          </w:p>
        </w:tc>
        <w:tc>
          <w:tcPr>
            <w:tcW w:w="1212"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71%</w:t>
            </w:r>
          </w:p>
        </w:tc>
        <w:tc>
          <w:tcPr>
            <w:tcW w:w="1482"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100%</w:t>
            </w:r>
          </w:p>
        </w:tc>
        <w:tc>
          <w:tcPr>
            <w:tcW w:w="1116"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3,7</w:t>
            </w:r>
          </w:p>
        </w:tc>
      </w:tr>
      <w:tr w:rsidR="009449E7" w:rsidRPr="00573658" w:rsidTr="009449E7">
        <w:trPr>
          <w:jc w:val="center"/>
        </w:trPr>
        <w:tc>
          <w:tcPr>
            <w:tcW w:w="4011" w:type="dxa"/>
          </w:tcPr>
          <w:p w:rsidR="009449E7" w:rsidRPr="00573658" w:rsidRDefault="009449E7" w:rsidP="006B603C">
            <w:pPr>
              <w:jc w:val="both"/>
              <w:rPr>
                <w:rFonts w:ascii="Times New Roman" w:eastAsia="Times New Roman" w:hAnsi="Times New Roman" w:cs="Times New Roman"/>
                <w:i/>
                <w:sz w:val="24"/>
                <w:szCs w:val="24"/>
              </w:rPr>
            </w:pPr>
            <w:r w:rsidRPr="00573658">
              <w:rPr>
                <w:rFonts w:ascii="Times New Roman" w:eastAsia="Times New Roman" w:hAnsi="Times New Roman" w:cs="Times New Roman"/>
                <w:i/>
                <w:sz w:val="24"/>
                <w:szCs w:val="24"/>
              </w:rPr>
              <w:t>Средние показатели</w:t>
            </w:r>
          </w:p>
        </w:tc>
        <w:tc>
          <w:tcPr>
            <w:tcW w:w="1557" w:type="dxa"/>
          </w:tcPr>
          <w:p w:rsidR="009449E7" w:rsidRPr="00573658" w:rsidRDefault="009449E7" w:rsidP="006B603C">
            <w:pPr>
              <w:jc w:val="both"/>
              <w:rPr>
                <w:rFonts w:ascii="Times New Roman" w:eastAsia="Times New Roman" w:hAnsi="Times New Roman" w:cs="Times New Roman"/>
                <w:i/>
                <w:sz w:val="22"/>
                <w:szCs w:val="22"/>
              </w:rPr>
            </w:pPr>
            <w:r w:rsidRPr="00573658">
              <w:rPr>
                <w:rFonts w:ascii="Times New Roman" w:eastAsia="Times New Roman" w:hAnsi="Times New Roman" w:cs="Times New Roman"/>
                <w:i/>
                <w:sz w:val="24"/>
                <w:szCs w:val="24"/>
              </w:rPr>
              <w:t>83 %</w:t>
            </w:r>
          </w:p>
        </w:tc>
        <w:tc>
          <w:tcPr>
            <w:tcW w:w="1212" w:type="dxa"/>
          </w:tcPr>
          <w:p w:rsidR="009449E7" w:rsidRPr="00573658" w:rsidRDefault="009449E7" w:rsidP="006B603C">
            <w:pPr>
              <w:jc w:val="both"/>
              <w:rPr>
                <w:rFonts w:ascii="Times New Roman" w:eastAsia="Times New Roman" w:hAnsi="Times New Roman" w:cs="Times New Roman"/>
                <w:i/>
                <w:sz w:val="22"/>
                <w:szCs w:val="22"/>
              </w:rPr>
            </w:pPr>
            <w:r w:rsidRPr="00573658">
              <w:rPr>
                <w:rFonts w:ascii="Times New Roman" w:eastAsia="Times New Roman" w:hAnsi="Times New Roman" w:cs="Times New Roman"/>
                <w:i/>
                <w:sz w:val="24"/>
                <w:szCs w:val="24"/>
              </w:rPr>
              <w:t>91 %</w:t>
            </w:r>
          </w:p>
        </w:tc>
        <w:tc>
          <w:tcPr>
            <w:tcW w:w="1482" w:type="dxa"/>
          </w:tcPr>
          <w:p w:rsidR="009449E7" w:rsidRPr="00573658" w:rsidRDefault="009449E7" w:rsidP="006B603C">
            <w:pPr>
              <w:jc w:val="both"/>
              <w:rPr>
                <w:rFonts w:ascii="Times New Roman" w:eastAsia="Times New Roman" w:hAnsi="Times New Roman" w:cs="Times New Roman"/>
                <w:i/>
                <w:sz w:val="22"/>
                <w:szCs w:val="22"/>
              </w:rPr>
            </w:pPr>
            <w:r w:rsidRPr="00573658">
              <w:rPr>
                <w:rFonts w:ascii="Times New Roman" w:eastAsia="Times New Roman" w:hAnsi="Times New Roman" w:cs="Times New Roman"/>
                <w:i/>
                <w:sz w:val="24"/>
                <w:szCs w:val="24"/>
              </w:rPr>
              <w:t>100 %</w:t>
            </w:r>
          </w:p>
        </w:tc>
        <w:tc>
          <w:tcPr>
            <w:tcW w:w="1116" w:type="dxa"/>
          </w:tcPr>
          <w:p w:rsidR="009449E7" w:rsidRPr="00573658" w:rsidRDefault="009449E7" w:rsidP="006B603C">
            <w:pPr>
              <w:jc w:val="both"/>
              <w:rPr>
                <w:rFonts w:ascii="Times New Roman" w:eastAsia="Times New Roman" w:hAnsi="Times New Roman" w:cs="Times New Roman"/>
                <w:i/>
                <w:sz w:val="22"/>
                <w:szCs w:val="22"/>
              </w:rPr>
            </w:pPr>
            <w:r w:rsidRPr="00573658">
              <w:rPr>
                <w:rFonts w:ascii="Times New Roman" w:eastAsia="Times New Roman" w:hAnsi="Times New Roman" w:cs="Times New Roman"/>
                <w:i/>
                <w:sz w:val="24"/>
                <w:szCs w:val="24"/>
              </w:rPr>
              <w:t>4,</w:t>
            </w:r>
            <w:r w:rsidRPr="00573658">
              <w:rPr>
                <w:rFonts w:ascii="Times New Roman" w:eastAsia="Times New Roman" w:hAnsi="Times New Roman" w:cs="Times New Roman"/>
                <w:i/>
                <w:sz w:val="24"/>
                <w:szCs w:val="24"/>
                <w:lang w:val="en-US"/>
              </w:rPr>
              <w:t>5</w:t>
            </w:r>
            <w:r w:rsidRPr="00573658">
              <w:rPr>
                <w:rFonts w:ascii="Times New Roman" w:eastAsia="Times New Roman" w:hAnsi="Times New Roman" w:cs="Times New Roman"/>
                <w:i/>
                <w:sz w:val="24"/>
                <w:szCs w:val="24"/>
              </w:rPr>
              <w:t xml:space="preserve"> </w:t>
            </w:r>
          </w:p>
        </w:tc>
      </w:tr>
    </w:tbl>
    <w:p w:rsidR="009449E7" w:rsidRPr="00573658" w:rsidRDefault="009449E7" w:rsidP="006B603C">
      <w:pPr>
        <w:tabs>
          <w:tab w:val="left" w:pos="3481"/>
        </w:tabs>
        <w:jc w:val="both"/>
        <w:rPr>
          <w:rFonts w:ascii="Times New Roman" w:eastAsia="Times New Roman" w:hAnsi="Times New Roman" w:cs="Times New Roman"/>
          <w:sz w:val="24"/>
          <w:szCs w:val="24"/>
        </w:rPr>
      </w:pPr>
    </w:p>
    <w:p w:rsidR="009449E7" w:rsidRPr="00573658" w:rsidRDefault="009449E7" w:rsidP="006B603C">
      <w:pPr>
        <w:jc w:val="both"/>
        <w:rPr>
          <w:rFonts w:ascii="Times New Roman" w:eastAsia="Times New Roman" w:hAnsi="Times New Roman" w:cs="Times New Roman"/>
          <w:b/>
          <w:sz w:val="24"/>
          <w:szCs w:val="24"/>
          <w:lang w:val="en-US"/>
        </w:rPr>
      </w:pPr>
    </w:p>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В 10-11 классам уровень обученности высокий, средний балл по предметам повысился на 0,1.</w:t>
      </w:r>
    </w:p>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        </w:t>
      </w:r>
    </w:p>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Средние результаты мониторинга обученности в 10-11 классах</w:t>
      </w:r>
    </w:p>
    <w:p w:rsidR="009449E7" w:rsidRPr="00573658" w:rsidRDefault="009449E7" w:rsidP="006B603C">
      <w:pPr>
        <w:jc w:val="both"/>
        <w:rPr>
          <w:rFonts w:ascii="Times New Roman" w:eastAsia="Times New Roman" w:hAnsi="Times New Roman" w:cs="Times New Roman"/>
          <w:sz w:val="24"/>
          <w:szCs w:val="24"/>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409"/>
        <w:gridCol w:w="2410"/>
        <w:gridCol w:w="2410"/>
      </w:tblGrid>
      <w:tr w:rsidR="009449E7" w:rsidRPr="00573658" w:rsidTr="009449E7">
        <w:trPr>
          <w:jc w:val="center"/>
        </w:trPr>
        <w:tc>
          <w:tcPr>
            <w:tcW w:w="2410" w:type="dxa"/>
          </w:tcPr>
          <w:p w:rsidR="009449E7" w:rsidRPr="00573658" w:rsidRDefault="009449E7" w:rsidP="006B603C">
            <w:pPr>
              <w:jc w:val="both"/>
              <w:rPr>
                <w:rFonts w:ascii="Times New Roman" w:eastAsia="Times New Roman" w:hAnsi="Times New Roman" w:cs="Times New Roman"/>
                <w:sz w:val="24"/>
                <w:szCs w:val="24"/>
              </w:rPr>
            </w:pPr>
          </w:p>
        </w:tc>
        <w:tc>
          <w:tcPr>
            <w:tcW w:w="2409"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Учебные предметы</w:t>
            </w:r>
          </w:p>
        </w:tc>
        <w:tc>
          <w:tcPr>
            <w:tcW w:w="241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Элективные курсы</w:t>
            </w:r>
          </w:p>
        </w:tc>
        <w:tc>
          <w:tcPr>
            <w:tcW w:w="241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Общий результат</w:t>
            </w:r>
          </w:p>
        </w:tc>
      </w:tr>
      <w:tr w:rsidR="009449E7" w:rsidRPr="00573658" w:rsidTr="009449E7">
        <w:trPr>
          <w:jc w:val="center"/>
        </w:trPr>
        <w:tc>
          <w:tcPr>
            <w:tcW w:w="2410"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eastAsia="Times New Roman" w:hAnsi="Times New Roman" w:cs="Times New Roman"/>
                <w:sz w:val="24"/>
                <w:szCs w:val="24"/>
              </w:rPr>
              <w:t xml:space="preserve">Обученность </w:t>
            </w:r>
          </w:p>
        </w:tc>
        <w:tc>
          <w:tcPr>
            <w:tcW w:w="2409"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eastAsia="Times New Roman" w:hAnsi="Times New Roman" w:cs="Times New Roman"/>
                <w:sz w:val="24"/>
                <w:szCs w:val="24"/>
              </w:rPr>
              <w:t>86%</w:t>
            </w:r>
          </w:p>
        </w:tc>
        <w:tc>
          <w:tcPr>
            <w:tcW w:w="2410"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eastAsia="Times New Roman" w:hAnsi="Times New Roman" w:cs="Times New Roman"/>
                <w:sz w:val="24"/>
                <w:szCs w:val="24"/>
              </w:rPr>
              <w:t>83%</w:t>
            </w:r>
          </w:p>
        </w:tc>
        <w:tc>
          <w:tcPr>
            <w:tcW w:w="2410"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eastAsia="Times New Roman" w:hAnsi="Times New Roman" w:cs="Times New Roman"/>
                <w:sz w:val="24"/>
                <w:szCs w:val="24"/>
              </w:rPr>
              <w:t>85%</w:t>
            </w:r>
          </w:p>
        </w:tc>
      </w:tr>
      <w:tr w:rsidR="009449E7" w:rsidRPr="00573658" w:rsidTr="009449E7">
        <w:trPr>
          <w:jc w:val="center"/>
        </w:trPr>
        <w:tc>
          <w:tcPr>
            <w:tcW w:w="2410"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eastAsia="Times New Roman" w:hAnsi="Times New Roman" w:cs="Times New Roman"/>
                <w:sz w:val="24"/>
                <w:szCs w:val="24"/>
              </w:rPr>
              <w:t>Качество знаний</w:t>
            </w:r>
          </w:p>
        </w:tc>
        <w:tc>
          <w:tcPr>
            <w:tcW w:w="2409"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eastAsia="Times New Roman" w:hAnsi="Times New Roman" w:cs="Times New Roman"/>
                <w:sz w:val="24"/>
                <w:szCs w:val="24"/>
              </w:rPr>
              <w:t>83%</w:t>
            </w:r>
          </w:p>
        </w:tc>
        <w:tc>
          <w:tcPr>
            <w:tcW w:w="2410"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eastAsia="Times New Roman" w:hAnsi="Times New Roman" w:cs="Times New Roman"/>
                <w:sz w:val="24"/>
                <w:szCs w:val="24"/>
              </w:rPr>
              <w:t>91%</w:t>
            </w:r>
          </w:p>
        </w:tc>
        <w:tc>
          <w:tcPr>
            <w:tcW w:w="2410"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eastAsia="Times New Roman" w:hAnsi="Times New Roman" w:cs="Times New Roman"/>
                <w:sz w:val="24"/>
                <w:szCs w:val="24"/>
              </w:rPr>
              <w:t>87%</w:t>
            </w:r>
          </w:p>
        </w:tc>
      </w:tr>
      <w:tr w:rsidR="009449E7" w:rsidRPr="00573658" w:rsidTr="009449E7">
        <w:trPr>
          <w:jc w:val="center"/>
        </w:trPr>
        <w:tc>
          <w:tcPr>
            <w:tcW w:w="2410"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eastAsia="Times New Roman" w:hAnsi="Times New Roman" w:cs="Times New Roman"/>
                <w:sz w:val="24"/>
                <w:szCs w:val="24"/>
              </w:rPr>
              <w:t xml:space="preserve">Успешность </w:t>
            </w:r>
          </w:p>
        </w:tc>
        <w:tc>
          <w:tcPr>
            <w:tcW w:w="2409"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eastAsia="Times New Roman" w:hAnsi="Times New Roman" w:cs="Times New Roman"/>
                <w:sz w:val="24"/>
                <w:szCs w:val="24"/>
              </w:rPr>
              <w:t>100%</w:t>
            </w:r>
          </w:p>
        </w:tc>
        <w:tc>
          <w:tcPr>
            <w:tcW w:w="2410"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eastAsia="Times New Roman" w:hAnsi="Times New Roman" w:cs="Times New Roman"/>
                <w:sz w:val="24"/>
                <w:szCs w:val="24"/>
              </w:rPr>
              <w:t>100%</w:t>
            </w:r>
          </w:p>
        </w:tc>
        <w:tc>
          <w:tcPr>
            <w:tcW w:w="2410" w:type="dxa"/>
          </w:tcPr>
          <w:p w:rsidR="009449E7" w:rsidRPr="00573658" w:rsidRDefault="009449E7" w:rsidP="006B603C">
            <w:pPr>
              <w:jc w:val="both"/>
              <w:rPr>
                <w:rFonts w:ascii="Times New Roman" w:eastAsia="Times New Roman" w:hAnsi="Times New Roman" w:cs="Times New Roman"/>
                <w:sz w:val="24"/>
                <w:szCs w:val="24"/>
                <w:lang w:val="en-US"/>
              </w:rPr>
            </w:pPr>
            <w:r w:rsidRPr="00573658">
              <w:rPr>
                <w:rFonts w:ascii="Times New Roman" w:eastAsia="Times New Roman" w:hAnsi="Times New Roman" w:cs="Times New Roman"/>
                <w:sz w:val="24"/>
                <w:szCs w:val="24"/>
              </w:rPr>
              <w:t>100%</w:t>
            </w:r>
          </w:p>
        </w:tc>
      </w:tr>
      <w:tr w:rsidR="009449E7" w:rsidRPr="00573658" w:rsidTr="009449E7">
        <w:trPr>
          <w:jc w:val="center"/>
        </w:trPr>
        <w:tc>
          <w:tcPr>
            <w:tcW w:w="241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Средний балл</w:t>
            </w:r>
          </w:p>
        </w:tc>
        <w:tc>
          <w:tcPr>
            <w:tcW w:w="2409"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4,4</w:t>
            </w:r>
          </w:p>
        </w:tc>
        <w:tc>
          <w:tcPr>
            <w:tcW w:w="241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4,5</w:t>
            </w:r>
          </w:p>
        </w:tc>
        <w:tc>
          <w:tcPr>
            <w:tcW w:w="2410"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4,45</w:t>
            </w:r>
          </w:p>
        </w:tc>
      </w:tr>
    </w:tbl>
    <w:p w:rsidR="009449E7" w:rsidRPr="00573658" w:rsidRDefault="009449E7" w:rsidP="006B603C">
      <w:pPr>
        <w:jc w:val="both"/>
        <w:rPr>
          <w:rFonts w:ascii="Times New Roman" w:eastAsia="Times New Roman" w:hAnsi="Times New Roman" w:cs="Times New Roman"/>
          <w:sz w:val="24"/>
          <w:szCs w:val="24"/>
        </w:rPr>
      </w:pPr>
    </w:p>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Средние показатели обученности, качества знаний и среднего балла выше по элективным курсам. </w:t>
      </w:r>
    </w:p>
    <w:p w:rsidR="009449E7" w:rsidRPr="00573658" w:rsidRDefault="009449E7" w:rsidP="006B603C">
      <w:pPr>
        <w:jc w:val="both"/>
        <w:rPr>
          <w:rFonts w:ascii="Times New Roman" w:eastAsia="Times New Roman" w:hAnsi="Times New Roman" w:cs="Times New Roman"/>
          <w:sz w:val="24"/>
          <w:szCs w:val="24"/>
        </w:rPr>
      </w:pPr>
    </w:p>
    <w:p w:rsidR="009449E7" w:rsidRPr="00573658" w:rsidRDefault="009449E7" w:rsidP="006B603C">
      <w:pPr>
        <w:jc w:val="both"/>
        <w:rPr>
          <w:rFonts w:ascii="Times New Roman" w:eastAsia="Times New Roman" w:hAnsi="Times New Roman" w:cs="Times New Roman"/>
          <w:sz w:val="24"/>
          <w:szCs w:val="24"/>
          <w:u w:val="single"/>
        </w:rPr>
      </w:pPr>
      <w:r w:rsidRPr="00573658">
        <w:rPr>
          <w:rFonts w:ascii="Times New Roman" w:eastAsia="Times New Roman" w:hAnsi="Times New Roman" w:cs="Times New Roman"/>
          <w:sz w:val="24"/>
          <w:szCs w:val="24"/>
        </w:rPr>
        <w:t xml:space="preserve">   </w:t>
      </w:r>
      <w:r w:rsidRPr="00573658">
        <w:rPr>
          <w:rFonts w:ascii="Times New Roman" w:eastAsia="Times New Roman" w:hAnsi="Times New Roman" w:cs="Times New Roman"/>
          <w:sz w:val="24"/>
          <w:szCs w:val="24"/>
          <w:u w:val="single"/>
        </w:rPr>
        <w:t>Всероссийские проверочные работы</w:t>
      </w:r>
    </w:p>
    <w:p w:rsidR="009449E7" w:rsidRPr="00573658" w:rsidRDefault="009449E7" w:rsidP="006B603C">
      <w:pPr>
        <w:jc w:val="both"/>
        <w:rPr>
          <w:rFonts w:ascii="Times New Roman" w:eastAsia="Times New Roman" w:hAnsi="Times New Roman" w:cs="Times New Roman"/>
          <w:sz w:val="24"/>
          <w:szCs w:val="24"/>
          <w:u w:val="single"/>
        </w:rPr>
      </w:pPr>
    </w:p>
    <w:p w:rsidR="009449E7" w:rsidRPr="00573658" w:rsidRDefault="009449E7" w:rsidP="006B603C">
      <w:pPr>
        <w:pBdr>
          <w:top w:val="nil"/>
          <w:left w:val="nil"/>
          <w:bottom w:val="nil"/>
          <w:right w:val="nil"/>
          <w:between w:val="nil"/>
        </w:pBdr>
        <w:spacing w:line="276" w:lineRule="auto"/>
        <w:ind w:firstLine="720"/>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В соответствии с приказом Федеральной службы по надзору в сфере образования и науки от 11 февраля 2021 года № 119 «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 </w:t>
      </w:r>
      <w:r w:rsidRPr="00573658">
        <w:rPr>
          <w:rFonts w:ascii="Times New Roman" w:eastAsia="Times New Roman" w:hAnsi="Times New Roman" w:cs="Times New Roman"/>
          <w:color w:val="000000"/>
          <w:sz w:val="24"/>
          <w:szCs w:val="24"/>
        </w:rPr>
        <w:t>всероссийские проверочные работы (ВПР) в школе проводились</w:t>
      </w:r>
      <w:r w:rsidRPr="00573658">
        <w:rPr>
          <w:rFonts w:ascii="Times New Roman" w:eastAsia="Times New Roman" w:hAnsi="Times New Roman" w:cs="Times New Roman"/>
          <w:sz w:val="24"/>
          <w:szCs w:val="24"/>
        </w:rPr>
        <w:t xml:space="preserve"> с 16 марта по 29 апреля 2021 года. </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            </w:t>
      </w:r>
    </w:p>
    <w:p w:rsidR="009449E7" w:rsidRPr="00931F62" w:rsidRDefault="009449E7" w:rsidP="006B603C">
      <w:pPr>
        <w:jc w:val="both"/>
        <w:rPr>
          <w:rFonts w:ascii="Times New Roman" w:eastAsia="Times New Roman" w:hAnsi="Times New Roman" w:cs="Times New Roman"/>
          <w:sz w:val="24"/>
          <w:szCs w:val="24"/>
          <w:u w:val="single"/>
        </w:rPr>
      </w:pPr>
      <w:r w:rsidRPr="00931F62">
        <w:rPr>
          <w:rFonts w:ascii="Times New Roman" w:eastAsia="Times New Roman" w:hAnsi="Times New Roman" w:cs="Times New Roman"/>
          <w:sz w:val="24"/>
          <w:szCs w:val="24"/>
          <w:u w:val="single"/>
        </w:rPr>
        <w:t>Результаты ВПР обучающихся 5-х классов</w:t>
      </w:r>
    </w:p>
    <w:p w:rsidR="009449E7" w:rsidRPr="00573658" w:rsidRDefault="009449E7" w:rsidP="006B603C">
      <w:pPr>
        <w:ind w:firstLine="567"/>
        <w:jc w:val="both"/>
        <w:rPr>
          <w:rFonts w:ascii="Times New Roman" w:hAnsi="Times New Roman" w:cs="Times New Roman"/>
          <w:sz w:val="24"/>
          <w:szCs w:val="24"/>
          <w:lang w:eastAsia="en-US"/>
        </w:rPr>
      </w:pPr>
      <w:r w:rsidRPr="00573658">
        <w:rPr>
          <w:rFonts w:ascii="Times New Roman" w:hAnsi="Times New Roman" w:cs="Times New Roman"/>
          <w:sz w:val="24"/>
          <w:szCs w:val="24"/>
          <w:lang w:eastAsia="en-US"/>
        </w:rPr>
        <w:t>В 5-х классах МОУ «СОШ № 2» 45 учеников. В ВПР по истории приняли участие 39 учеников, по биологии – 42 ученика, по математике – 40 учеников, по русскому языку – 40 учеников. В 5А и 5Б общеобразовательных классах обучаются дети с ОВЗ (задержка психического развития).</w:t>
      </w:r>
    </w:p>
    <w:p w:rsidR="009449E7" w:rsidRPr="00573658" w:rsidRDefault="009449E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По результатам выполненных ВПР в 5-х классах по русскому языку коэффициент обученности - 58 %, процент качества знаний – 50 %, успешность - 80%, средний балл – 3,5. Эти цифры говорят о допустимом уровне обученности учащихся 5-х классов по русскому языку.</w:t>
      </w:r>
    </w:p>
    <w:p w:rsidR="009449E7" w:rsidRPr="00573658" w:rsidRDefault="009449E7" w:rsidP="006B603C">
      <w:pPr>
        <w:jc w:val="both"/>
        <w:rPr>
          <w:rFonts w:ascii="Times New Roman" w:eastAsia="Times New Roman" w:hAnsi="Times New Roman" w:cs="Times New Roman"/>
          <w:sz w:val="24"/>
          <w:szCs w:val="24"/>
          <w:u w:val="single"/>
        </w:rPr>
      </w:pPr>
      <w:r w:rsidRPr="00573658">
        <w:rPr>
          <w:rFonts w:ascii="Times New Roman" w:hAnsi="Times New Roman" w:cs="Times New Roman"/>
          <w:sz w:val="24"/>
          <w:szCs w:val="24"/>
          <w:lang w:eastAsia="en-US"/>
        </w:rPr>
        <w:t xml:space="preserve">      Наибольшие затруднения обучающиеся 6 классов при выполнении работы по русскому языку испытывали в заданиях, направленных на  фонетический и морфологический разбор слова, синтаксический разбор предложения, при чтении и анализе текста, определение основной мысли текста, поиск в тексте верного ответа на вопрос.</w:t>
      </w:r>
    </w:p>
    <w:p w:rsidR="009449E7" w:rsidRPr="00573658" w:rsidRDefault="009449E7" w:rsidP="006B603C">
      <w:pPr>
        <w:jc w:val="both"/>
        <w:rPr>
          <w:rFonts w:ascii="Times New Roman" w:eastAsia="Times New Roman" w:hAnsi="Times New Roman" w:cs="Times New Roman"/>
          <w:b/>
          <w:sz w:val="24"/>
          <w:szCs w:val="24"/>
          <w:lang w:eastAsia="en-US"/>
        </w:rPr>
      </w:pPr>
      <w:r w:rsidRPr="00573658">
        <w:rPr>
          <w:rFonts w:ascii="Times New Roman" w:eastAsia="Times New Roman" w:hAnsi="Times New Roman" w:cs="Times New Roman"/>
          <w:sz w:val="24"/>
          <w:szCs w:val="24"/>
        </w:rPr>
        <w:t xml:space="preserve">         В ВПР по математике приняли участие </w:t>
      </w:r>
      <w:r w:rsidRPr="00573658">
        <w:rPr>
          <w:rFonts w:ascii="Times New Roman" w:hAnsi="Times New Roman" w:cs="Times New Roman"/>
          <w:sz w:val="24"/>
          <w:szCs w:val="24"/>
          <w:lang w:eastAsia="en-US"/>
        </w:rPr>
        <w:t xml:space="preserve">40 человек, что составляет 89% от всех учащихся 5-х классов. По результатам выполненных работ коэффициент обученности составляет 48%, качества знаний - 45%, успешности - 88%, средний балл - 3,4. </w:t>
      </w:r>
    </w:p>
    <w:p w:rsidR="009449E7" w:rsidRPr="00573658" w:rsidRDefault="009449E7" w:rsidP="006B603C">
      <w:pPr>
        <w:jc w:val="both"/>
        <w:rPr>
          <w:rFonts w:ascii="Times New Roman" w:hAnsi="Times New Roman" w:cs="Times New Roman"/>
          <w:b/>
          <w:sz w:val="24"/>
          <w:szCs w:val="24"/>
          <w:lang w:eastAsia="en-US"/>
        </w:rPr>
      </w:pPr>
      <w:r w:rsidRPr="00573658">
        <w:rPr>
          <w:rFonts w:ascii="Times New Roman" w:hAnsi="Times New Roman" w:cs="Times New Roman"/>
          <w:sz w:val="24"/>
          <w:szCs w:val="24"/>
          <w:lang w:eastAsia="en-US"/>
        </w:rPr>
        <w:t xml:space="preserve">     Наибольшие затруднения обучающиеся 5 классов при выполнении работы по математике испытывали в решении задачи, решении примера с несколькими арифметическими действиями, понимание смысла текста задания, </w:t>
      </w:r>
      <w:r w:rsidRPr="00573658">
        <w:rPr>
          <w:rFonts w:ascii="Times New Roman" w:hAnsi="Times New Roman" w:cs="Times New Roman"/>
          <w:color w:val="000000"/>
          <w:sz w:val="24"/>
          <w:szCs w:val="24"/>
          <w:lang w:eastAsia="en-US"/>
        </w:rPr>
        <w:t>нахождение части числа и числа по его части</w:t>
      </w:r>
      <w:r w:rsidRPr="00573658">
        <w:rPr>
          <w:rFonts w:ascii="Times New Roman" w:hAnsi="Times New Roman" w:cs="Times New Roman"/>
          <w:sz w:val="24"/>
          <w:szCs w:val="24"/>
          <w:lang w:eastAsia="en-US"/>
        </w:rPr>
        <w:t>.</w:t>
      </w:r>
    </w:p>
    <w:p w:rsidR="009449E7" w:rsidRPr="00573658" w:rsidRDefault="009449E7" w:rsidP="006B603C">
      <w:pPr>
        <w:jc w:val="both"/>
        <w:rPr>
          <w:rFonts w:ascii="Times New Roman" w:eastAsia="Times New Roman" w:hAnsi="Times New Roman" w:cs="Times New Roman"/>
          <w:b/>
          <w:sz w:val="24"/>
          <w:szCs w:val="24"/>
          <w:lang w:eastAsia="en-US"/>
        </w:rPr>
      </w:pPr>
      <w:r w:rsidRPr="00573658">
        <w:rPr>
          <w:rFonts w:ascii="Times New Roman" w:eastAsia="Times New Roman" w:hAnsi="Times New Roman" w:cs="Times New Roman"/>
          <w:sz w:val="24"/>
          <w:szCs w:val="24"/>
        </w:rPr>
        <w:lastRenderedPageBreak/>
        <w:t xml:space="preserve">         В ВПР по истории приняли участие </w:t>
      </w:r>
      <w:r w:rsidRPr="00573658">
        <w:rPr>
          <w:rFonts w:ascii="Times New Roman" w:hAnsi="Times New Roman" w:cs="Times New Roman"/>
          <w:sz w:val="24"/>
          <w:szCs w:val="24"/>
          <w:lang w:eastAsia="en-US"/>
        </w:rPr>
        <w:t xml:space="preserve">39 человек, что составляет 87% от всех учащихся 5-х классов. По результатам выполненных работ коэффициент обученности составляет 42%, качества знаний - 31%, успешности - 90%, средняя оценка - 3,2. </w:t>
      </w:r>
    </w:p>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b/>
          <w:sz w:val="24"/>
          <w:szCs w:val="24"/>
        </w:rPr>
        <w:t xml:space="preserve">     </w:t>
      </w:r>
      <w:r w:rsidRPr="00573658">
        <w:rPr>
          <w:rFonts w:ascii="Times New Roman" w:hAnsi="Times New Roman" w:cs="Times New Roman"/>
          <w:sz w:val="24"/>
          <w:szCs w:val="24"/>
          <w:lang w:eastAsia="en-US"/>
        </w:rPr>
        <w:t>Наибольшие затруднения обучающиеся 5 классов при выполнении работы по истории испытывали в объяснении значения слова, умении рассказывать о событиях древней истории, самостоятельного обобщения и классификации исторических событий, указании исторических событий своего региона.</w:t>
      </w:r>
    </w:p>
    <w:p w:rsidR="009449E7" w:rsidRPr="00573658" w:rsidRDefault="009449E7" w:rsidP="006B603C">
      <w:pPr>
        <w:jc w:val="both"/>
        <w:rPr>
          <w:rFonts w:ascii="Times New Roman" w:eastAsia="Times New Roman" w:hAnsi="Times New Roman" w:cs="Times New Roman"/>
          <w:b/>
          <w:sz w:val="24"/>
          <w:szCs w:val="24"/>
          <w:lang w:eastAsia="en-US"/>
        </w:rPr>
      </w:pPr>
      <w:r w:rsidRPr="00573658">
        <w:rPr>
          <w:rFonts w:ascii="Times New Roman" w:eastAsia="Times New Roman" w:hAnsi="Times New Roman" w:cs="Times New Roman"/>
          <w:sz w:val="24"/>
          <w:szCs w:val="24"/>
        </w:rPr>
        <w:t xml:space="preserve">         В ВПР по биологии приняли участие </w:t>
      </w:r>
      <w:r w:rsidRPr="00573658">
        <w:rPr>
          <w:rFonts w:ascii="Times New Roman" w:hAnsi="Times New Roman" w:cs="Times New Roman"/>
          <w:sz w:val="24"/>
          <w:szCs w:val="24"/>
          <w:lang w:eastAsia="en-US"/>
        </w:rPr>
        <w:t xml:space="preserve">42 человек, что составляет 93% от всех учащихся 5-х классов. По результатам выполненных работ коэффициент обученности составляет 44%, качества знаний - 40%, успешности - 86%, средний балл - 3,3. </w:t>
      </w:r>
    </w:p>
    <w:p w:rsidR="009449E7" w:rsidRPr="00573658" w:rsidRDefault="009449E7" w:rsidP="006B603C">
      <w:pPr>
        <w:spacing w:after="200"/>
        <w:jc w:val="both"/>
        <w:rPr>
          <w:rFonts w:ascii="Times New Roman" w:hAnsi="Times New Roman" w:cs="Times New Roman"/>
          <w:b/>
          <w:sz w:val="24"/>
          <w:szCs w:val="24"/>
          <w:lang w:eastAsia="en-US"/>
        </w:rPr>
      </w:pPr>
      <w:r w:rsidRPr="00573658">
        <w:rPr>
          <w:rFonts w:ascii="Times New Roman" w:hAnsi="Times New Roman" w:cs="Times New Roman"/>
          <w:sz w:val="24"/>
          <w:szCs w:val="24"/>
          <w:lang w:eastAsia="en-US"/>
        </w:rPr>
        <w:t xml:space="preserve">    Наибольшие затруднения обучающиеся 5 классов при выполнении работы по биологии испытывали в </w:t>
      </w:r>
      <w:r w:rsidRPr="00573658">
        <w:rPr>
          <w:rFonts w:ascii="Times New Roman" w:hAnsi="Times New Roman" w:cs="Times New Roman"/>
          <w:color w:val="000000"/>
          <w:sz w:val="24"/>
          <w:szCs w:val="24"/>
          <w:lang w:eastAsia="en-US"/>
        </w:rPr>
        <w:t>овладении понятийным аппаратом биологии,</w:t>
      </w:r>
      <w:r w:rsidRPr="00573658">
        <w:rPr>
          <w:rFonts w:ascii="Arial" w:hAnsi="Arial" w:cs="Arial"/>
          <w:color w:val="000000"/>
          <w:sz w:val="16"/>
          <w:szCs w:val="16"/>
          <w:lang w:eastAsia="en-US"/>
        </w:rPr>
        <w:t xml:space="preserve"> </w:t>
      </w:r>
      <w:r w:rsidRPr="00573658">
        <w:rPr>
          <w:rFonts w:ascii="Times New Roman" w:hAnsi="Times New Roman" w:cs="Times New Roman"/>
          <w:sz w:val="24"/>
          <w:szCs w:val="24"/>
          <w:lang w:eastAsia="en-US"/>
        </w:rPr>
        <w:t xml:space="preserve">самостоятельного обобщения и </w:t>
      </w:r>
      <w:r w:rsidRPr="00573658">
        <w:rPr>
          <w:rFonts w:ascii="Times New Roman" w:hAnsi="Times New Roman" w:cs="Times New Roman"/>
          <w:color w:val="000000"/>
          <w:sz w:val="24"/>
          <w:szCs w:val="24"/>
          <w:lang w:eastAsia="en-US"/>
        </w:rPr>
        <w:t>оценивания последствий деятельности человека в природе, в оценке влияния факторов риска на здоровье человека, роли биологии в практической деятельности людей.</w:t>
      </w:r>
    </w:p>
    <w:p w:rsidR="009449E7" w:rsidRPr="00931F62" w:rsidRDefault="009449E7" w:rsidP="006B603C">
      <w:pPr>
        <w:jc w:val="both"/>
        <w:rPr>
          <w:rFonts w:ascii="Times New Roman" w:eastAsia="Times New Roman" w:hAnsi="Times New Roman" w:cs="Times New Roman"/>
          <w:bCs/>
          <w:sz w:val="24"/>
          <w:szCs w:val="24"/>
          <w:u w:val="single"/>
        </w:rPr>
      </w:pPr>
      <w:r w:rsidRPr="00931F62">
        <w:rPr>
          <w:rFonts w:ascii="Times New Roman" w:eastAsia="Times New Roman" w:hAnsi="Times New Roman" w:cs="Times New Roman"/>
          <w:bCs/>
          <w:sz w:val="24"/>
          <w:szCs w:val="24"/>
          <w:u w:val="single"/>
        </w:rPr>
        <w:t xml:space="preserve">Результаты ВПР обучающихся 6 класса </w:t>
      </w:r>
    </w:p>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      Обучающиеся 6-х классов выполняли работы по четырем учебным предметам: математика, русский язык – два класса, по выбору: география и обществознание – 6А, биология и история – 6Б.</w:t>
      </w:r>
    </w:p>
    <w:p w:rsidR="009449E7" w:rsidRPr="00573658" w:rsidRDefault="009449E7" w:rsidP="006B603C">
      <w:pPr>
        <w:jc w:val="both"/>
        <w:rPr>
          <w:rFonts w:ascii="Times New Roman" w:eastAsia="Times New Roman" w:hAnsi="Times New Roman" w:cs="Times New Roman"/>
          <w:b/>
          <w:sz w:val="24"/>
          <w:szCs w:val="24"/>
        </w:rPr>
      </w:pPr>
    </w:p>
    <w:p w:rsidR="009449E7" w:rsidRPr="00573658" w:rsidRDefault="009449E7" w:rsidP="006B603C">
      <w:pPr>
        <w:jc w:val="both"/>
        <w:rPr>
          <w:rFonts w:ascii="Times New Roman" w:eastAsia="Times New Roman" w:hAnsi="Times New Roman" w:cs="Times New Roman"/>
          <w:b/>
          <w:sz w:val="24"/>
          <w:szCs w:val="24"/>
          <w:lang w:eastAsia="en-US"/>
        </w:rPr>
      </w:pPr>
      <w:r w:rsidRPr="00573658">
        <w:rPr>
          <w:rFonts w:eastAsia="Times New Roman" w:cs="Times New Roman"/>
          <w:sz w:val="22"/>
          <w:szCs w:val="22"/>
        </w:rPr>
        <w:t xml:space="preserve">       </w:t>
      </w:r>
      <w:r w:rsidRPr="00573658">
        <w:rPr>
          <w:rFonts w:ascii="Times New Roman" w:eastAsia="Times New Roman" w:hAnsi="Times New Roman" w:cs="Times New Roman"/>
          <w:sz w:val="24"/>
          <w:szCs w:val="24"/>
        </w:rPr>
        <w:t xml:space="preserve">В ВПР по математике приняли участие </w:t>
      </w:r>
      <w:r w:rsidRPr="00573658">
        <w:rPr>
          <w:rFonts w:ascii="Times New Roman" w:hAnsi="Times New Roman" w:cs="Times New Roman"/>
          <w:sz w:val="24"/>
          <w:szCs w:val="24"/>
          <w:lang w:eastAsia="en-US"/>
        </w:rPr>
        <w:t xml:space="preserve">40 человек, что составляет 89% от всех учащихся 6-х классов. По результатам выполненных работ коэффициент обученности составляет 43%, качества знаний - 33%, успешности - 93%, средний балл - 3,3. </w:t>
      </w:r>
    </w:p>
    <w:p w:rsidR="009449E7" w:rsidRPr="00573658" w:rsidRDefault="009449E7" w:rsidP="006B603C">
      <w:pPr>
        <w:spacing w:line="276" w:lineRule="auto"/>
        <w:jc w:val="both"/>
        <w:rPr>
          <w:rFonts w:ascii="Times New Roman" w:hAnsi="Times New Roman" w:cs="Times New Roman"/>
          <w:b/>
          <w:sz w:val="24"/>
          <w:szCs w:val="24"/>
          <w:lang w:eastAsia="en-US"/>
        </w:rPr>
      </w:pPr>
      <w:r w:rsidRPr="00573658">
        <w:rPr>
          <w:rFonts w:ascii="Times New Roman" w:hAnsi="Times New Roman" w:cs="Times New Roman"/>
          <w:sz w:val="24"/>
          <w:szCs w:val="24"/>
          <w:lang w:eastAsia="en-US"/>
        </w:rPr>
        <w:t xml:space="preserve">Наибольшие затруднения обучающиеся 6 классов при выполнении работы по математике испытывали в решении задач разных видов, рациональные вычисления, нахождение процента, выполнение чертежей. </w:t>
      </w:r>
    </w:p>
    <w:p w:rsidR="009449E7" w:rsidRPr="00573658" w:rsidRDefault="009449E7" w:rsidP="006B603C">
      <w:pPr>
        <w:jc w:val="both"/>
        <w:rPr>
          <w:rFonts w:ascii="Times New Roman" w:eastAsia="Times New Roman" w:hAnsi="Times New Roman" w:cs="Times New Roman"/>
          <w:b/>
          <w:sz w:val="24"/>
          <w:szCs w:val="24"/>
          <w:lang w:eastAsia="en-US"/>
        </w:rPr>
      </w:pPr>
      <w:r w:rsidRPr="00573658">
        <w:rPr>
          <w:rFonts w:ascii="Times New Roman" w:eastAsia="Times New Roman" w:hAnsi="Times New Roman" w:cs="Times New Roman"/>
          <w:b/>
          <w:sz w:val="24"/>
          <w:szCs w:val="24"/>
        </w:rPr>
        <w:t xml:space="preserve">      </w:t>
      </w:r>
      <w:r w:rsidRPr="00573658">
        <w:rPr>
          <w:rFonts w:ascii="Times New Roman" w:eastAsia="Times New Roman" w:hAnsi="Times New Roman" w:cs="Times New Roman"/>
          <w:sz w:val="24"/>
          <w:szCs w:val="24"/>
        </w:rPr>
        <w:t xml:space="preserve">В ВПР по русскому языку приняли участие </w:t>
      </w:r>
      <w:r w:rsidRPr="00573658">
        <w:rPr>
          <w:rFonts w:ascii="Times New Roman" w:hAnsi="Times New Roman" w:cs="Times New Roman"/>
          <w:sz w:val="24"/>
          <w:szCs w:val="24"/>
          <w:lang w:eastAsia="en-US"/>
        </w:rPr>
        <w:t xml:space="preserve">39 человек, что составляет 87% от всех учащихся 6-х классов. По результатам выполненных работ коэффициент обученности составляет 51%, качества знаний - 49%, успешности - 90%, средний балл - 3,5. </w:t>
      </w:r>
    </w:p>
    <w:p w:rsidR="009449E7" w:rsidRPr="00573658" w:rsidRDefault="009449E7" w:rsidP="006B603C">
      <w:pPr>
        <w:widowControl w:val="0"/>
        <w:autoSpaceDE w:val="0"/>
        <w:autoSpaceDN w:val="0"/>
        <w:adjustRightInd w:val="0"/>
        <w:spacing w:line="276" w:lineRule="auto"/>
        <w:jc w:val="both"/>
        <w:rPr>
          <w:rFonts w:ascii="Tahoma" w:hAnsi="Tahoma" w:cs="Tahoma"/>
          <w:sz w:val="24"/>
          <w:szCs w:val="24"/>
          <w:lang w:eastAsia="en-US"/>
        </w:rPr>
      </w:pPr>
      <w:r w:rsidRPr="00573658">
        <w:rPr>
          <w:rFonts w:ascii="Times New Roman" w:hAnsi="Times New Roman" w:cs="Times New Roman"/>
          <w:sz w:val="24"/>
          <w:szCs w:val="24"/>
          <w:lang w:eastAsia="en-US"/>
        </w:rPr>
        <w:t>Наибольшие затруднения обучающиеся 6 классов при выполнении работы по русскому языку испытывали в заданиях, направленных на определение основной мысли текста при чтении и анализе текста, поиск в тексте верного ответа на вопрос, раскрытии значения фразеологизма.</w:t>
      </w:r>
    </w:p>
    <w:p w:rsidR="009449E7" w:rsidRPr="00573658" w:rsidRDefault="009449E7" w:rsidP="006B603C">
      <w:pPr>
        <w:jc w:val="both"/>
        <w:rPr>
          <w:rFonts w:ascii="Times New Roman" w:eastAsia="Times New Roman" w:hAnsi="Times New Roman" w:cs="Times New Roman"/>
          <w:b/>
          <w:sz w:val="24"/>
          <w:szCs w:val="24"/>
          <w:lang w:eastAsia="en-US"/>
        </w:rPr>
      </w:pPr>
      <w:r w:rsidRPr="00573658">
        <w:rPr>
          <w:rFonts w:ascii="Times New Roman" w:eastAsia="Times New Roman" w:hAnsi="Times New Roman" w:cs="Times New Roman"/>
          <w:sz w:val="24"/>
          <w:szCs w:val="24"/>
        </w:rPr>
        <w:t xml:space="preserve">      В ВПР по истории приняли участие </w:t>
      </w:r>
      <w:r w:rsidRPr="00573658">
        <w:rPr>
          <w:rFonts w:ascii="Times New Roman" w:hAnsi="Times New Roman" w:cs="Times New Roman"/>
          <w:sz w:val="24"/>
          <w:szCs w:val="24"/>
          <w:lang w:eastAsia="en-US"/>
        </w:rPr>
        <w:t xml:space="preserve">19 человек из 23 учеников 6Б класса, что составляет 83% от всех учащихся 6Б класса. По результатам выполненной работы коэффициент обученности составляет 43%, качества знаний - 21%, успешности - 89%, средняя оценка - 3,2. </w:t>
      </w:r>
    </w:p>
    <w:p w:rsidR="009449E7" w:rsidRPr="00573658" w:rsidRDefault="009449E7" w:rsidP="006B603C">
      <w:pPr>
        <w:spacing w:line="276" w:lineRule="auto"/>
        <w:jc w:val="both"/>
        <w:rPr>
          <w:rFonts w:ascii="Times New Roman" w:hAnsi="Times New Roman" w:cs="Times New Roman"/>
          <w:b/>
          <w:sz w:val="24"/>
          <w:szCs w:val="24"/>
          <w:lang w:eastAsia="en-US"/>
        </w:rPr>
      </w:pPr>
      <w:r w:rsidRPr="00573658">
        <w:rPr>
          <w:rFonts w:ascii="Times New Roman" w:hAnsi="Times New Roman" w:cs="Times New Roman"/>
          <w:sz w:val="24"/>
          <w:szCs w:val="24"/>
          <w:lang w:eastAsia="en-US"/>
        </w:rPr>
        <w:t xml:space="preserve">Наибольшие затруднения обучающиеся при выполнении работы по истории испытывали в </w:t>
      </w:r>
      <w:r w:rsidRPr="00573658">
        <w:rPr>
          <w:rFonts w:ascii="Times New Roman" w:hAnsi="Times New Roman" w:cs="Times New Roman"/>
          <w:color w:val="000000"/>
          <w:sz w:val="24"/>
          <w:szCs w:val="24"/>
          <w:lang w:eastAsia="en-US"/>
        </w:rPr>
        <w:t>объяснении смысла основных хронологических понятий, терминов, оценки событий и личностей отечественной и всеобщей истории Средних веков</w:t>
      </w:r>
      <w:r w:rsidRPr="00573658">
        <w:rPr>
          <w:rFonts w:ascii="Times New Roman" w:hAnsi="Times New Roman" w:cs="Times New Roman"/>
          <w:color w:val="000000"/>
          <w:lang w:eastAsia="en-US"/>
        </w:rPr>
        <w:t xml:space="preserve">; </w:t>
      </w:r>
      <w:r w:rsidRPr="00573658">
        <w:rPr>
          <w:rFonts w:ascii="Times New Roman" w:hAnsi="Times New Roman" w:cs="Times New Roman"/>
          <w:color w:val="000000"/>
          <w:sz w:val="24"/>
          <w:szCs w:val="24"/>
          <w:lang w:eastAsia="en-US"/>
        </w:rPr>
        <w:t>использовании исторической карты  как источника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 объяснении причин и следствий ключевых событий отечественной и всеобщей истории Средних веков.</w:t>
      </w:r>
    </w:p>
    <w:p w:rsidR="009449E7" w:rsidRPr="00573658" w:rsidRDefault="009449E7" w:rsidP="006B603C">
      <w:pPr>
        <w:jc w:val="both"/>
        <w:rPr>
          <w:rFonts w:ascii="Times New Roman" w:eastAsia="Times New Roman" w:hAnsi="Times New Roman" w:cs="Times New Roman"/>
          <w:b/>
          <w:sz w:val="24"/>
          <w:szCs w:val="24"/>
          <w:lang w:eastAsia="en-US"/>
        </w:rPr>
      </w:pPr>
      <w:r w:rsidRPr="00573658">
        <w:rPr>
          <w:rFonts w:ascii="Times New Roman" w:eastAsia="Times New Roman" w:hAnsi="Times New Roman" w:cs="Times New Roman"/>
          <w:sz w:val="24"/>
          <w:szCs w:val="24"/>
        </w:rPr>
        <w:t xml:space="preserve">       В ВПР по биологии приняли участие </w:t>
      </w:r>
      <w:r w:rsidRPr="00573658">
        <w:rPr>
          <w:rFonts w:ascii="Times New Roman" w:hAnsi="Times New Roman" w:cs="Times New Roman"/>
          <w:sz w:val="24"/>
          <w:szCs w:val="24"/>
          <w:lang w:eastAsia="en-US"/>
        </w:rPr>
        <w:t xml:space="preserve">20 человек из 23 учеников 6Б класса, что составляет 87% от всех учащихся 6Б класса. По результатам выполненной работы коэффициент обученности составляет 43%, качества знаний - 21%, успешности - 89%, средний балл - 3,2. </w:t>
      </w:r>
    </w:p>
    <w:p w:rsidR="009449E7" w:rsidRPr="00573658" w:rsidRDefault="009449E7" w:rsidP="006B603C">
      <w:pPr>
        <w:jc w:val="both"/>
        <w:rPr>
          <w:rFonts w:ascii="Times New Roman" w:hAnsi="Times New Roman" w:cs="Times New Roman"/>
          <w:b/>
          <w:sz w:val="24"/>
          <w:szCs w:val="24"/>
          <w:lang w:eastAsia="en-US"/>
        </w:rPr>
      </w:pPr>
      <w:r w:rsidRPr="00573658">
        <w:rPr>
          <w:rFonts w:ascii="Times New Roman" w:hAnsi="Times New Roman" w:cs="Times New Roman"/>
          <w:sz w:val="24"/>
          <w:szCs w:val="24"/>
          <w:lang w:eastAsia="en-US"/>
        </w:rPr>
        <w:t xml:space="preserve">Наибольшие затруднения обучающиеся при выполнении работы по биологии испытывали в </w:t>
      </w:r>
      <w:r w:rsidRPr="00573658">
        <w:rPr>
          <w:rFonts w:ascii="Times New Roman" w:hAnsi="Times New Roman" w:cs="Times New Roman"/>
          <w:color w:val="000000"/>
          <w:sz w:val="24"/>
          <w:szCs w:val="24"/>
          <w:lang w:eastAsia="en-US"/>
        </w:rPr>
        <w:t>овладении понятийным аппаратом биологии,</w:t>
      </w:r>
      <w:r w:rsidRPr="00573658">
        <w:rPr>
          <w:rFonts w:ascii="Arial" w:hAnsi="Arial" w:cs="Arial"/>
          <w:color w:val="000000"/>
          <w:sz w:val="16"/>
          <w:szCs w:val="16"/>
          <w:lang w:eastAsia="en-US"/>
        </w:rPr>
        <w:t xml:space="preserve"> </w:t>
      </w:r>
      <w:r w:rsidRPr="00573658">
        <w:rPr>
          <w:rFonts w:ascii="Times New Roman" w:hAnsi="Times New Roman" w:cs="Times New Roman"/>
          <w:sz w:val="24"/>
          <w:szCs w:val="24"/>
          <w:lang w:eastAsia="en-US"/>
        </w:rPr>
        <w:t xml:space="preserve">самостоятельного обобщения и </w:t>
      </w:r>
      <w:r w:rsidRPr="00573658">
        <w:rPr>
          <w:rFonts w:ascii="Times New Roman" w:hAnsi="Times New Roman" w:cs="Times New Roman"/>
          <w:color w:val="000000"/>
          <w:sz w:val="24"/>
          <w:szCs w:val="24"/>
          <w:lang w:eastAsia="en-US"/>
        </w:rPr>
        <w:t>оценивания последствий деятельности человека в природе,</w:t>
      </w:r>
      <w:r w:rsidRPr="00573658">
        <w:rPr>
          <w:rFonts w:ascii="Times New Roman" w:hAnsi="Times New Roman" w:cs="Times New Roman"/>
          <w:color w:val="000000"/>
          <w:sz w:val="18"/>
          <w:szCs w:val="18"/>
          <w:lang w:eastAsia="en-US"/>
        </w:rPr>
        <w:t xml:space="preserve"> </w:t>
      </w:r>
      <w:r w:rsidRPr="00573658">
        <w:rPr>
          <w:rFonts w:ascii="Times New Roman" w:hAnsi="Times New Roman" w:cs="Times New Roman"/>
          <w:color w:val="000000"/>
          <w:sz w:val="24"/>
          <w:szCs w:val="24"/>
          <w:lang w:eastAsia="en-US"/>
        </w:rPr>
        <w:t xml:space="preserve">выделении существенных признаков биологических объектов (клеток и организмов растений, животных) и процессов, </w:t>
      </w:r>
      <w:r w:rsidRPr="00573658">
        <w:rPr>
          <w:rFonts w:ascii="Times New Roman" w:hAnsi="Times New Roman" w:cs="Times New Roman"/>
          <w:color w:val="000000"/>
          <w:sz w:val="24"/>
          <w:szCs w:val="24"/>
          <w:lang w:eastAsia="en-US"/>
        </w:rPr>
        <w:lastRenderedPageBreak/>
        <w:t>характерных для живых организмов,  проведении экологического мониторинга в окружающей среде.</w:t>
      </w:r>
    </w:p>
    <w:p w:rsidR="009449E7" w:rsidRPr="00573658" w:rsidRDefault="009449E7" w:rsidP="006B603C">
      <w:pPr>
        <w:jc w:val="both"/>
        <w:rPr>
          <w:rFonts w:ascii="Times New Roman" w:eastAsia="Times New Roman" w:hAnsi="Times New Roman" w:cs="Times New Roman"/>
          <w:b/>
          <w:sz w:val="24"/>
          <w:szCs w:val="24"/>
          <w:lang w:eastAsia="en-US"/>
        </w:rPr>
      </w:pPr>
      <w:r w:rsidRPr="00573658">
        <w:rPr>
          <w:rFonts w:ascii="Times New Roman" w:eastAsia="Times New Roman" w:hAnsi="Times New Roman" w:cs="Times New Roman"/>
          <w:b/>
          <w:sz w:val="24"/>
          <w:szCs w:val="24"/>
        </w:rPr>
        <w:t xml:space="preserve">      </w:t>
      </w:r>
      <w:r w:rsidRPr="00573658">
        <w:rPr>
          <w:rFonts w:ascii="Times New Roman" w:eastAsia="Times New Roman" w:hAnsi="Times New Roman" w:cs="Times New Roman"/>
          <w:sz w:val="24"/>
          <w:szCs w:val="24"/>
        </w:rPr>
        <w:t xml:space="preserve">В ВПР по географии приняли участие  </w:t>
      </w:r>
      <w:r w:rsidRPr="00573658">
        <w:rPr>
          <w:rFonts w:ascii="Times New Roman" w:hAnsi="Times New Roman" w:cs="Times New Roman"/>
          <w:sz w:val="24"/>
          <w:szCs w:val="24"/>
          <w:lang w:eastAsia="en-US"/>
        </w:rPr>
        <w:t xml:space="preserve">19 человек из 22 учащихся 6А класса, что составляет 86% от всех учащихся 6А класса. По результатам выполненной работы коэффициент обученности составляет 55%, качества знаний - 53%, успешности - 95%, средняя оценка - 3,6. </w:t>
      </w:r>
    </w:p>
    <w:p w:rsidR="009449E7" w:rsidRPr="00573658" w:rsidRDefault="009449E7" w:rsidP="006B603C">
      <w:pPr>
        <w:jc w:val="both"/>
        <w:rPr>
          <w:rFonts w:ascii="Times New Roman" w:hAnsi="Times New Roman" w:cs="Times New Roman"/>
          <w:b/>
          <w:sz w:val="24"/>
          <w:szCs w:val="24"/>
          <w:lang w:eastAsia="en-US"/>
        </w:rPr>
      </w:pPr>
      <w:r w:rsidRPr="00573658">
        <w:rPr>
          <w:rFonts w:ascii="Times New Roman" w:hAnsi="Times New Roman" w:cs="Times New Roman"/>
          <w:sz w:val="24"/>
          <w:szCs w:val="24"/>
          <w:lang w:eastAsia="en-US"/>
        </w:rPr>
        <w:t xml:space="preserve">Наибольшие затруднения обучающиеся 7 классов при выполнении работы по географии испытывали в смысловом чтении текста, </w:t>
      </w:r>
      <w:r w:rsidRPr="00573658">
        <w:rPr>
          <w:rFonts w:ascii="Times New Roman" w:hAnsi="Times New Roman" w:cs="Times New Roman"/>
          <w:color w:val="000000"/>
          <w:sz w:val="24"/>
          <w:szCs w:val="24"/>
          <w:lang w:eastAsia="en-US"/>
        </w:rPr>
        <w:t>в умении применять и преобразовывать знаки и символы, модели и схемы для решения учебных и познавательных задач, объяснении географических понятий,</w:t>
      </w:r>
      <w:r w:rsidRPr="00573658">
        <w:rPr>
          <w:rFonts w:ascii="Times New Roman" w:hAnsi="Times New Roman" w:cs="Times New Roman"/>
          <w:color w:val="000000"/>
          <w:lang w:eastAsia="en-US"/>
        </w:rPr>
        <w:t xml:space="preserve"> </w:t>
      </w:r>
      <w:r w:rsidRPr="00573658">
        <w:rPr>
          <w:rFonts w:ascii="Times New Roman" w:hAnsi="Times New Roman" w:cs="Times New Roman"/>
          <w:color w:val="000000"/>
          <w:sz w:val="24"/>
          <w:szCs w:val="24"/>
          <w:lang w:eastAsia="en-US"/>
        </w:rPr>
        <w:t>в речевой практике для выражения своих мыслей, формулирования и аргументации своего мнения при объяснении и оценки явлений и процессов.</w:t>
      </w:r>
    </w:p>
    <w:p w:rsidR="009449E7" w:rsidRPr="00573658" w:rsidRDefault="009449E7" w:rsidP="006B603C">
      <w:pPr>
        <w:jc w:val="both"/>
        <w:rPr>
          <w:rFonts w:ascii="Times New Roman" w:eastAsia="Times New Roman" w:hAnsi="Times New Roman" w:cs="Times New Roman"/>
          <w:b/>
          <w:sz w:val="24"/>
          <w:szCs w:val="24"/>
          <w:lang w:eastAsia="en-US"/>
        </w:rPr>
      </w:pPr>
      <w:r w:rsidRPr="00573658">
        <w:rPr>
          <w:rFonts w:ascii="Times New Roman" w:eastAsia="Times New Roman" w:hAnsi="Times New Roman" w:cs="Times New Roman"/>
          <w:sz w:val="24"/>
          <w:szCs w:val="24"/>
        </w:rPr>
        <w:t xml:space="preserve">       В ВПР по обществознанию приняли участие </w:t>
      </w:r>
      <w:r w:rsidRPr="00573658">
        <w:rPr>
          <w:rFonts w:ascii="Times New Roman" w:hAnsi="Times New Roman" w:cs="Times New Roman"/>
          <w:sz w:val="24"/>
          <w:szCs w:val="24"/>
          <w:lang w:eastAsia="en-US"/>
        </w:rPr>
        <w:t xml:space="preserve">18 человек из 22 учащихся 6А класса, что составляет 82% от всех учащихся 6А класса. По результатам выполненной работы коэффициент обученности составляет 40%, качества знаний - 28%, успешности - 83%, средняя оценка - 3,1. </w:t>
      </w:r>
    </w:p>
    <w:p w:rsidR="009449E7" w:rsidRPr="00573658" w:rsidRDefault="009449E7" w:rsidP="006B603C">
      <w:pPr>
        <w:spacing w:line="276" w:lineRule="auto"/>
        <w:jc w:val="both"/>
        <w:rPr>
          <w:rFonts w:ascii="Times New Roman" w:hAnsi="Times New Roman" w:cs="Times New Roman"/>
          <w:b/>
          <w:sz w:val="24"/>
          <w:szCs w:val="24"/>
          <w:lang w:eastAsia="en-US"/>
        </w:rPr>
      </w:pPr>
      <w:r w:rsidRPr="00573658">
        <w:rPr>
          <w:rFonts w:ascii="Times New Roman" w:hAnsi="Times New Roman" w:cs="Times New Roman"/>
          <w:sz w:val="24"/>
          <w:szCs w:val="24"/>
          <w:lang w:eastAsia="en-US"/>
        </w:rPr>
        <w:t xml:space="preserve">Наибольшие затруднения обучающиеся при выполнении работы по обществознанию испытывали в </w:t>
      </w:r>
      <w:r w:rsidRPr="00573658">
        <w:rPr>
          <w:rFonts w:ascii="Times New Roman" w:hAnsi="Times New Roman" w:cs="Times New Roman"/>
          <w:color w:val="000000"/>
          <w:sz w:val="24"/>
          <w:szCs w:val="24"/>
          <w:lang w:eastAsia="en-US"/>
        </w:rPr>
        <w:t>выполнении несложных практических заданий, основанных на ситуациях жизнедеятельности человека в разных сферах общества;  характеристиках государственного устройства Российской Федерации, называниях органов государственной власти страны; использовании знаний о биологическом и социальном в человеке для характеристики его природы; наблюдении и характеристики явлений и событий, происходящих в различных сферах общественной жизни.</w:t>
      </w:r>
    </w:p>
    <w:p w:rsidR="009449E7" w:rsidRPr="00573658" w:rsidRDefault="009449E7" w:rsidP="006B603C">
      <w:pPr>
        <w:jc w:val="both"/>
        <w:rPr>
          <w:rFonts w:ascii="Times New Roman" w:eastAsia="Times New Roman" w:hAnsi="Times New Roman" w:cs="Times New Roman"/>
          <w:sz w:val="24"/>
          <w:szCs w:val="24"/>
          <w:u w:val="single"/>
        </w:rPr>
      </w:pPr>
    </w:p>
    <w:p w:rsidR="009449E7" w:rsidRPr="00931F62" w:rsidRDefault="009449E7" w:rsidP="006B603C">
      <w:pPr>
        <w:jc w:val="both"/>
        <w:rPr>
          <w:rFonts w:ascii="Times New Roman" w:eastAsia="Times New Roman" w:hAnsi="Times New Roman" w:cs="Times New Roman"/>
          <w:bCs/>
          <w:sz w:val="24"/>
          <w:szCs w:val="24"/>
          <w:u w:val="single"/>
        </w:rPr>
      </w:pPr>
      <w:r w:rsidRPr="00931F62">
        <w:rPr>
          <w:rFonts w:ascii="Times New Roman" w:eastAsia="Times New Roman" w:hAnsi="Times New Roman" w:cs="Times New Roman"/>
          <w:bCs/>
          <w:sz w:val="24"/>
          <w:szCs w:val="24"/>
          <w:u w:val="single"/>
        </w:rPr>
        <w:t>Резул</w:t>
      </w:r>
      <w:r w:rsidR="00931F62">
        <w:rPr>
          <w:rFonts w:ascii="Times New Roman" w:eastAsia="Times New Roman" w:hAnsi="Times New Roman" w:cs="Times New Roman"/>
          <w:bCs/>
          <w:sz w:val="24"/>
          <w:szCs w:val="24"/>
          <w:u w:val="single"/>
        </w:rPr>
        <w:t xml:space="preserve">ьтаты ВПР обучающихся 7 класса </w:t>
      </w:r>
    </w:p>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      Обучающиеся 7-х классов выполняли работы по восьми учебным предметам: </w:t>
      </w:r>
      <w:r w:rsidRPr="00573658">
        <w:rPr>
          <w:rFonts w:ascii="Times New Roman" w:hAnsi="Times New Roman" w:cs="Times New Roman"/>
          <w:sz w:val="24"/>
          <w:szCs w:val="24"/>
          <w:lang w:eastAsia="en-US"/>
        </w:rPr>
        <w:t xml:space="preserve">английский язык, обществознание, русский язык, биология, география, математика, физика,  история. </w:t>
      </w:r>
    </w:p>
    <w:p w:rsidR="009449E7" w:rsidRPr="00573658" w:rsidRDefault="009449E7" w:rsidP="006B603C">
      <w:pPr>
        <w:jc w:val="both"/>
        <w:rPr>
          <w:rFonts w:ascii="Times New Roman" w:eastAsia="Times New Roman" w:hAnsi="Times New Roman" w:cs="Times New Roman"/>
          <w:b/>
          <w:sz w:val="24"/>
          <w:szCs w:val="24"/>
          <w:lang w:eastAsia="en-US"/>
        </w:rPr>
      </w:pPr>
      <w:r w:rsidRPr="00573658">
        <w:rPr>
          <w:rFonts w:eastAsia="Times New Roman" w:cs="Times New Roman"/>
          <w:sz w:val="22"/>
          <w:szCs w:val="22"/>
        </w:rPr>
        <w:t xml:space="preserve">       </w:t>
      </w:r>
      <w:r w:rsidRPr="00573658">
        <w:rPr>
          <w:rFonts w:ascii="Times New Roman" w:eastAsia="Times New Roman" w:hAnsi="Times New Roman" w:cs="Times New Roman"/>
          <w:sz w:val="24"/>
          <w:szCs w:val="24"/>
        </w:rPr>
        <w:t xml:space="preserve">В ВПР по английскому языку приняли участие </w:t>
      </w:r>
      <w:r w:rsidRPr="00573658">
        <w:rPr>
          <w:rFonts w:ascii="Times New Roman" w:hAnsi="Times New Roman" w:cs="Times New Roman"/>
          <w:sz w:val="24"/>
          <w:szCs w:val="24"/>
          <w:lang w:eastAsia="en-US"/>
        </w:rPr>
        <w:t xml:space="preserve">51 человек, что составляет 85% от всех учащихся 7-х классов. По результатам выполненных работ коэффициент обученности составляет 45%, качества знаний - 29%, успешности - 86%, средний балл - 3,3. </w:t>
      </w:r>
    </w:p>
    <w:p w:rsidR="009449E7" w:rsidRPr="00573658" w:rsidRDefault="009449E7" w:rsidP="006B603C">
      <w:pPr>
        <w:jc w:val="both"/>
        <w:rPr>
          <w:rFonts w:ascii="Times New Roman" w:hAnsi="Times New Roman" w:cs="Times New Roman"/>
          <w:color w:val="000000"/>
          <w:sz w:val="24"/>
          <w:szCs w:val="24"/>
          <w:lang w:eastAsia="en-US"/>
        </w:rPr>
      </w:pPr>
      <w:r w:rsidRPr="00573658">
        <w:rPr>
          <w:rFonts w:ascii="Times New Roman" w:hAnsi="Times New Roman" w:cs="Times New Roman"/>
          <w:sz w:val="24"/>
          <w:szCs w:val="24"/>
          <w:lang w:eastAsia="en-US"/>
        </w:rPr>
        <w:t xml:space="preserve">Наибольшие затруднения обучающиеся 7-х классов при выполнении работы по английскому языку испытывали в заданиях, направленных на </w:t>
      </w:r>
      <w:r w:rsidRPr="00573658">
        <w:rPr>
          <w:rFonts w:ascii="Times New Roman" w:hAnsi="Times New Roman" w:cs="Times New Roman"/>
          <w:color w:val="000000"/>
          <w:sz w:val="24"/>
          <w:szCs w:val="24"/>
          <w:lang w:eastAsia="en-US"/>
        </w:rPr>
        <w:t>осмысленное чтение текста вслух и говорение (монологическое высказывание на основе плана и визуальной информации).</w:t>
      </w:r>
    </w:p>
    <w:p w:rsidR="009449E7" w:rsidRPr="00573658" w:rsidRDefault="009449E7" w:rsidP="006B603C">
      <w:pPr>
        <w:jc w:val="both"/>
        <w:rPr>
          <w:rFonts w:ascii="Times New Roman" w:eastAsia="Times New Roman" w:hAnsi="Times New Roman" w:cs="Times New Roman"/>
          <w:b/>
          <w:sz w:val="24"/>
          <w:szCs w:val="24"/>
          <w:lang w:eastAsia="en-US"/>
        </w:rPr>
      </w:pPr>
      <w:r w:rsidRPr="00573658">
        <w:rPr>
          <w:rFonts w:ascii="Times New Roman" w:eastAsia="Times New Roman" w:hAnsi="Times New Roman" w:cs="Times New Roman"/>
          <w:sz w:val="24"/>
          <w:szCs w:val="24"/>
        </w:rPr>
        <w:t xml:space="preserve">      В ВПР по обществознанию приняли участие </w:t>
      </w:r>
      <w:r w:rsidRPr="00573658">
        <w:rPr>
          <w:rFonts w:ascii="Times New Roman" w:hAnsi="Times New Roman" w:cs="Times New Roman"/>
          <w:sz w:val="24"/>
          <w:szCs w:val="24"/>
          <w:lang w:eastAsia="en-US"/>
        </w:rPr>
        <w:t xml:space="preserve">55 человек, </w:t>
      </w:r>
      <w:bookmarkStart w:id="4" w:name="_Hlk67604691"/>
      <w:r w:rsidRPr="00573658">
        <w:rPr>
          <w:rFonts w:ascii="Times New Roman" w:hAnsi="Times New Roman" w:cs="Times New Roman"/>
          <w:sz w:val="24"/>
          <w:szCs w:val="24"/>
          <w:lang w:eastAsia="en-US"/>
        </w:rPr>
        <w:t>что составляет 92% от всех учащихся 7-х классов</w:t>
      </w:r>
      <w:bookmarkStart w:id="5" w:name="_Hlk67606934"/>
      <w:r w:rsidRPr="00573658">
        <w:rPr>
          <w:rFonts w:ascii="Times New Roman" w:hAnsi="Times New Roman" w:cs="Times New Roman"/>
          <w:sz w:val="24"/>
          <w:szCs w:val="24"/>
          <w:lang w:eastAsia="en-US"/>
        </w:rPr>
        <w:t>.</w:t>
      </w:r>
      <w:bookmarkEnd w:id="4"/>
      <w:bookmarkEnd w:id="5"/>
      <w:r w:rsidRPr="00573658">
        <w:rPr>
          <w:rFonts w:ascii="Times New Roman" w:hAnsi="Times New Roman" w:cs="Times New Roman"/>
          <w:sz w:val="24"/>
          <w:szCs w:val="24"/>
          <w:lang w:eastAsia="en-US"/>
        </w:rPr>
        <w:t xml:space="preserve"> По результатам выполненных работ коэффициент обученности составляет 40%, качества знаний - 20%, успешности - 89%, средняя оценка - 3,1. </w:t>
      </w:r>
    </w:p>
    <w:p w:rsidR="009449E7" w:rsidRPr="00573658" w:rsidRDefault="009449E7" w:rsidP="006B603C">
      <w:pPr>
        <w:jc w:val="both"/>
        <w:rPr>
          <w:rFonts w:ascii="Times New Roman" w:eastAsia="Times New Roman" w:hAnsi="Times New Roman" w:cs="Times New Roman"/>
          <w:color w:val="000000"/>
          <w:sz w:val="24"/>
          <w:szCs w:val="24"/>
        </w:rPr>
      </w:pPr>
      <w:r w:rsidRPr="00573658">
        <w:rPr>
          <w:rFonts w:ascii="Times New Roman" w:hAnsi="Times New Roman" w:cs="Times New Roman"/>
          <w:sz w:val="24"/>
          <w:szCs w:val="24"/>
          <w:lang w:eastAsia="en-US"/>
        </w:rPr>
        <w:t xml:space="preserve">Наибольшие затруднения обучающиеся 7 классов при выполнении работы по обществознанию испытывали при нахождении и анализе информации, применении ее к собственному поведению и поступкам других людей с нормами поведения, установленными законом; </w:t>
      </w:r>
      <w:r w:rsidRPr="00573658">
        <w:rPr>
          <w:rFonts w:ascii="Times New Roman" w:eastAsia="Times New Roman" w:hAnsi="Times New Roman" w:cs="Times New Roman"/>
          <w:color w:val="000000"/>
          <w:sz w:val="24"/>
          <w:szCs w:val="24"/>
        </w:rPr>
        <w:t>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 наблюдать и характеризовать явления и события, происходящие в различных сферах общественной жизни;  при владении устной и письменной речью; несложных практических ситуаций, связанных с гражданскими, семейными, трудовыми правоотношениями; при исследовании несложных практических ситуаций, связанных с защитой прав и интересов детей, оставшихся без попечения родителей.</w:t>
      </w:r>
    </w:p>
    <w:p w:rsidR="009449E7" w:rsidRPr="00573658" w:rsidRDefault="009449E7"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w:t>
      </w:r>
      <w:r w:rsidRPr="00573658">
        <w:rPr>
          <w:rFonts w:ascii="Times New Roman" w:hAnsi="Times New Roman"/>
          <w:sz w:val="24"/>
          <w:szCs w:val="24"/>
        </w:rPr>
        <w:t xml:space="preserve">В ВПР по математике приняли участие </w:t>
      </w:r>
      <w:r w:rsidRPr="00573658">
        <w:rPr>
          <w:rFonts w:ascii="Times New Roman" w:hAnsi="Times New Roman"/>
          <w:sz w:val="24"/>
          <w:szCs w:val="24"/>
          <w:lang w:eastAsia="en-US"/>
        </w:rPr>
        <w:t xml:space="preserve">53 человека, что составляет 88% от всех учащихся 7-х классов. По результатам выполненных работ коэффициент обученности составляет 47%, качества знаний – 38%, успешности - 91%, средний балл - 3,4. </w:t>
      </w:r>
    </w:p>
    <w:p w:rsidR="009449E7" w:rsidRPr="00573658" w:rsidRDefault="009449E7" w:rsidP="006B603C">
      <w:pPr>
        <w:jc w:val="both"/>
        <w:rPr>
          <w:rFonts w:ascii="Times New Roman" w:hAnsi="Times New Roman" w:cs="Times New Roman"/>
          <w:b/>
          <w:sz w:val="24"/>
          <w:szCs w:val="24"/>
          <w:lang w:eastAsia="en-US"/>
        </w:rPr>
      </w:pPr>
      <w:r w:rsidRPr="00573658">
        <w:rPr>
          <w:rFonts w:ascii="Times New Roman" w:hAnsi="Times New Roman" w:cs="Times New Roman"/>
          <w:sz w:val="24"/>
          <w:szCs w:val="24"/>
          <w:lang w:eastAsia="en-US"/>
        </w:rPr>
        <w:t xml:space="preserve">Наибольшие затруднения обучающиеся 7 классов при выполнении работы по математике испытывали в </w:t>
      </w:r>
      <w:r w:rsidRPr="00573658">
        <w:rPr>
          <w:rFonts w:ascii="Times New Roman" w:hAnsi="Times New Roman" w:cs="Times New Roman"/>
          <w:color w:val="000000"/>
          <w:sz w:val="24"/>
          <w:szCs w:val="24"/>
          <w:lang w:eastAsia="en-US"/>
        </w:rPr>
        <w:t xml:space="preserve">решении задачи на основе рассмотрения реальных ситуаций, в которых не </w:t>
      </w:r>
      <w:r w:rsidRPr="00573658">
        <w:rPr>
          <w:rFonts w:ascii="Times New Roman" w:hAnsi="Times New Roman" w:cs="Times New Roman"/>
          <w:color w:val="000000"/>
          <w:sz w:val="24"/>
          <w:szCs w:val="24"/>
          <w:lang w:eastAsia="en-US"/>
        </w:rPr>
        <w:lastRenderedPageBreak/>
        <w:t>требуется точный вычислительный результат, задач разных типов (на работу, покупки, движение); в использовании геометрических понятий и теорем,  применении геометрических фактов для решения задач, в том числе предполагающих несколько шагов решения; в  представлении данных в виде таблиц, диаграмм, графиков; в выборе соответствующего уравнения или системы уравнений для составления математической модели заданной реальной ситуации или прикладной задачи.</w:t>
      </w:r>
    </w:p>
    <w:p w:rsidR="009449E7" w:rsidRPr="00573658" w:rsidRDefault="009449E7" w:rsidP="006B603C">
      <w:pPr>
        <w:jc w:val="both"/>
        <w:rPr>
          <w:rFonts w:ascii="Times New Roman" w:eastAsia="Times New Roman" w:hAnsi="Times New Roman" w:cs="Times New Roman"/>
          <w:b/>
          <w:sz w:val="24"/>
          <w:szCs w:val="24"/>
          <w:lang w:eastAsia="en-US"/>
        </w:rPr>
      </w:pPr>
      <w:r w:rsidRPr="00573658">
        <w:rPr>
          <w:rFonts w:ascii="Times New Roman" w:eastAsia="Times New Roman" w:hAnsi="Times New Roman" w:cs="Times New Roman"/>
          <w:b/>
          <w:sz w:val="24"/>
          <w:szCs w:val="24"/>
        </w:rPr>
        <w:t xml:space="preserve">      </w:t>
      </w:r>
      <w:r w:rsidRPr="00573658">
        <w:rPr>
          <w:rFonts w:ascii="Times New Roman" w:eastAsia="Times New Roman" w:hAnsi="Times New Roman" w:cs="Times New Roman"/>
          <w:sz w:val="24"/>
          <w:szCs w:val="24"/>
        </w:rPr>
        <w:t xml:space="preserve">В ВПР по русскому языку приняли участие </w:t>
      </w:r>
      <w:r w:rsidRPr="00573658">
        <w:rPr>
          <w:rFonts w:ascii="Times New Roman" w:hAnsi="Times New Roman" w:cs="Times New Roman"/>
          <w:sz w:val="24"/>
          <w:szCs w:val="24"/>
          <w:lang w:eastAsia="en-US"/>
        </w:rPr>
        <w:t xml:space="preserve">54 человека, что составляет 92% от всех учащихся 7-х классов. По результатам выполненных работ коэффициент обученности составляет 47%, качества знаний - 39%, успешности - 83%, средний балл - 3,3. </w:t>
      </w:r>
    </w:p>
    <w:p w:rsidR="009449E7" w:rsidRPr="00573658" w:rsidRDefault="009449E7" w:rsidP="006B603C">
      <w:pPr>
        <w:jc w:val="both"/>
        <w:rPr>
          <w:rFonts w:ascii="Times New Roman" w:eastAsia="Times New Roman" w:hAnsi="Times New Roman" w:cs="Times New Roman"/>
          <w:color w:val="000000"/>
          <w:sz w:val="24"/>
          <w:szCs w:val="24"/>
        </w:rPr>
      </w:pPr>
      <w:r w:rsidRPr="00573658">
        <w:rPr>
          <w:rFonts w:ascii="Times New Roman" w:hAnsi="Times New Roman" w:cs="Times New Roman"/>
          <w:sz w:val="24"/>
          <w:szCs w:val="24"/>
          <w:lang w:eastAsia="en-US"/>
        </w:rPr>
        <w:t xml:space="preserve">Наибольшие затруднения обучающиеся 8 классов при выполнении работы по русскому языку испытывали в заданиях, направленных на  </w:t>
      </w:r>
      <w:r w:rsidRPr="00573658">
        <w:rPr>
          <w:rFonts w:ascii="Times New Roman" w:eastAsia="Times New Roman" w:hAnsi="Times New Roman" w:cs="Times New Roman"/>
          <w:color w:val="000000"/>
          <w:sz w:val="24"/>
          <w:szCs w:val="24"/>
        </w:rPr>
        <w:t xml:space="preserve">морфемный, словообразовательный,  морфологический и лексический анализы слов, </w:t>
      </w:r>
      <w:r w:rsidRPr="00573658">
        <w:rPr>
          <w:rFonts w:ascii="Times New Roman" w:eastAsia="Times New Roman" w:hAnsi="Times New Roman" w:cs="Times New Roman"/>
          <w:color w:val="000000"/>
          <w:sz w:val="24"/>
          <w:szCs w:val="24"/>
        </w:rPr>
        <w:br/>
        <w:t xml:space="preserve">синтаксический анализ  предложения, анализ различных видов словосочетаний и сложных предложений,  </w:t>
      </w:r>
      <w:r w:rsidRPr="00573658">
        <w:rPr>
          <w:rFonts w:ascii="Times New Roman" w:hAnsi="Times New Roman" w:cs="Times New Roman"/>
          <w:sz w:val="24"/>
          <w:szCs w:val="24"/>
          <w:lang w:eastAsia="en-US"/>
        </w:rPr>
        <w:t>определение основной мысли текста при чтении и анализе текста, поиск в тексте верного ответа на вопрос,</w:t>
      </w:r>
      <w:r w:rsidRPr="00573658">
        <w:rPr>
          <w:rFonts w:ascii="Times New Roman" w:eastAsia="Times New Roman" w:hAnsi="Times New Roman" w:cs="Tahoma"/>
          <w:color w:val="000000"/>
          <w:sz w:val="24"/>
          <w:szCs w:val="24"/>
        </w:rPr>
        <w:t xml:space="preserve"> </w:t>
      </w:r>
      <w:r w:rsidRPr="00573658">
        <w:rPr>
          <w:rFonts w:ascii="Times New Roman" w:eastAsia="Times New Roman" w:hAnsi="Times New Roman" w:cs="Times New Roman"/>
          <w:color w:val="000000"/>
          <w:sz w:val="24"/>
          <w:szCs w:val="24"/>
        </w:rPr>
        <w:t xml:space="preserve">подбор синонимов к словам.  </w:t>
      </w:r>
    </w:p>
    <w:p w:rsidR="009449E7" w:rsidRPr="00573658" w:rsidRDefault="009449E7" w:rsidP="006B603C">
      <w:pPr>
        <w:jc w:val="both"/>
        <w:rPr>
          <w:rFonts w:ascii="Times New Roman" w:eastAsia="Times New Roman" w:hAnsi="Times New Roman" w:cs="Times New Roman"/>
          <w:b/>
          <w:sz w:val="24"/>
          <w:szCs w:val="24"/>
          <w:lang w:eastAsia="en-US"/>
        </w:rPr>
      </w:pPr>
      <w:r w:rsidRPr="00573658">
        <w:rPr>
          <w:rFonts w:ascii="Times New Roman" w:eastAsia="Times New Roman" w:hAnsi="Times New Roman" w:cs="Times New Roman"/>
          <w:sz w:val="24"/>
          <w:szCs w:val="24"/>
        </w:rPr>
        <w:t xml:space="preserve">      В ВПР по истории приняли участие </w:t>
      </w:r>
      <w:r w:rsidRPr="00573658">
        <w:rPr>
          <w:rFonts w:ascii="Times New Roman" w:hAnsi="Times New Roman" w:cs="Times New Roman"/>
          <w:sz w:val="24"/>
          <w:szCs w:val="24"/>
          <w:lang w:eastAsia="en-US"/>
        </w:rPr>
        <w:t xml:space="preserve">52 человека, что составляет 88% от всех учащихся 7-х классов. По результатам выполненных работ коэффициент обученности составляет 42%, качества знаний - 32%, успешности - 94%, средняя оценка - 3,3. </w:t>
      </w:r>
    </w:p>
    <w:p w:rsidR="009449E7" w:rsidRPr="00573658" w:rsidRDefault="009449E7" w:rsidP="006B603C">
      <w:pPr>
        <w:jc w:val="both"/>
        <w:rPr>
          <w:rFonts w:ascii="Times New Roman" w:hAnsi="Times New Roman" w:cs="Times New Roman"/>
          <w:b/>
          <w:sz w:val="24"/>
          <w:szCs w:val="24"/>
          <w:lang w:eastAsia="en-US"/>
        </w:rPr>
      </w:pPr>
      <w:r w:rsidRPr="00573658">
        <w:rPr>
          <w:rFonts w:ascii="Times New Roman" w:hAnsi="Times New Roman" w:cs="Times New Roman"/>
          <w:sz w:val="24"/>
          <w:szCs w:val="24"/>
          <w:lang w:eastAsia="en-US"/>
        </w:rPr>
        <w:t xml:space="preserve">Наибольшие затруднения обучающиеся 8 классов при выполнении работы по истории испытывали в </w:t>
      </w:r>
      <w:r w:rsidRPr="00573658">
        <w:rPr>
          <w:rFonts w:ascii="Times New Roman" w:hAnsi="Times New Roman" w:cs="Times New Roman"/>
          <w:color w:val="000000"/>
          <w:sz w:val="24"/>
          <w:szCs w:val="24"/>
          <w:lang w:eastAsia="en-US"/>
        </w:rPr>
        <w:t>умении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и аргументировать свое отношение к ней; соотносить хронологию истории России и всеобщей истории в Новое время, рассказывать о значительных событиях и личностях отечественной и всеобщей истории Нового времени;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9449E7" w:rsidRPr="00573658" w:rsidRDefault="009449E7" w:rsidP="006B603C">
      <w:pPr>
        <w:jc w:val="both"/>
        <w:rPr>
          <w:rFonts w:ascii="Times New Roman" w:eastAsia="Times New Roman" w:hAnsi="Times New Roman" w:cs="Times New Roman"/>
          <w:b/>
          <w:sz w:val="24"/>
          <w:szCs w:val="24"/>
          <w:lang w:eastAsia="en-US"/>
        </w:rPr>
      </w:pPr>
      <w:r w:rsidRPr="00573658">
        <w:rPr>
          <w:rFonts w:ascii="Times New Roman" w:eastAsia="Times New Roman" w:hAnsi="Times New Roman" w:cs="Times New Roman"/>
          <w:sz w:val="24"/>
          <w:szCs w:val="24"/>
        </w:rPr>
        <w:t xml:space="preserve">       В ВПР по биологии приняли участие </w:t>
      </w:r>
      <w:r w:rsidRPr="00573658">
        <w:rPr>
          <w:rFonts w:ascii="Times New Roman" w:hAnsi="Times New Roman" w:cs="Times New Roman"/>
          <w:sz w:val="24"/>
          <w:szCs w:val="24"/>
          <w:lang w:eastAsia="en-US"/>
        </w:rPr>
        <w:t xml:space="preserve">55 человек, что составляет 93% от всех учащихся 7-х классов. По результатам выполненных работ коэффициент обученности составляет 44%, качества знаний - 43%, успешности - 85%, средний балл - 3,3. </w:t>
      </w:r>
    </w:p>
    <w:p w:rsidR="009449E7" w:rsidRPr="00573658" w:rsidRDefault="009449E7" w:rsidP="006B603C">
      <w:pPr>
        <w:jc w:val="both"/>
        <w:rPr>
          <w:rFonts w:ascii="Times New Roman" w:hAnsi="Times New Roman" w:cs="Times New Roman"/>
          <w:b/>
          <w:sz w:val="24"/>
          <w:szCs w:val="24"/>
          <w:lang w:eastAsia="en-US"/>
        </w:rPr>
      </w:pPr>
      <w:r w:rsidRPr="00573658">
        <w:rPr>
          <w:rFonts w:ascii="Times New Roman" w:hAnsi="Times New Roman" w:cs="Times New Roman"/>
          <w:sz w:val="24"/>
          <w:szCs w:val="24"/>
          <w:lang w:eastAsia="en-US"/>
        </w:rPr>
        <w:t xml:space="preserve">Наибольшие затруднения обучающиеся 8 классов при выполнении работы по биологии испытывали в </w:t>
      </w:r>
      <w:r w:rsidRPr="00573658">
        <w:rPr>
          <w:rFonts w:ascii="Times New Roman" w:hAnsi="Times New Roman" w:cs="Times New Roman"/>
          <w:color w:val="000000"/>
          <w:sz w:val="24"/>
          <w:szCs w:val="24"/>
          <w:lang w:eastAsia="en-US"/>
        </w:rPr>
        <w:t>раскрытии роли биологии в практической деятельности людей, роли различных организмов в жизни человека; в значении простейших и беспозвоночных животных в жизни человека; внешнее и внутреннее строение и процессы жизнедеятельности у рыб; в значении хордовых животных в жизни человека; в описании и использовании приемов содержания домашних животных, ухода за ними.</w:t>
      </w:r>
    </w:p>
    <w:p w:rsidR="009449E7" w:rsidRPr="00573658" w:rsidRDefault="009449E7" w:rsidP="006B603C">
      <w:pPr>
        <w:jc w:val="both"/>
        <w:rPr>
          <w:rFonts w:ascii="Times New Roman" w:eastAsia="Times New Roman" w:hAnsi="Times New Roman" w:cs="Times New Roman"/>
          <w:b/>
          <w:sz w:val="24"/>
          <w:szCs w:val="24"/>
          <w:lang w:eastAsia="en-US"/>
        </w:rPr>
      </w:pPr>
      <w:r w:rsidRPr="00573658">
        <w:rPr>
          <w:rFonts w:ascii="Times New Roman" w:eastAsia="Times New Roman" w:hAnsi="Times New Roman" w:cs="Times New Roman"/>
          <w:b/>
          <w:sz w:val="24"/>
          <w:szCs w:val="24"/>
        </w:rPr>
        <w:t xml:space="preserve">       </w:t>
      </w:r>
      <w:r w:rsidRPr="00573658">
        <w:rPr>
          <w:rFonts w:ascii="Times New Roman" w:eastAsia="Times New Roman" w:hAnsi="Times New Roman" w:cs="Times New Roman"/>
          <w:sz w:val="24"/>
          <w:szCs w:val="24"/>
        </w:rPr>
        <w:t xml:space="preserve">В ВПР по географии приняли участие </w:t>
      </w:r>
      <w:r w:rsidRPr="00573658">
        <w:rPr>
          <w:rFonts w:ascii="Times New Roman" w:hAnsi="Times New Roman" w:cs="Times New Roman"/>
          <w:sz w:val="24"/>
          <w:szCs w:val="24"/>
          <w:lang w:eastAsia="en-US"/>
        </w:rPr>
        <w:t xml:space="preserve">55 человека, что составляет 93% от всех учащихся 7-х классов. По результатам выполненных работ коэффициент обученности составляет 39%, качества знаний - 18%, успешности - 87%, средняя оценка - 3,1. </w:t>
      </w:r>
    </w:p>
    <w:p w:rsidR="009449E7" w:rsidRPr="00573658" w:rsidRDefault="009449E7" w:rsidP="006B603C">
      <w:pPr>
        <w:jc w:val="both"/>
        <w:rPr>
          <w:rFonts w:ascii="Times New Roman" w:hAnsi="Times New Roman" w:cs="Times New Roman"/>
          <w:b/>
          <w:sz w:val="24"/>
          <w:szCs w:val="24"/>
          <w:lang w:eastAsia="en-US"/>
        </w:rPr>
      </w:pPr>
      <w:r w:rsidRPr="00573658">
        <w:rPr>
          <w:rFonts w:ascii="Times New Roman" w:hAnsi="Times New Roman" w:cs="Times New Roman"/>
          <w:sz w:val="24"/>
          <w:szCs w:val="24"/>
          <w:lang w:eastAsia="en-US"/>
        </w:rPr>
        <w:t xml:space="preserve">Наибольшие затруднения обучающиеся 8 классов при выполнении работы по географии испытывали в смысловом чтении текста, </w:t>
      </w:r>
      <w:r w:rsidRPr="00573658">
        <w:rPr>
          <w:rFonts w:ascii="Times New Roman" w:hAnsi="Times New Roman" w:cs="Times New Roman"/>
          <w:color w:val="000000"/>
          <w:sz w:val="24"/>
          <w:szCs w:val="24"/>
          <w:lang w:eastAsia="en-US"/>
        </w:rPr>
        <w:t>в умении использовать  источники географической  информации  для решения различных задач, различать  и сравнивать географические  объекты,  процессы  и явления на основе известных характерных свойств, различать  географические процессы  и  явления,  определяющие особенности  природы  материков  и океанов.</w:t>
      </w:r>
    </w:p>
    <w:p w:rsidR="009449E7" w:rsidRPr="00573658" w:rsidRDefault="009449E7" w:rsidP="006B603C">
      <w:pPr>
        <w:jc w:val="both"/>
        <w:rPr>
          <w:rFonts w:ascii="Times New Roman" w:hAnsi="Times New Roman" w:cs="Times New Roman"/>
          <w:sz w:val="24"/>
          <w:szCs w:val="24"/>
          <w:lang w:eastAsia="en-US"/>
        </w:rPr>
      </w:pPr>
      <w:r w:rsidRPr="00573658">
        <w:rPr>
          <w:rFonts w:ascii="Times New Roman" w:eastAsia="Times New Roman" w:hAnsi="Times New Roman" w:cs="Times New Roman"/>
          <w:sz w:val="24"/>
          <w:szCs w:val="24"/>
        </w:rPr>
        <w:t xml:space="preserve">       В ВПР по физике приняли участие </w:t>
      </w:r>
      <w:r w:rsidRPr="00573658">
        <w:rPr>
          <w:rFonts w:ascii="Times New Roman" w:hAnsi="Times New Roman" w:cs="Times New Roman"/>
          <w:sz w:val="24"/>
          <w:szCs w:val="24"/>
          <w:lang w:eastAsia="en-US"/>
        </w:rPr>
        <w:t xml:space="preserve">50 человека, что составляет 85% от всех учащихся 7-х классов. По результатам выполненных работ коэффициент обученности составляет 43%, качества знаний – 28%, успешности - 86%, средний балл - 3,2. </w:t>
      </w:r>
    </w:p>
    <w:p w:rsidR="009449E7" w:rsidRPr="00573658" w:rsidRDefault="009449E7" w:rsidP="006B603C">
      <w:pPr>
        <w:spacing w:after="200"/>
        <w:jc w:val="both"/>
        <w:rPr>
          <w:rFonts w:ascii="Times New Roman" w:hAnsi="Times New Roman" w:cs="Times New Roman"/>
          <w:b/>
          <w:sz w:val="24"/>
          <w:szCs w:val="24"/>
          <w:lang w:eastAsia="en-US"/>
        </w:rPr>
      </w:pPr>
      <w:r w:rsidRPr="00573658">
        <w:rPr>
          <w:rFonts w:ascii="Times New Roman" w:hAnsi="Times New Roman" w:cs="Times New Roman"/>
          <w:sz w:val="24"/>
          <w:szCs w:val="24"/>
          <w:lang w:eastAsia="en-US"/>
        </w:rPr>
        <w:t xml:space="preserve">Наибольшие затруднения обучающиеся 7 классов при выполнении работы по физике испытывали в </w:t>
      </w:r>
      <w:r w:rsidRPr="00573658">
        <w:rPr>
          <w:rFonts w:ascii="Times New Roman" w:hAnsi="Times New Roman" w:cs="Times New Roman"/>
          <w:color w:val="000000"/>
          <w:sz w:val="24"/>
          <w:szCs w:val="24"/>
          <w:lang w:eastAsia="en-US"/>
        </w:rPr>
        <w:t>понимании физических законов и умении их интерпретировать (Броуновское движение, диффузия, механические явления), умении решать вычислительные задачи с использованием физических законов.</w:t>
      </w:r>
    </w:p>
    <w:p w:rsidR="00931F62" w:rsidRDefault="00931F62" w:rsidP="006B603C">
      <w:pPr>
        <w:jc w:val="both"/>
        <w:rPr>
          <w:rFonts w:ascii="Times New Roman" w:eastAsia="Times New Roman" w:hAnsi="Times New Roman" w:cs="Times New Roman"/>
          <w:bCs/>
          <w:sz w:val="24"/>
          <w:szCs w:val="24"/>
          <w:u w:val="single"/>
        </w:rPr>
      </w:pPr>
    </w:p>
    <w:p w:rsidR="009449E7" w:rsidRPr="00931F62" w:rsidRDefault="009449E7" w:rsidP="006B603C">
      <w:pPr>
        <w:jc w:val="both"/>
        <w:rPr>
          <w:rFonts w:ascii="Times New Roman" w:eastAsia="Times New Roman" w:hAnsi="Times New Roman" w:cs="Times New Roman"/>
          <w:sz w:val="24"/>
          <w:szCs w:val="24"/>
          <w:u w:val="single"/>
        </w:rPr>
      </w:pPr>
      <w:r w:rsidRPr="00931F62">
        <w:rPr>
          <w:rFonts w:ascii="Times New Roman" w:eastAsia="Times New Roman" w:hAnsi="Times New Roman" w:cs="Times New Roman"/>
          <w:bCs/>
          <w:sz w:val="24"/>
          <w:szCs w:val="24"/>
          <w:u w:val="single"/>
        </w:rPr>
        <w:lastRenderedPageBreak/>
        <w:t>Результаты ВПР обучающихся 8 класса</w:t>
      </w:r>
      <w:r w:rsidRPr="00931F62">
        <w:rPr>
          <w:rFonts w:ascii="Times New Roman" w:eastAsia="Times New Roman" w:hAnsi="Times New Roman" w:cs="Times New Roman"/>
          <w:sz w:val="24"/>
          <w:szCs w:val="24"/>
          <w:u w:val="single"/>
        </w:rPr>
        <w:t xml:space="preserve"> </w:t>
      </w:r>
    </w:p>
    <w:p w:rsidR="009449E7" w:rsidRPr="00573658" w:rsidRDefault="009449E7" w:rsidP="006B603C">
      <w:pPr>
        <w:jc w:val="both"/>
        <w:rPr>
          <w:rFonts w:ascii="Times New Roman" w:eastAsia="Times New Roman" w:hAnsi="Times New Roman" w:cs="Times New Roman"/>
          <w:b/>
          <w:sz w:val="24"/>
          <w:szCs w:val="24"/>
        </w:rPr>
      </w:pPr>
    </w:p>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      Все обучающиеся 8-х классов выполняли работы по </w:t>
      </w:r>
      <w:r w:rsidRPr="00573658">
        <w:rPr>
          <w:rFonts w:ascii="Times New Roman" w:hAnsi="Times New Roman" w:cs="Times New Roman"/>
          <w:sz w:val="24"/>
          <w:szCs w:val="24"/>
          <w:lang w:eastAsia="en-US"/>
        </w:rPr>
        <w:t>математике и русскому языку, по выбору: 8А класс – по истории и химии, 8Б класс – по биологии и обществознанию, 8В класс – по географии и физике.</w:t>
      </w:r>
    </w:p>
    <w:p w:rsidR="009449E7" w:rsidRPr="00573658" w:rsidRDefault="009449E7" w:rsidP="006B603C">
      <w:pPr>
        <w:jc w:val="both"/>
        <w:rPr>
          <w:rFonts w:ascii="Times New Roman" w:eastAsia="Times New Roman" w:hAnsi="Times New Roman" w:cs="Times New Roman"/>
          <w:b/>
          <w:sz w:val="24"/>
          <w:szCs w:val="24"/>
          <w:lang w:eastAsia="en-US"/>
        </w:rPr>
      </w:pPr>
      <w:r w:rsidRPr="00573658">
        <w:rPr>
          <w:rFonts w:eastAsia="Times New Roman" w:cs="Times New Roman"/>
          <w:sz w:val="22"/>
          <w:szCs w:val="22"/>
        </w:rPr>
        <w:t xml:space="preserve">     </w:t>
      </w:r>
      <w:r w:rsidRPr="00573658">
        <w:rPr>
          <w:rFonts w:ascii="Times New Roman" w:eastAsia="Times New Roman" w:hAnsi="Times New Roman" w:cs="Times New Roman"/>
          <w:sz w:val="24"/>
          <w:szCs w:val="24"/>
        </w:rPr>
        <w:t xml:space="preserve">     В ВПР по русскому языку приняли участие </w:t>
      </w:r>
      <w:r w:rsidRPr="00573658">
        <w:rPr>
          <w:rFonts w:ascii="Times New Roman" w:hAnsi="Times New Roman" w:cs="Times New Roman"/>
          <w:sz w:val="24"/>
          <w:szCs w:val="24"/>
          <w:lang w:eastAsia="en-US"/>
        </w:rPr>
        <w:t xml:space="preserve">48 человек, что составляет 89% от всех учащихся 8-х классов. По результатам выполненных работ коэффициент обученности составляет 53%, качества знаний - 55%, успешности - 87%, средний балл - 3,6. </w:t>
      </w:r>
    </w:p>
    <w:p w:rsidR="009449E7" w:rsidRPr="00573658" w:rsidRDefault="009449E7" w:rsidP="006B603C">
      <w:pPr>
        <w:jc w:val="both"/>
        <w:rPr>
          <w:rFonts w:ascii="Times New Roman" w:eastAsia="Times New Roman" w:hAnsi="Times New Roman" w:cs="Times New Roman"/>
          <w:color w:val="000000"/>
          <w:sz w:val="24"/>
          <w:szCs w:val="24"/>
        </w:rPr>
      </w:pPr>
      <w:r w:rsidRPr="00573658">
        <w:rPr>
          <w:rFonts w:ascii="Times New Roman" w:hAnsi="Times New Roman" w:cs="Times New Roman"/>
          <w:sz w:val="24"/>
          <w:szCs w:val="24"/>
          <w:lang w:eastAsia="en-US"/>
        </w:rPr>
        <w:t xml:space="preserve">Наибольшие затруднения обучающиеся 9 классов при выполнении работы по русскому языку испытывали в заданиях, направленных на  </w:t>
      </w:r>
      <w:r w:rsidRPr="00573658">
        <w:rPr>
          <w:rFonts w:ascii="Times New Roman" w:eastAsia="Times New Roman" w:hAnsi="Times New Roman" w:cs="Times New Roman"/>
          <w:color w:val="000000"/>
          <w:sz w:val="24"/>
          <w:szCs w:val="24"/>
        </w:rPr>
        <w:t xml:space="preserve">морфемный, словообразовательный,  морфологический и лексический анализы слов, </w:t>
      </w:r>
      <w:r w:rsidRPr="00573658">
        <w:rPr>
          <w:rFonts w:ascii="Times New Roman" w:eastAsia="Times New Roman" w:hAnsi="Times New Roman" w:cs="Times New Roman"/>
          <w:color w:val="000000"/>
          <w:sz w:val="24"/>
          <w:szCs w:val="24"/>
        </w:rPr>
        <w:br/>
        <w:t xml:space="preserve">синтаксический анализ  предложения, анализ различных видов словосочетаний и сложных предложений,  </w:t>
      </w:r>
      <w:r w:rsidRPr="00573658">
        <w:rPr>
          <w:rFonts w:ascii="Times New Roman" w:hAnsi="Times New Roman" w:cs="Times New Roman"/>
          <w:sz w:val="24"/>
          <w:szCs w:val="24"/>
          <w:lang w:eastAsia="en-US"/>
        </w:rPr>
        <w:t>определение основной мысли текста при чтении и анализе текста, поиск в тексте верного ответа на вопрос,</w:t>
      </w:r>
      <w:r w:rsidRPr="00573658">
        <w:rPr>
          <w:rFonts w:ascii="Times New Roman" w:eastAsia="Times New Roman" w:hAnsi="Times New Roman" w:cs="Tahoma"/>
          <w:color w:val="000000"/>
          <w:sz w:val="24"/>
          <w:szCs w:val="24"/>
        </w:rPr>
        <w:t xml:space="preserve"> </w:t>
      </w:r>
      <w:r w:rsidRPr="00573658">
        <w:rPr>
          <w:rFonts w:ascii="Times New Roman" w:eastAsia="Times New Roman" w:hAnsi="Times New Roman" w:cs="Times New Roman"/>
          <w:color w:val="000000"/>
          <w:sz w:val="24"/>
          <w:szCs w:val="24"/>
        </w:rPr>
        <w:t xml:space="preserve">подбор синонимов к словам.  </w:t>
      </w:r>
    </w:p>
    <w:p w:rsidR="009449E7" w:rsidRPr="00573658" w:rsidRDefault="009449E7" w:rsidP="006B603C">
      <w:pPr>
        <w:jc w:val="both"/>
        <w:rPr>
          <w:rFonts w:ascii="Times New Roman" w:eastAsia="Times New Roman" w:hAnsi="Times New Roman" w:cs="Times New Roman"/>
          <w:b/>
          <w:sz w:val="24"/>
          <w:szCs w:val="24"/>
          <w:lang w:eastAsia="en-US"/>
        </w:rPr>
      </w:pPr>
      <w:r w:rsidRPr="00573658">
        <w:rPr>
          <w:rFonts w:eastAsia="Times New Roman" w:cs="Times New Roman"/>
          <w:sz w:val="22"/>
          <w:szCs w:val="22"/>
        </w:rPr>
        <w:t xml:space="preserve">  </w:t>
      </w:r>
      <w:r w:rsidRPr="00573658">
        <w:rPr>
          <w:rFonts w:ascii="Times New Roman" w:eastAsia="Times New Roman" w:hAnsi="Times New Roman" w:cs="Times New Roman"/>
          <w:sz w:val="24"/>
          <w:szCs w:val="24"/>
        </w:rPr>
        <w:t xml:space="preserve"> В ВПР по математике приняли участие </w:t>
      </w:r>
      <w:r w:rsidRPr="00573658">
        <w:rPr>
          <w:rFonts w:ascii="Times New Roman" w:hAnsi="Times New Roman" w:cs="Times New Roman"/>
          <w:sz w:val="24"/>
          <w:szCs w:val="24"/>
          <w:lang w:eastAsia="en-US"/>
        </w:rPr>
        <w:t xml:space="preserve">49 человек, что составляет 89% от всех учащихся 8-х классов. По результатам выполненных работ коэффициент обученности составляет 39%, качества знаний – 16%, успешности - 90%, средний балл - 3,1. </w:t>
      </w:r>
    </w:p>
    <w:p w:rsidR="009449E7" w:rsidRPr="00573658" w:rsidRDefault="009449E7" w:rsidP="006B603C">
      <w:pPr>
        <w:spacing w:after="200"/>
        <w:jc w:val="both"/>
        <w:rPr>
          <w:rFonts w:ascii="Times New Roman" w:hAnsi="Times New Roman" w:cs="Times New Roman"/>
          <w:b/>
          <w:sz w:val="24"/>
          <w:szCs w:val="24"/>
          <w:lang w:eastAsia="en-US"/>
        </w:rPr>
      </w:pPr>
      <w:r w:rsidRPr="00573658">
        <w:rPr>
          <w:rFonts w:ascii="Times New Roman" w:hAnsi="Times New Roman" w:cs="Times New Roman"/>
          <w:sz w:val="24"/>
          <w:szCs w:val="24"/>
          <w:lang w:eastAsia="en-US"/>
        </w:rPr>
        <w:t xml:space="preserve">Наибольшие затруднения обучающиеся 9 классов при выполнении работы по математике испытывали в </w:t>
      </w:r>
      <w:r w:rsidRPr="00573658">
        <w:rPr>
          <w:rFonts w:ascii="Times New Roman" w:hAnsi="Times New Roman" w:cs="Times New Roman"/>
          <w:color w:val="000000"/>
          <w:sz w:val="24"/>
          <w:szCs w:val="24"/>
          <w:lang w:eastAsia="en-US"/>
        </w:rPr>
        <w:t>решении задачи на основе рассмотрения реальных ситуаций, в которых не требуется точный вычислительный результат, задач разных типов (на работу, покупки, движение); в использовании геометрических понятий и теорем,  применении геометрических фактов для решения задач, в том числе предполагающих несколько шагов решения; в  представлении данных в виде таблиц, диаграмм, графиков; в выборе соответствующего уравнения или системы уравнений для составления математической модели заданной реальной ситуации или прикладной задачи.</w:t>
      </w:r>
    </w:p>
    <w:p w:rsidR="009449E7" w:rsidRPr="00573658" w:rsidRDefault="009449E7" w:rsidP="006B603C">
      <w:pPr>
        <w:jc w:val="both"/>
        <w:rPr>
          <w:rFonts w:ascii="Times New Roman" w:eastAsia="Times New Roman" w:hAnsi="Times New Roman" w:cs="Times New Roman"/>
          <w:sz w:val="24"/>
          <w:szCs w:val="24"/>
        </w:rPr>
      </w:pPr>
    </w:p>
    <w:p w:rsidR="009449E7" w:rsidRPr="00573658" w:rsidRDefault="009449E7" w:rsidP="006B603C">
      <w:pPr>
        <w:jc w:val="both"/>
        <w:rPr>
          <w:rFonts w:ascii="Times New Roman" w:eastAsia="Times New Roman" w:hAnsi="Times New Roman" w:cs="Times New Roman"/>
          <w:b/>
          <w:sz w:val="24"/>
          <w:szCs w:val="24"/>
          <w:lang w:eastAsia="en-US"/>
        </w:rPr>
      </w:pPr>
      <w:r w:rsidRPr="00573658">
        <w:rPr>
          <w:rFonts w:ascii="Times New Roman" w:eastAsia="Times New Roman" w:hAnsi="Times New Roman" w:cs="Times New Roman"/>
          <w:sz w:val="24"/>
          <w:szCs w:val="24"/>
        </w:rPr>
        <w:t xml:space="preserve">     В ВПР по истории приняли участие </w:t>
      </w:r>
      <w:r w:rsidRPr="00573658">
        <w:rPr>
          <w:rFonts w:ascii="Times New Roman" w:hAnsi="Times New Roman" w:cs="Times New Roman"/>
          <w:sz w:val="24"/>
          <w:szCs w:val="24"/>
          <w:lang w:eastAsia="en-US"/>
        </w:rPr>
        <w:t xml:space="preserve">18 человек 8А класса, что составляет 95% всех учащихся </w:t>
      </w:r>
      <w:bookmarkStart w:id="6" w:name="_Hlk97935585"/>
      <w:r w:rsidRPr="00573658">
        <w:rPr>
          <w:rFonts w:ascii="Times New Roman" w:hAnsi="Times New Roman" w:cs="Times New Roman"/>
          <w:sz w:val="24"/>
          <w:szCs w:val="24"/>
          <w:lang w:eastAsia="en-US"/>
        </w:rPr>
        <w:t xml:space="preserve">8А класса. </w:t>
      </w:r>
      <w:bookmarkEnd w:id="6"/>
      <w:r w:rsidRPr="00573658">
        <w:rPr>
          <w:rFonts w:ascii="Times New Roman" w:hAnsi="Times New Roman" w:cs="Times New Roman"/>
          <w:sz w:val="24"/>
          <w:szCs w:val="24"/>
          <w:lang w:eastAsia="en-US"/>
        </w:rPr>
        <w:t xml:space="preserve">По результатам выполненных работ коэффициент обученности составляет 56%, качества знаний - 56%, успешности - 95%, средняя оценка - 3,7. </w:t>
      </w:r>
    </w:p>
    <w:p w:rsidR="009449E7" w:rsidRPr="00573658" w:rsidRDefault="009449E7" w:rsidP="006B603C">
      <w:pPr>
        <w:jc w:val="both"/>
        <w:rPr>
          <w:rFonts w:ascii="Times New Roman" w:hAnsi="Times New Roman" w:cs="Times New Roman"/>
          <w:b/>
          <w:sz w:val="24"/>
          <w:szCs w:val="24"/>
          <w:lang w:eastAsia="en-US"/>
        </w:rPr>
      </w:pPr>
      <w:r w:rsidRPr="00573658">
        <w:rPr>
          <w:rFonts w:ascii="Times New Roman" w:hAnsi="Times New Roman" w:cs="Times New Roman"/>
          <w:sz w:val="24"/>
          <w:szCs w:val="24"/>
          <w:lang w:eastAsia="en-US"/>
        </w:rPr>
        <w:t xml:space="preserve">Наибольшие затруднения обучающиеся испытывали в </w:t>
      </w:r>
      <w:r w:rsidRPr="00573658">
        <w:rPr>
          <w:rFonts w:ascii="Times New Roman" w:hAnsi="Times New Roman" w:cs="Times New Roman"/>
          <w:color w:val="000000"/>
          <w:sz w:val="24"/>
          <w:szCs w:val="24"/>
          <w:lang w:eastAsia="en-US"/>
        </w:rPr>
        <w:t>умении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и аргументировать свое отношение к ней; соотносить хронологию истории России и всеобщей истории в Новое время, рассказывать о значительных событиях и личностях отечественной и всеобщей истории Нового времени;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9449E7" w:rsidRPr="00573658" w:rsidRDefault="009449E7" w:rsidP="006B603C">
      <w:pPr>
        <w:jc w:val="both"/>
        <w:rPr>
          <w:rFonts w:ascii="Times New Roman" w:eastAsia="Times New Roman" w:hAnsi="Times New Roman" w:cs="Times New Roman"/>
          <w:b/>
          <w:sz w:val="24"/>
          <w:szCs w:val="24"/>
          <w:lang w:eastAsia="en-US"/>
        </w:rPr>
      </w:pPr>
      <w:r w:rsidRPr="00573658">
        <w:rPr>
          <w:rFonts w:ascii="Times New Roman" w:eastAsia="Times New Roman" w:hAnsi="Times New Roman" w:cs="Times New Roman"/>
          <w:sz w:val="24"/>
          <w:szCs w:val="24"/>
        </w:rPr>
        <w:t xml:space="preserve">     В ВПР по химии приняли участие </w:t>
      </w:r>
      <w:r w:rsidRPr="00573658">
        <w:rPr>
          <w:rFonts w:ascii="Times New Roman" w:hAnsi="Times New Roman" w:cs="Times New Roman"/>
          <w:sz w:val="24"/>
          <w:szCs w:val="24"/>
          <w:lang w:eastAsia="en-US"/>
        </w:rPr>
        <w:t xml:space="preserve">18 человек, что составляет 95% от всех учащихся 8А класса. По результатам выполненных работ коэффициент обученности составляет 57%, качества знаний – 67%, успешности - 94%, средний балл - 3,7. </w:t>
      </w:r>
    </w:p>
    <w:p w:rsidR="009449E7" w:rsidRPr="00573658" w:rsidRDefault="009449E7" w:rsidP="006B603C">
      <w:pPr>
        <w:jc w:val="both"/>
        <w:rPr>
          <w:rFonts w:ascii="Times New Roman" w:hAnsi="Times New Roman" w:cs="Times New Roman"/>
          <w:b/>
          <w:sz w:val="24"/>
          <w:szCs w:val="24"/>
          <w:lang w:eastAsia="en-US"/>
        </w:rPr>
      </w:pPr>
      <w:r w:rsidRPr="00573658">
        <w:rPr>
          <w:rFonts w:ascii="Times New Roman" w:hAnsi="Times New Roman" w:cs="Times New Roman"/>
          <w:sz w:val="24"/>
          <w:szCs w:val="24"/>
          <w:lang w:eastAsia="en-US"/>
        </w:rPr>
        <w:t xml:space="preserve">Наибольшие затруднения обучающиеся испытывали в </w:t>
      </w:r>
      <w:r w:rsidRPr="00573658">
        <w:rPr>
          <w:rFonts w:ascii="Times New Roman" w:hAnsi="Times New Roman"/>
          <w:sz w:val="24"/>
          <w:szCs w:val="24"/>
          <w:lang w:eastAsia="en-US"/>
        </w:rPr>
        <w:t>описании свойств веществ, выделяя их существенные признаки, определении принадлежности веществ к определенному классу соединений, осознании значения теоретических знаний по химии для практической деятельности человека, использовании приобретенных знаний для экологически грамотного поведения в окружающей среде, понимании необходимости соблюдения предписаний, предлагаемых в инструкциях по использованию лекарств, средств бытовой химии и др.</w:t>
      </w:r>
    </w:p>
    <w:p w:rsidR="009449E7" w:rsidRPr="00573658" w:rsidRDefault="009449E7" w:rsidP="006B603C">
      <w:pPr>
        <w:jc w:val="both"/>
        <w:rPr>
          <w:rFonts w:ascii="Times New Roman" w:eastAsia="Times New Roman" w:hAnsi="Times New Roman" w:cs="Times New Roman"/>
          <w:b/>
          <w:sz w:val="24"/>
          <w:szCs w:val="24"/>
          <w:lang w:eastAsia="en-US"/>
        </w:rPr>
      </w:pPr>
      <w:r w:rsidRPr="00573658">
        <w:rPr>
          <w:rFonts w:ascii="Times New Roman" w:eastAsia="Times New Roman" w:hAnsi="Times New Roman" w:cs="Times New Roman"/>
          <w:sz w:val="24"/>
          <w:szCs w:val="24"/>
        </w:rPr>
        <w:t xml:space="preserve">     В ВПР по биологии приняли участие </w:t>
      </w:r>
      <w:r w:rsidRPr="00573658">
        <w:rPr>
          <w:rFonts w:ascii="Times New Roman" w:hAnsi="Times New Roman" w:cs="Times New Roman"/>
          <w:sz w:val="24"/>
          <w:szCs w:val="24"/>
          <w:lang w:eastAsia="en-US"/>
        </w:rPr>
        <w:t xml:space="preserve">21 человек, что составляет 95% от всех учащихся </w:t>
      </w:r>
      <w:bookmarkStart w:id="7" w:name="_Hlk97936174"/>
      <w:r w:rsidRPr="00573658">
        <w:rPr>
          <w:rFonts w:ascii="Times New Roman" w:hAnsi="Times New Roman" w:cs="Times New Roman"/>
          <w:sz w:val="24"/>
          <w:szCs w:val="24"/>
          <w:lang w:eastAsia="en-US"/>
        </w:rPr>
        <w:t>8Б класса</w:t>
      </w:r>
      <w:bookmarkEnd w:id="7"/>
      <w:r w:rsidRPr="00573658">
        <w:rPr>
          <w:rFonts w:ascii="Times New Roman" w:hAnsi="Times New Roman" w:cs="Times New Roman"/>
          <w:sz w:val="24"/>
          <w:szCs w:val="24"/>
          <w:lang w:eastAsia="en-US"/>
        </w:rPr>
        <w:t xml:space="preserve">. По результатам выполненных работ коэффициент обученности составляет 57%, качества знаний - 48%, успешности - 95%, средний балл - 3,7. </w:t>
      </w:r>
    </w:p>
    <w:p w:rsidR="009449E7" w:rsidRPr="00573658" w:rsidRDefault="009449E7" w:rsidP="006B603C">
      <w:pPr>
        <w:jc w:val="both"/>
        <w:rPr>
          <w:rFonts w:ascii="Times New Roman" w:hAnsi="Times New Roman" w:cs="Times New Roman"/>
          <w:b/>
          <w:sz w:val="24"/>
          <w:szCs w:val="24"/>
          <w:lang w:eastAsia="en-US"/>
        </w:rPr>
      </w:pPr>
      <w:r w:rsidRPr="00573658">
        <w:rPr>
          <w:rFonts w:ascii="Times New Roman" w:hAnsi="Times New Roman" w:cs="Times New Roman"/>
          <w:sz w:val="24"/>
          <w:szCs w:val="24"/>
          <w:lang w:eastAsia="en-US"/>
        </w:rPr>
        <w:t xml:space="preserve">Наибольшие затруднения обучающиеся </w:t>
      </w:r>
      <w:r w:rsidRPr="00573658">
        <w:rPr>
          <w:rFonts w:ascii="Times New Roman" w:hAnsi="Times New Roman"/>
          <w:sz w:val="24"/>
          <w:szCs w:val="24"/>
          <w:lang w:eastAsia="en-US"/>
        </w:rPr>
        <w:t>8Б класса</w:t>
      </w:r>
      <w:r w:rsidRPr="00573658">
        <w:rPr>
          <w:rFonts w:ascii="Times New Roman" w:hAnsi="Times New Roman" w:cs="Times New Roman"/>
          <w:sz w:val="24"/>
          <w:szCs w:val="24"/>
          <w:lang w:eastAsia="en-US"/>
        </w:rPr>
        <w:t xml:space="preserve"> испытывали в </w:t>
      </w:r>
      <w:r w:rsidRPr="00573658">
        <w:rPr>
          <w:rFonts w:ascii="Times New Roman" w:hAnsi="Times New Roman" w:cs="Times New Roman"/>
          <w:color w:val="000000"/>
          <w:sz w:val="24"/>
          <w:szCs w:val="24"/>
          <w:lang w:eastAsia="en-US"/>
        </w:rPr>
        <w:t xml:space="preserve">раскрытии роли биологии в практической деятельности людей, роли различных организмов в жизни человека; в значении простейших и беспозвоночных животных в жизни человека; внешнее и </w:t>
      </w:r>
      <w:r w:rsidRPr="00573658">
        <w:rPr>
          <w:rFonts w:ascii="Times New Roman" w:hAnsi="Times New Roman" w:cs="Times New Roman"/>
          <w:color w:val="000000"/>
          <w:sz w:val="24"/>
          <w:szCs w:val="24"/>
          <w:lang w:eastAsia="en-US"/>
        </w:rPr>
        <w:lastRenderedPageBreak/>
        <w:t>внутреннее строение и процессы жизнедеятельности у рыб; в значении хордовых животных в жизни человека; в описании и использовании приемов содержания домашних животных, ухода за ними.</w:t>
      </w:r>
    </w:p>
    <w:p w:rsidR="009449E7" w:rsidRPr="00573658" w:rsidRDefault="009449E7" w:rsidP="006B603C">
      <w:pPr>
        <w:jc w:val="both"/>
        <w:rPr>
          <w:rFonts w:ascii="Times New Roman" w:eastAsia="Times New Roman" w:hAnsi="Times New Roman" w:cs="Times New Roman"/>
          <w:b/>
          <w:sz w:val="24"/>
          <w:szCs w:val="24"/>
          <w:lang w:eastAsia="en-US"/>
        </w:rPr>
      </w:pPr>
      <w:r w:rsidRPr="00573658">
        <w:rPr>
          <w:rFonts w:ascii="Times New Roman" w:eastAsia="Times New Roman" w:hAnsi="Times New Roman" w:cs="Times New Roman"/>
          <w:b/>
          <w:sz w:val="24"/>
          <w:szCs w:val="24"/>
        </w:rPr>
        <w:t xml:space="preserve">       </w:t>
      </w:r>
      <w:r w:rsidRPr="00573658">
        <w:rPr>
          <w:rFonts w:ascii="Times New Roman" w:eastAsia="Times New Roman" w:hAnsi="Times New Roman" w:cs="Times New Roman"/>
          <w:sz w:val="24"/>
          <w:szCs w:val="24"/>
        </w:rPr>
        <w:t xml:space="preserve">В ВПР по обществознанию приняли </w:t>
      </w:r>
      <w:r w:rsidRPr="00573658">
        <w:rPr>
          <w:rFonts w:ascii="Times New Roman" w:hAnsi="Times New Roman" w:cs="Times New Roman"/>
          <w:sz w:val="24"/>
          <w:szCs w:val="24"/>
          <w:lang w:eastAsia="en-US"/>
        </w:rPr>
        <w:t xml:space="preserve">19 человек, что составляет 86% от всех учащихся 8Б класса. По результатам выполненных работ коэффициент обученности составляет 37%, качества знаний - 16%, успешности - 84%, средняя оценка - 3,0. </w:t>
      </w:r>
    </w:p>
    <w:p w:rsidR="009449E7" w:rsidRPr="00573658" w:rsidRDefault="009449E7" w:rsidP="006B603C">
      <w:pPr>
        <w:jc w:val="both"/>
        <w:rPr>
          <w:rFonts w:ascii="Times New Roman" w:eastAsia="Times New Roman" w:hAnsi="Times New Roman" w:cs="Times New Roman"/>
          <w:color w:val="000000"/>
          <w:sz w:val="24"/>
          <w:szCs w:val="24"/>
        </w:rPr>
      </w:pPr>
      <w:r w:rsidRPr="00573658">
        <w:rPr>
          <w:rFonts w:ascii="Times New Roman" w:hAnsi="Times New Roman" w:cs="Times New Roman"/>
          <w:sz w:val="24"/>
          <w:szCs w:val="24"/>
          <w:lang w:eastAsia="en-US"/>
        </w:rPr>
        <w:t xml:space="preserve">Наибольшие затруднения обучающиеся испытывали при нахождении и анализе информации, применении ее к собственному поведению и поступкам других людей с нормами поведения, установленными законом; </w:t>
      </w:r>
      <w:r w:rsidRPr="00573658">
        <w:rPr>
          <w:rFonts w:ascii="Times New Roman" w:eastAsia="Times New Roman" w:hAnsi="Times New Roman" w:cs="Times New Roman"/>
          <w:color w:val="000000"/>
          <w:sz w:val="24"/>
          <w:szCs w:val="24"/>
        </w:rPr>
        <w:t>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 наблюдать и характеризовать явления и события, происходящие в различных сферах общественной жизни;  при владении устной и письменной речью; несложных практических ситуаций, связанных с гражданскими, семейными, трудовыми правоотношениями; при исследовании несложных практических ситуаций, связанных с защитой прав и интересов детей, оставшихся без попечения родителей.</w:t>
      </w:r>
    </w:p>
    <w:p w:rsidR="009449E7" w:rsidRPr="00573658" w:rsidRDefault="009449E7" w:rsidP="006B603C">
      <w:pPr>
        <w:jc w:val="both"/>
        <w:rPr>
          <w:rFonts w:ascii="Times New Roman" w:eastAsia="Times New Roman" w:hAnsi="Times New Roman" w:cs="Times New Roman"/>
          <w:color w:val="000000"/>
          <w:sz w:val="24"/>
          <w:szCs w:val="24"/>
        </w:rPr>
      </w:pPr>
      <w:r w:rsidRPr="00573658">
        <w:rPr>
          <w:rFonts w:ascii="Times New Roman" w:hAnsi="Times New Roman"/>
          <w:sz w:val="24"/>
          <w:szCs w:val="24"/>
        </w:rPr>
        <w:t xml:space="preserve">   В ВПР по географии приняли участие </w:t>
      </w:r>
      <w:r w:rsidRPr="00573658">
        <w:rPr>
          <w:rFonts w:ascii="Times New Roman" w:hAnsi="Times New Roman"/>
          <w:sz w:val="24"/>
          <w:szCs w:val="24"/>
          <w:lang w:eastAsia="en-US"/>
        </w:rPr>
        <w:t xml:space="preserve">9 человек, что составляет 64% от всех учащихся 8В класса. По результатам выполненных работ коэффициент обученности составляет 39%, качества знаний - 11%, успешности - 100%, средняя оценка - 3,1. </w:t>
      </w:r>
    </w:p>
    <w:p w:rsidR="009449E7" w:rsidRPr="00573658" w:rsidRDefault="009449E7" w:rsidP="006B603C">
      <w:pPr>
        <w:jc w:val="both"/>
        <w:rPr>
          <w:rFonts w:ascii="Times New Roman" w:hAnsi="Times New Roman" w:cs="Times New Roman"/>
          <w:color w:val="000000"/>
          <w:sz w:val="24"/>
          <w:szCs w:val="24"/>
          <w:lang w:eastAsia="en-US"/>
        </w:rPr>
      </w:pPr>
      <w:r w:rsidRPr="00573658">
        <w:rPr>
          <w:rFonts w:ascii="Times New Roman" w:hAnsi="Times New Roman" w:cs="Times New Roman"/>
          <w:sz w:val="24"/>
          <w:szCs w:val="24"/>
          <w:lang w:eastAsia="en-US"/>
        </w:rPr>
        <w:t xml:space="preserve">Наибольшие затруднения обучающиеся 8В класса при выполнении работы по географии испытывали в смысловом чтении текста, </w:t>
      </w:r>
      <w:r w:rsidRPr="00573658">
        <w:rPr>
          <w:rFonts w:ascii="Times New Roman" w:hAnsi="Times New Roman" w:cs="Times New Roman"/>
          <w:color w:val="000000"/>
          <w:sz w:val="24"/>
          <w:szCs w:val="24"/>
          <w:lang w:eastAsia="en-US"/>
        </w:rPr>
        <w:t>в умении использовать  источники географической  информации  для решения различных задач, различать  и сравнивать географические  объекты,  процессы  и явления на основе известных характерных свойств, различать  географические процессы  и  явления,  определяющие особенности  природы  материков  и океанов.</w:t>
      </w:r>
    </w:p>
    <w:p w:rsidR="009449E7" w:rsidRPr="00573658" w:rsidRDefault="009449E7" w:rsidP="006B603C">
      <w:pPr>
        <w:jc w:val="both"/>
        <w:rPr>
          <w:rFonts w:ascii="Times New Roman" w:hAnsi="Times New Roman" w:cs="Times New Roman"/>
          <w:color w:val="000000"/>
          <w:sz w:val="24"/>
          <w:szCs w:val="24"/>
          <w:lang w:eastAsia="en-US"/>
        </w:rPr>
      </w:pPr>
      <w:r w:rsidRPr="00573658">
        <w:rPr>
          <w:rFonts w:ascii="Times New Roman" w:hAnsi="Times New Roman" w:cs="Times New Roman"/>
          <w:color w:val="000000"/>
          <w:sz w:val="24"/>
          <w:szCs w:val="24"/>
          <w:lang w:eastAsia="en-US"/>
        </w:rPr>
        <w:t xml:space="preserve">     </w:t>
      </w:r>
      <w:r w:rsidRPr="00573658">
        <w:rPr>
          <w:rFonts w:ascii="Times New Roman" w:hAnsi="Times New Roman"/>
          <w:sz w:val="24"/>
          <w:szCs w:val="24"/>
        </w:rPr>
        <w:t xml:space="preserve">В ВПР по физике приняли участие </w:t>
      </w:r>
      <w:r w:rsidRPr="00573658">
        <w:rPr>
          <w:rFonts w:ascii="Times New Roman" w:hAnsi="Times New Roman"/>
          <w:sz w:val="24"/>
          <w:szCs w:val="24"/>
          <w:lang w:eastAsia="en-US"/>
        </w:rPr>
        <w:t xml:space="preserve">10 человек, что составляет 71% от всех учащихся 8В класса. По результатам выполненных работ коэффициент обученности составляет 44%, качества знаний – 30%, успешности - 100%, средний балл - 3,3. </w:t>
      </w:r>
    </w:p>
    <w:p w:rsidR="009449E7" w:rsidRPr="00573658" w:rsidRDefault="009449E7" w:rsidP="006B603C">
      <w:pPr>
        <w:spacing w:after="200"/>
        <w:jc w:val="both"/>
        <w:rPr>
          <w:rFonts w:ascii="Times New Roman" w:hAnsi="Times New Roman" w:cs="Times New Roman"/>
          <w:b/>
          <w:sz w:val="24"/>
          <w:szCs w:val="24"/>
          <w:lang w:eastAsia="en-US"/>
        </w:rPr>
      </w:pPr>
      <w:r w:rsidRPr="00573658">
        <w:rPr>
          <w:rFonts w:ascii="Times New Roman" w:hAnsi="Times New Roman" w:cs="Times New Roman"/>
          <w:sz w:val="24"/>
          <w:szCs w:val="24"/>
          <w:lang w:eastAsia="en-US"/>
        </w:rPr>
        <w:t xml:space="preserve">Наибольшие затруднения обучающиеся </w:t>
      </w:r>
      <w:r w:rsidRPr="00573658">
        <w:rPr>
          <w:rFonts w:ascii="Times New Roman" w:hAnsi="Times New Roman"/>
          <w:sz w:val="24"/>
          <w:szCs w:val="24"/>
          <w:lang w:eastAsia="en-US"/>
        </w:rPr>
        <w:t>8В класса</w:t>
      </w:r>
      <w:r w:rsidRPr="00573658">
        <w:rPr>
          <w:rFonts w:ascii="Times New Roman" w:hAnsi="Times New Roman" w:cs="Times New Roman"/>
          <w:sz w:val="24"/>
          <w:szCs w:val="24"/>
          <w:lang w:eastAsia="en-US"/>
        </w:rPr>
        <w:t xml:space="preserve"> при выполнении работы по физике испытывали в </w:t>
      </w:r>
      <w:r w:rsidRPr="00573658">
        <w:rPr>
          <w:rFonts w:ascii="Times New Roman" w:hAnsi="Times New Roman" w:cs="Times New Roman"/>
          <w:color w:val="000000"/>
          <w:sz w:val="24"/>
          <w:szCs w:val="24"/>
          <w:lang w:eastAsia="en-US"/>
        </w:rPr>
        <w:t>понимании физических законов и умении их интерпретировать (Броуновское движение, диффузия, механические явления), умении решать вычислительные задачи с использованием физических законов.</w:t>
      </w:r>
    </w:p>
    <w:p w:rsidR="009449E7" w:rsidRPr="00573658" w:rsidRDefault="009449E7" w:rsidP="006B603C">
      <w:pPr>
        <w:ind w:firstLine="540"/>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Учителям рекомендовано проанализировать индивидуальные и обобщенные результаты выполнения ВПР по учебным предметам в 5, 6, 7, 8 классах с позиций выявленных проблемных элементов содержания и сформированности умений обучающихся, для выстраивания индивидуальных образовательных траекторий. Формировать у обучающихся нормы речевого поведения в типичных ситуациях формального и неформального межличностного общения; коммуникативных умений. Особое внимание уделять развитию логических и коммуникативных универсальных учебных действий. При  работе с обучающимися уделять больше внимания на отработку навыков чтения и понимания учебного текста, работе с информацией, представленной в различных формах, базовых навыков,  выполнению заданий, требующих логических рассуждений, обоснований и доказательств,  практико-ориентированных  заданий,  связанных  со  свойствами  объектов  и процессов окружающего мира, с реальными бытовыми ситуациями, а  также  на  усвоение  ключевых  естественнонаучных понятий.</w:t>
      </w:r>
    </w:p>
    <w:p w:rsidR="009449E7" w:rsidRPr="00573658" w:rsidRDefault="009449E7" w:rsidP="006B603C">
      <w:pPr>
        <w:ind w:firstLine="540"/>
        <w:jc w:val="both"/>
        <w:rPr>
          <w:rFonts w:ascii="Times New Roman" w:eastAsia="Times New Roman" w:hAnsi="Times New Roman" w:cs="Times New Roman"/>
          <w:sz w:val="24"/>
          <w:szCs w:val="24"/>
        </w:rPr>
      </w:pPr>
    </w:p>
    <w:p w:rsidR="009449E7" w:rsidRPr="00931F62" w:rsidRDefault="009449E7" w:rsidP="00931F62">
      <w:pPr>
        <w:jc w:val="both"/>
        <w:rPr>
          <w:rFonts w:ascii="Times New Roman" w:eastAsia="Times New Roman" w:hAnsi="Times New Roman" w:cs="Times New Roman"/>
          <w:sz w:val="24"/>
          <w:szCs w:val="24"/>
          <w:u w:val="single"/>
        </w:rPr>
      </w:pPr>
      <w:r w:rsidRPr="00931F62">
        <w:rPr>
          <w:rFonts w:ascii="Times New Roman" w:eastAsia="Times New Roman" w:hAnsi="Times New Roman" w:cs="Times New Roman"/>
          <w:bCs/>
          <w:sz w:val="24"/>
          <w:szCs w:val="24"/>
          <w:u w:val="single"/>
        </w:rPr>
        <w:t>Результаты ВПР обучающихся 11 класса</w:t>
      </w:r>
      <w:r w:rsidRPr="00931F62">
        <w:rPr>
          <w:rFonts w:ascii="Times New Roman" w:eastAsia="Times New Roman" w:hAnsi="Times New Roman" w:cs="Times New Roman"/>
          <w:sz w:val="24"/>
          <w:szCs w:val="24"/>
          <w:u w:val="single"/>
        </w:rPr>
        <w:t xml:space="preserve"> </w:t>
      </w:r>
    </w:p>
    <w:p w:rsidR="009449E7" w:rsidRPr="00573658" w:rsidRDefault="009449E7" w:rsidP="006B603C">
      <w:pPr>
        <w:jc w:val="both"/>
        <w:rPr>
          <w:rFonts w:ascii="Times New Roman" w:hAnsi="Times New Roman" w:cs="Times New Roman"/>
          <w:sz w:val="24"/>
          <w:szCs w:val="24"/>
          <w:lang w:eastAsia="en-US"/>
        </w:rPr>
      </w:pPr>
      <w:r w:rsidRPr="00573658">
        <w:rPr>
          <w:rFonts w:ascii="Times New Roman" w:eastAsia="Times New Roman" w:hAnsi="Times New Roman" w:cs="Times New Roman"/>
          <w:sz w:val="24"/>
          <w:szCs w:val="24"/>
        </w:rPr>
        <w:t xml:space="preserve">      Все обучающиеся 11 класса выполняли работы по </w:t>
      </w:r>
      <w:r w:rsidRPr="00573658">
        <w:rPr>
          <w:rFonts w:ascii="Times New Roman" w:hAnsi="Times New Roman" w:cs="Times New Roman"/>
          <w:sz w:val="24"/>
          <w:szCs w:val="24"/>
          <w:lang w:eastAsia="en-US"/>
        </w:rPr>
        <w:t>биологии и географии.</w:t>
      </w:r>
    </w:p>
    <w:p w:rsidR="009449E7" w:rsidRPr="00573658" w:rsidRDefault="009449E7" w:rsidP="006B603C">
      <w:pPr>
        <w:jc w:val="both"/>
        <w:rPr>
          <w:rFonts w:ascii="Times New Roman" w:eastAsia="Times New Roman" w:hAnsi="Times New Roman" w:cs="Times New Roman"/>
          <w:b/>
          <w:sz w:val="24"/>
          <w:szCs w:val="24"/>
          <w:lang w:eastAsia="en-US"/>
        </w:rPr>
      </w:pPr>
      <w:r w:rsidRPr="00573658">
        <w:rPr>
          <w:rFonts w:ascii="Times New Roman" w:eastAsia="Times New Roman" w:hAnsi="Times New Roman" w:cs="Times New Roman"/>
          <w:sz w:val="24"/>
          <w:szCs w:val="24"/>
          <w:lang w:eastAsia="en-US"/>
        </w:rPr>
        <w:t xml:space="preserve">      </w:t>
      </w:r>
      <w:r w:rsidRPr="00573658">
        <w:rPr>
          <w:rFonts w:ascii="Times New Roman" w:eastAsia="Times New Roman" w:hAnsi="Times New Roman" w:cs="Times New Roman"/>
          <w:sz w:val="24"/>
          <w:szCs w:val="24"/>
        </w:rPr>
        <w:t xml:space="preserve">В ВПР по биологии приняли участие </w:t>
      </w:r>
      <w:r w:rsidRPr="00573658">
        <w:rPr>
          <w:rFonts w:ascii="Times New Roman" w:hAnsi="Times New Roman" w:cs="Times New Roman"/>
          <w:sz w:val="24"/>
          <w:szCs w:val="24"/>
          <w:lang w:eastAsia="en-US"/>
        </w:rPr>
        <w:t xml:space="preserve">23 человека, что составляет 100% всех учащихся 11 класса. По результатам выполненных работ коэффициент обученности составляет 54%, качества знаний - 48%, успешности - 100%, средний балл - 3,6. </w:t>
      </w:r>
    </w:p>
    <w:p w:rsidR="009449E7" w:rsidRPr="00573658" w:rsidRDefault="009449E7" w:rsidP="006B603C">
      <w:pPr>
        <w:jc w:val="both"/>
        <w:rPr>
          <w:rFonts w:ascii="Times New Roman" w:hAnsi="Times New Roman" w:cs="Times New Roman"/>
          <w:color w:val="000000"/>
          <w:sz w:val="24"/>
          <w:szCs w:val="24"/>
          <w:lang w:eastAsia="en-US"/>
        </w:rPr>
      </w:pPr>
      <w:r w:rsidRPr="00573658">
        <w:rPr>
          <w:rFonts w:ascii="Times New Roman" w:hAnsi="Times New Roman" w:cs="Times New Roman"/>
          <w:sz w:val="24"/>
          <w:szCs w:val="24"/>
          <w:lang w:eastAsia="en-US"/>
        </w:rPr>
        <w:t xml:space="preserve">Наибольшие затруднения обучающиеся </w:t>
      </w:r>
      <w:bookmarkStart w:id="8" w:name="_Hlk97938422"/>
      <w:r w:rsidRPr="00573658">
        <w:rPr>
          <w:rFonts w:ascii="Times New Roman" w:hAnsi="Times New Roman"/>
          <w:sz w:val="24"/>
          <w:szCs w:val="24"/>
          <w:lang w:eastAsia="en-US"/>
        </w:rPr>
        <w:t>11 класса</w:t>
      </w:r>
      <w:r w:rsidRPr="00573658">
        <w:rPr>
          <w:rFonts w:ascii="Times New Roman" w:hAnsi="Times New Roman" w:cs="Times New Roman"/>
          <w:sz w:val="24"/>
          <w:szCs w:val="24"/>
          <w:lang w:eastAsia="en-US"/>
        </w:rPr>
        <w:t xml:space="preserve"> </w:t>
      </w:r>
      <w:bookmarkEnd w:id="8"/>
      <w:r w:rsidRPr="00573658">
        <w:rPr>
          <w:rFonts w:ascii="Times New Roman" w:hAnsi="Times New Roman" w:cs="Times New Roman"/>
          <w:sz w:val="24"/>
          <w:szCs w:val="24"/>
          <w:lang w:eastAsia="en-US"/>
        </w:rPr>
        <w:t xml:space="preserve">испытывали в </w:t>
      </w:r>
      <w:r w:rsidRPr="00573658">
        <w:rPr>
          <w:rFonts w:ascii="Times New Roman" w:hAnsi="Times New Roman" w:cs="Times New Roman"/>
          <w:color w:val="000000"/>
          <w:sz w:val="24"/>
          <w:szCs w:val="24"/>
          <w:lang w:eastAsia="en-US"/>
        </w:rPr>
        <w:t xml:space="preserve">раскрытии природных процессов у растений, составлении пищевой цепи живых организмов, в расчете величины </w:t>
      </w:r>
      <w:r w:rsidRPr="00573658">
        <w:rPr>
          <w:rFonts w:ascii="Times New Roman" w:hAnsi="Times New Roman" w:cs="Times New Roman"/>
          <w:color w:val="000000"/>
          <w:sz w:val="24"/>
          <w:szCs w:val="24"/>
          <w:lang w:eastAsia="en-US"/>
        </w:rPr>
        <w:lastRenderedPageBreak/>
        <w:t>энергии, количества витаминов для регулирования процессов в организме, решении задач по генетике, объяснении эволюционной теории.</w:t>
      </w:r>
    </w:p>
    <w:p w:rsidR="009449E7" w:rsidRPr="00573658" w:rsidRDefault="009449E7" w:rsidP="006B603C">
      <w:pPr>
        <w:jc w:val="both"/>
        <w:rPr>
          <w:rFonts w:ascii="Times New Roman" w:eastAsia="Times New Roman" w:hAnsi="Times New Roman" w:cs="Times New Roman"/>
          <w:color w:val="000000"/>
          <w:sz w:val="24"/>
          <w:szCs w:val="24"/>
        </w:rPr>
      </w:pPr>
      <w:r w:rsidRPr="00573658">
        <w:rPr>
          <w:rFonts w:ascii="Times New Roman" w:hAnsi="Times New Roman"/>
          <w:sz w:val="24"/>
          <w:szCs w:val="24"/>
        </w:rPr>
        <w:t xml:space="preserve">     В ВПР по географии приняли участие </w:t>
      </w:r>
      <w:r w:rsidRPr="00573658">
        <w:rPr>
          <w:rFonts w:ascii="Times New Roman" w:hAnsi="Times New Roman"/>
          <w:sz w:val="24"/>
          <w:szCs w:val="24"/>
          <w:lang w:eastAsia="en-US"/>
        </w:rPr>
        <w:t xml:space="preserve">20 человек, что составляет 87% от всех учащихся 11 класса. По результатам выполненных работ коэффициент обученности составляет 66%, качества знаний - 95%, успешности - 100%, средняя оценка - 4,1. </w:t>
      </w:r>
    </w:p>
    <w:p w:rsidR="009449E7" w:rsidRPr="00573658" w:rsidRDefault="009449E7" w:rsidP="006B603C">
      <w:pPr>
        <w:jc w:val="both"/>
        <w:rPr>
          <w:rFonts w:ascii="Times New Roman" w:hAnsi="Times New Roman" w:cs="Times New Roman"/>
          <w:color w:val="000000"/>
          <w:sz w:val="24"/>
          <w:szCs w:val="24"/>
          <w:lang w:eastAsia="en-US"/>
        </w:rPr>
      </w:pPr>
      <w:r w:rsidRPr="00573658">
        <w:rPr>
          <w:rFonts w:ascii="Times New Roman" w:hAnsi="Times New Roman" w:cs="Times New Roman"/>
          <w:sz w:val="24"/>
          <w:szCs w:val="24"/>
          <w:lang w:eastAsia="en-US"/>
        </w:rPr>
        <w:t xml:space="preserve">Наибольшие затруднения обучающиеся </w:t>
      </w:r>
      <w:r w:rsidRPr="00573658">
        <w:rPr>
          <w:rFonts w:ascii="Times New Roman" w:hAnsi="Times New Roman"/>
          <w:sz w:val="24"/>
          <w:szCs w:val="24"/>
          <w:lang w:eastAsia="en-US"/>
        </w:rPr>
        <w:t>11 класса</w:t>
      </w:r>
      <w:r w:rsidRPr="00573658">
        <w:rPr>
          <w:rFonts w:ascii="Times New Roman" w:hAnsi="Times New Roman" w:cs="Times New Roman"/>
          <w:sz w:val="24"/>
          <w:szCs w:val="24"/>
          <w:lang w:eastAsia="en-US"/>
        </w:rPr>
        <w:t xml:space="preserve"> при выполнении работы по географии испытывали в смысловом чтении текста, </w:t>
      </w:r>
      <w:r w:rsidRPr="00573658">
        <w:rPr>
          <w:rFonts w:ascii="Times New Roman" w:hAnsi="Times New Roman" w:cs="Times New Roman"/>
          <w:color w:val="000000"/>
          <w:sz w:val="24"/>
          <w:szCs w:val="24"/>
          <w:lang w:eastAsia="en-US"/>
        </w:rPr>
        <w:t>в умении использовать  источники географической  информации  для решения различных задач, чтение географических карт и анализ таблиц.</w:t>
      </w:r>
    </w:p>
    <w:p w:rsidR="009449E7" w:rsidRPr="00573658" w:rsidRDefault="009449E7" w:rsidP="006B603C">
      <w:pPr>
        <w:ind w:firstLine="540"/>
        <w:jc w:val="both"/>
        <w:rPr>
          <w:rFonts w:ascii="Times New Roman" w:eastAsia="Times New Roman" w:hAnsi="Times New Roman" w:cs="Times New Roman"/>
          <w:sz w:val="24"/>
          <w:szCs w:val="24"/>
        </w:rPr>
      </w:pPr>
    </w:p>
    <w:p w:rsidR="009449E7" w:rsidRPr="00573658" w:rsidRDefault="009449E7" w:rsidP="006B603C">
      <w:pPr>
        <w:tabs>
          <w:tab w:val="left" w:pos="900"/>
        </w:tabs>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u w:val="single"/>
        </w:rPr>
        <w:t>Государственная итоговая аттестация выпускников 9 и 11 классов</w:t>
      </w:r>
    </w:p>
    <w:p w:rsidR="009449E7" w:rsidRPr="00573658" w:rsidRDefault="009449E7" w:rsidP="006B603C">
      <w:pPr>
        <w:jc w:val="both"/>
        <w:rPr>
          <w:rFonts w:ascii="Times New Roman" w:hAnsi="Times New Roman"/>
          <w:sz w:val="24"/>
          <w:szCs w:val="24"/>
          <w:lang w:eastAsia="en-US"/>
        </w:rPr>
      </w:pPr>
    </w:p>
    <w:p w:rsidR="009449E7" w:rsidRPr="00573658" w:rsidRDefault="009449E7" w:rsidP="006B603C">
      <w:pPr>
        <w:ind w:firstLine="54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В 2021 году, в связи с эпидемиологической обстановкой и  угрозой распространения новой коронавирусной инфекции </w:t>
      </w:r>
      <w:r w:rsidRPr="00573658">
        <w:rPr>
          <w:rFonts w:ascii="Times New Roman" w:eastAsia="Times New Roman" w:hAnsi="Times New Roman" w:cs="Times New Roman"/>
          <w:color w:val="000000"/>
          <w:sz w:val="24"/>
          <w:szCs w:val="24"/>
          <w:lang w:val="en-US"/>
        </w:rPr>
        <w:t>COVID</w:t>
      </w:r>
      <w:r w:rsidRPr="00573658">
        <w:rPr>
          <w:rFonts w:ascii="Times New Roman" w:eastAsia="Times New Roman" w:hAnsi="Times New Roman" w:cs="Times New Roman"/>
          <w:color w:val="000000"/>
          <w:sz w:val="24"/>
          <w:szCs w:val="24"/>
        </w:rPr>
        <w:t>-2019, государственная итоговая аттестация по образовательным программам основного общего образования проводилась по двум основным предметам – русскому языку и математике. Из 54 выпускников один человек не был допущен к экзаменам из-за наличия неуспеваемости по предметам, 53 человека успешно прошли государственную итоговую аттестацию.</w:t>
      </w:r>
    </w:p>
    <w:p w:rsidR="009449E7" w:rsidRPr="00573658" w:rsidRDefault="009449E7" w:rsidP="006B603C">
      <w:pPr>
        <w:ind w:firstLine="54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Государственную итоговую аттестацию выпускники 11 класса прошли успешно.</w:t>
      </w:r>
    </w:p>
    <w:p w:rsidR="009449E7" w:rsidRPr="00573658" w:rsidRDefault="009449E7" w:rsidP="006B603C">
      <w:pPr>
        <w:ind w:firstLine="540"/>
        <w:jc w:val="both"/>
        <w:rPr>
          <w:rFonts w:ascii="Times New Roman" w:eastAsia="Times New Roman" w:hAnsi="Times New Roman" w:cs="Times New Roman"/>
          <w:color w:val="000000"/>
          <w:sz w:val="24"/>
          <w:szCs w:val="24"/>
        </w:rPr>
      </w:pPr>
    </w:p>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Мониторинг аттестатов выпускников 9 класса 2020 года</w:t>
      </w:r>
    </w:p>
    <w:p w:rsidR="009449E7" w:rsidRPr="00573658" w:rsidRDefault="009449E7" w:rsidP="006B603C">
      <w:pPr>
        <w:jc w:val="both"/>
        <w:rPr>
          <w:rFonts w:ascii="Times New Roman" w:eastAsia="Times New Roman" w:hAnsi="Times New Roman" w:cs="Times New Roman"/>
          <w:sz w:val="24"/>
          <w:szCs w:val="24"/>
        </w:rPr>
      </w:pPr>
    </w:p>
    <w:tbl>
      <w:tblPr>
        <w:tblW w:w="6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2208"/>
        <w:gridCol w:w="2282"/>
      </w:tblGrid>
      <w:tr w:rsidR="009449E7" w:rsidRPr="00573658" w:rsidTr="009449E7">
        <w:trPr>
          <w:jc w:val="center"/>
        </w:trPr>
        <w:tc>
          <w:tcPr>
            <w:tcW w:w="2491" w:type="dxa"/>
            <w:vMerge w:val="restart"/>
          </w:tcPr>
          <w:p w:rsidR="009449E7" w:rsidRPr="00573658" w:rsidRDefault="009449E7" w:rsidP="006B603C">
            <w:pPr>
              <w:jc w:val="both"/>
              <w:rPr>
                <w:rFonts w:ascii="Times New Roman" w:eastAsia="Times New Roman" w:hAnsi="Times New Roman" w:cs="Times New Roman"/>
                <w:sz w:val="24"/>
                <w:szCs w:val="24"/>
              </w:rPr>
            </w:pPr>
          </w:p>
        </w:tc>
        <w:tc>
          <w:tcPr>
            <w:tcW w:w="4490" w:type="dxa"/>
            <w:gridSpan w:val="2"/>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Получили аттестаты</w:t>
            </w:r>
          </w:p>
        </w:tc>
      </w:tr>
      <w:tr w:rsidR="009449E7" w:rsidRPr="00573658" w:rsidTr="009449E7">
        <w:trPr>
          <w:jc w:val="center"/>
        </w:trPr>
        <w:tc>
          <w:tcPr>
            <w:tcW w:w="2491" w:type="dxa"/>
            <w:vMerge/>
          </w:tcPr>
          <w:p w:rsidR="009449E7" w:rsidRPr="00573658" w:rsidRDefault="009449E7" w:rsidP="006B603C">
            <w:pPr>
              <w:jc w:val="both"/>
              <w:rPr>
                <w:rFonts w:ascii="Times New Roman" w:eastAsia="Times New Roman" w:hAnsi="Times New Roman" w:cs="Times New Roman"/>
                <w:sz w:val="24"/>
                <w:szCs w:val="24"/>
              </w:rPr>
            </w:pPr>
          </w:p>
        </w:tc>
        <w:tc>
          <w:tcPr>
            <w:tcW w:w="2208"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С отличием</w:t>
            </w:r>
          </w:p>
        </w:tc>
        <w:tc>
          <w:tcPr>
            <w:tcW w:w="2282"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На «4» и «5»</w:t>
            </w:r>
          </w:p>
        </w:tc>
      </w:tr>
      <w:tr w:rsidR="009449E7" w:rsidRPr="00573658" w:rsidTr="009449E7">
        <w:trPr>
          <w:jc w:val="center"/>
        </w:trPr>
        <w:tc>
          <w:tcPr>
            <w:tcW w:w="249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53 человека</w:t>
            </w:r>
          </w:p>
        </w:tc>
        <w:tc>
          <w:tcPr>
            <w:tcW w:w="2208" w:type="dxa"/>
          </w:tcPr>
          <w:p w:rsidR="009449E7" w:rsidRPr="00931F62" w:rsidRDefault="00931F62" w:rsidP="006B603C">
            <w:pPr>
              <w:jc w:val="both"/>
              <w:rPr>
                <w:rFonts w:ascii="Times New Roman" w:eastAsia="Times New Roman" w:hAnsi="Times New Roman" w:cs="Times New Roman"/>
                <w:sz w:val="24"/>
                <w:szCs w:val="24"/>
              </w:rPr>
            </w:pPr>
            <w:r w:rsidRPr="00931F62">
              <w:rPr>
                <w:rFonts w:ascii="Times New Roman" w:eastAsia="Times New Roman" w:hAnsi="Times New Roman" w:cs="Times New Roman"/>
                <w:sz w:val="24"/>
                <w:szCs w:val="24"/>
              </w:rPr>
              <w:t>5 человек (9</w:t>
            </w:r>
            <w:r w:rsidR="009449E7" w:rsidRPr="00931F62">
              <w:rPr>
                <w:rFonts w:ascii="Times New Roman" w:eastAsia="Times New Roman" w:hAnsi="Times New Roman" w:cs="Times New Roman"/>
                <w:sz w:val="24"/>
                <w:szCs w:val="24"/>
              </w:rPr>
              <w:t>%)</w:t>
            </w:r>
          </w:p>
        </w:tc>
        <w:tc>
          <w:tcPr>
            <w:tcW w:w="2282" w:type="dxa"/>
          </w:tcPr>
          <w:p w:rsidR="009449E7" w:rsidRPr="00931F62" w:rsidRDefault="009449E7" w:rsidP="006B603C">
            <w:pPr>
              <w:jc w:val="both"/>
              <w:rPr>
                <w:rFonts w:ascii="Times New Roman" w:eastAsia="Times New Roman" w:hAnsi="Times New Roman" w:cs="Times New Roman"/>
                <w:sz w:val="24"/>
                <w:szCs w:val="24"/>
              </w:rPr>
            </w:pPr>
            <w:r w:rsidRPr="00931F62">
              <w:rPr>
                <w:rFonts w:ascii="Times New Roman" w:eastAsia="Times New Roman" w:hAnsi="Times New Roman" w:cs="Times New Roman"/>
                <w:sz w:val="24"/>
                <w:szCs w:val="24"/>
              </w:rPr>
              <w:t>24 человек</w:t>
            </w:r>
            <w:r w:rsidR="00931F62" w:rsidRPr="00931F62">
              <w:rPr>
                <w:rFonts w:ascii="Times New Roman" w:eastAsia="Times New Roman" w:hAnsi="Times New Roman" w:cs="Times New Roman"/>
                <w:sz w:val="24"/>
                <w:szCs w:val="24"/>
              </w:rPr>
              <w:t>а</w:t>
            </w:r>
            <w:r w:rsidRPr="00931F62">
              <w:rPr>
                <w:rFonts w:ascii="Times New Roman" w:eastAsia="Times New Roman" w:hAnsi="Times New Roman" w:cs="Times New Roman"/>
                <w:sz w:val="24"/>
                <w:szCs w:val="24"/>
              </w:rPr>
              <w:t xml:space="preserve"> (48%)</w:t>
            </w:r>
          </w:p>
        </w:tc>
      </w:tr>
    </w:tbl>
    <w:p w:rsidR="009449E7" w:rsidRPr="00573658" w:rsidRDefault="009449E7" w:rsidP="006B603C">
      <w:pPr>
        <w:jc w:val="both"/>
        <w:rPr>
          <w:rFonts w:ascii="Times New Roman" w:hAnsi="Times New Roman"/>
          <w:sz w:val="24"/>
          <w:szCs w:val="24"/>
          <w:lang w:eastAsia="en-US"/>
        </w:rPr>
      </w:pPr>
    </w:p>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Мониторинг аттестатов выпускников 11 класса 2020 года</w:t>
      </w:r>
    </w:p>
    <w:p w:rsidR="009449E7" w:rsidRPr="00573658" w:rsidRDefault="009449E7" w:rsidP="006B603C">
      <w:pPr>
        <w:jc w:val="both"/>
        <w:rPr>
          <w:rFonts w:ascii="Times New Roman" w:eastAsia="Times New Roman" w:hAnsi="Times New Roman" w:cs="Times New Roman"/>
          <w:sz w:val="24"/>
          <w:szCs w:val="24"/>
        </w:rPr>
      </w:pPr>
    </w:p>
    <w:tbl>
      <w:tblPr>
        <w:tblW w:w="6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2208"/>
        <w:gridCol w:w="2282"/>
      </w:tblGrid>
      <w:tr w:rsidR="009449E7" w:rsidRPr="00573658" w:rsidTr="009449E7">
        <w:trPr>
          <w:jc w:val="center"/>
        </w:trPr>
        <w:tc>
          <w:tcPr>
            <w:tcW w:w="2491" w:type="dxa"/>
            <w:vMerge w:val="restart"/>
          </w:tcPr>
          <w:p w:rsidR="009449E7" w:rsidRPr="00573658" w:rsidRDefault="009449E7" w:rsidP="006B603C">
            <w:pPr>
              <w:jc w:val="both"/>
              <w:rPr>
                <w:rFonts w:ascii="Times New Roman" w:eastAsia="Times New Roman" w:hAnsi="Times New Roman" w:cs="Times New Roman"/>
                <w:sz w:val="24"/>
                <w:szCs w:val="24"/>
              </w:rPr>
            </w:pPr>
          </w:p>
        </w:tc>
        <w:tc>
          <w:tcPr>
            <w:tcW w:w="4490" w:type="dxa"/>
            <w:gridSpan w:val="2"/>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Получили аттестаты</w:t>
            </w:r>
          </w:p>
        </w:tc>
      </w:tr>
      <w:tr w:rsidR="009449E7" w:rsidRPr="00573658" w:rsidTr="009449E7">
        <w:trPr>
          <w:jc w:val="center"/>
        </w:trPr>
        <w:tc>
          <w:tcPr>
            <w:tcW w:w="2491" w:type="dxa"/>
            <w:vMerge/>
          </w:tcPr>
          <w:p w:rsidR="009449E7" w:rsidRPr="00573658" w:rsidRDefault="009449E7" w:rsidP="006B603C">
            <w:pPr>
              <w:jc w:val="both"/>
              <w:rPr>
                <w:rFonts w:ascii="Times New Roman" w:eastAsia="Times New Roman" w:hAnsi="Times New Roman" w:cs="Times New Roman"/>
                <w:sz w:val="24"/>
                <w:szCs w:val="24"/>
              </w:rPr>
            </w:pPr>
          </w:p>
        </w:tc>
        <w:tc>
          <w:tcPr>
            <w:tcW w:w="2208"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С отличием</w:t>
            </w:r>
          </w:p>
        </w:tc>
        <w:tc>
          <w:tcPr>
            <w:tcW w:w="2282"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На «4» и «5»</w:t>
            </w:r>
          </w:p>
        </w:tc>
      </w:tr>
      <w:tr w:rsidR="009449E7" w:rsidRPr="00573658" w:rsidTr="009449E7">
        <w:trPr>
          <w:jc w:val="center"/>
        </w:trPr>
        <w:tc>
          <w:tcPr>
            <w:tcW w:w="2491"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23 человека</w:t>
            </w:r>
          </w:p>
        </w:tc>
        <w:tc>
          <w:tcPr>
            <w:tcW w:w="2208" w:type="dxa"/>
          </w:tcPr>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2 человека</w:t>
            </w:r>
            <w:r w:rsidR="00931F62">
              <w:rPr>
                <w:rFonts w:ascii="Times New Roman" w:eastAsia="Times New Roman" w:hAnsi="Times New Roman" w:cs="Times New Roman"/>
                <w:sz w:val="24"/>
                <w:szCs w:val="24"/>
              </w:rPr>
              <w:t xml:space="preserve"> (9%)</w:t>
            </w:r>
          </w:p>
        </w:tc>
        <w:tc>
          <w:tcPr>
            <w:tcW w:w="2282" w:type="dxa"/>
          </w:tcPr>
          <w:p w:rsidR="009449E7" w:rsidRPr="00573658" w:rsidRDefault="009449E7" w:rsidP="006B603C">
            <w:pPr>
              <w:jc w:val="both"/>
              <w:rPr>
                <w:rFonts w:ascii="Times New Roman" w:eastAsia="Times New Roman" w:hAnsi="Times New Roman" w:cs="Times New Roman"/>
                <w:sz w:val="24"/>
                <w:szCs w:val="24"/>
              </w:rPr>
            </w:pPr>
            <w:r w:rsidRPr="00931F62">
              <w:rPr>
                <w:rFonts w:ascii="Times New Roman" w:eastAsia="Times New Roman" w:hAnsi="Times New Roman" w:cs="Times New Roman"/>
                <w:sz w:val="24"/>
                <w:szCs w:val="24"/>
              </w:rPr>
              <w:t>8 человек (47%)</w:t>
            </w:r>
          </w:p>
        </w:tc>
      </w:tr>
    </w:tbl>
    <w:p w:rsidR="009449E7" w:rsidRPr="00573658" w:rsidRDefault="009449E7" w:rsidP="006B603C">
      <w:pPr>
        <w:jc w:val="both"/>
        <w:rPr>
          <w:rFonts w:ascii="Times New Roman" w:eastAsia="Times New Roman" w:hAnsi="Times New Roman" w:cs="Times New Roman"/>
          <w:sz w:val="24"/>
          <w:szCs w:val="24"/>
          <w:u w:val="single"/>
        </w:rPr>
      </w:pPr>
    </w:p>
    <w:p w:rsidR="009449E7" w:rsidRPr="00573658" w:rsidRDefault="009449E7" w:rsidP="006B603C">
      <w:pPr>
        <w:jc w:val="both"/>
        <w:rPr>
          <w:rFonts w:ascii="Times New Roman" w:eastAsia="Times New Roman" w:hAnsi="Times New Roman" w:cs="Times New Roman"/>
          <w:b/>
          <w:sz w:val="24"/>
          <w:szCs w:val="24"/>
          <w:u w:val="single"/>
        </w:rPr>
      </w:pPr>
    </w:p>
    <w:p w:rsidR="009449E7" w:rsidRPr="00573658" w:rsidRDefault="009449E7" w:rsidP="006B603C">
      <w:pPr>
        <w:jc w:val="both"/>
        <w:rPr>
          <w:rFonts w:ascii="Times New Roman" w:eastAsia="Times New Roman" w:hAnsi="Times New Roman" w:cs="Times New Roman"/>
          <w:sz w:val="24"/>
          <w:szCs w:val="24"/>
          <w:u w:val="single"/>
        </w:rPr>
      </w:pPr>
      <w:r w:rsidRPr="00573658">
        <w:rPr>
          <w:rFonts w:ascii="Times New Roman" w:eastAsia="Times New Roman" w:hAnsi="Times New Roman" w:cs="Times New Roman"/>
          <w:sz w:val="24"/>
          <w:szCs w:val="24"/>
          <w:u w:val="single"/>
        </w:rPr>
        <w:t xml:space="preserve">Внутришкольный  контроль </w:t>
      </w:r>
    </w:p>
    <w:p w:rsidR="009449E7" w:rsidRPr="00573658" w:rsidRDefault="009449E7" w:rsidP="006B603C">
      <w:pPr>
        <w:jc w:val="both"/>
        <w:rPr>
          <w:rFonts w:ascii="Times New Roman" w:eastAsia="Times New Roman" w:hAnsi="Times New Roman" w:cs="Times New Roman"/>
          <w:sz w:val="24"/>
          <w:szCs w:val="24"/>
        </w:rPr>
      </w:pPr>
    </w:p>
    <w:p w:rsidR="009449E7" w:rsidRPr="00573658" w:rsidRDefault="009449E7" w:rsidP="006B603C">
      <w:pPr>
        <w:ind w:firstLine="709"/>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Внутришкольный контроль носит системный характер. Мониторинг проводится как по промежуточным, так и по конечным результатам, включает в себя проверку и оценку полученных результатов, определения уровня обученности, качества знаний и успешности.</w:t>
      </w:r>
    </w:p>
    <w:p w:rsidR="009449E7" w:rsidRPr="00573658" w:rsidRDefault="009449E7" w:rsidP="006B603C">
      <w:pPr>
        <w:ind w:firstLine="709"/>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В течение года велась работа по совершенствованию мониторинга по следующим направлениям:</w:t>
      </w:r>
    </w:p>
    <w:p w:rsidR="009449E7" w:rsidRPr="00573658" w:rsidRDefault="009449E7" w:rsidP="006B603C">
      <w:pPr>
        <w:tabs>
          <w:tab w:val="num" w:pos="360"/>
        </w:tabs>
        <w:ind w:left="360"/>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    1)  Собеседование с учителями по тематическому планированию, совершенствованию поурочных планов, выполнению учебных программ и их практической части. Были проведены проверки выполнения учебного плана (один раз в четверть). Результаты обсуждались на совещаниях, проводились собеседования с учителями, у которых было отставание в выполнении плана</w:t>
      </w:r>
    </w:p>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           2)  Качество усвоения программного материала. </w:t>
      </w:r>
    </w:p>
    <w:p w:rsidR="009449E7" w:rsidRPr="00573658" w:rsidRDefault="009449E7" w:rsidP="006B603C">
      <w:p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        В результате мониторинга и проверки выявляется, как в основном ученики осваивают образовательные программы. </w:t>
      </w:r>
    </w:p>
    <w:p w:rsidR="009449E7" w:rsidRPr="00573658" w:rsidRDefault="009449E7" w:rsidP="006B603C">
      <w:pPr>
        <w:numPr>
          <w:ilvl w:val="0"/>
          <w:numId w:val="62"/>
        </w:num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Административные работы по основным предметам, входящим в список итоговой аттестации: входные, по итогам первого полугодия и года.</w:t>
      </w:r>
    </w:p>
    <w:p w:rsidR="009449E7" w:rsidRPr="00573658" w:rsidRDefault="009449E7" w:rsidP="006B603C">
      <w:pPr>
        <w:numPr>
          <w:ilvl w:val="0"/>
          <w:numId w:val="62"/>
        </w:num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Уровень подготовки к итоговой аттестации (пробные работы в формате ГИА в 9-х и 11 классах). Результаты обсуждались на совещаниях при директоре и  на заседаниях МО.</w:t>
      </w:r>
    </w:p>
    <w:p w:rsidR="009449E7" w:rsidRPr="00573658" w:rsidRDefault="009449E7" w:rsidP="006B603C">
      <w:pPr>
        <w:tabs>
          <w:tab w:val="num" w:pos="360"/>
        </w:tabs>
        <w:ind w:left="360"/>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     3)  Большое внимание уделено контролю результатов обучения детей, испытывающих трудности в учебе, а также учащихся «группы риска». Успеваемость </w:t>
      </w:r>
      <w:r w:rsidRPr="00573658">
        <w:rPr>
          <w:rFonts w:ascii="Times New Roman" w:eastAsia="Times New Roman" w:hAnsi="Times New Roman" w:cs="Times New Roman"/>
          <w:sz w:val="24"/>
          <w:szCs w:val="24"/>
        </w:rPr>
        <w:lastRenderedPageBreak/>
        <w:t>этих учащихся контролировалась не только классным руководителем, но и социальным педагогом, но ожидаемых результатов такой работы школа получила не в полном объеме.</w:t>
      </w:r>
    </w:p>
    <w:p w:rsidR="009449E7" w:rsidRPr="00573658" w:rsidRDefault="009449E7" w:rsidP="006B603C">
      <w:pPr>
        <w:tabs>
          <w:tab w:val="num" w:pos="360"/>
        </w:tabs>
        <w:ind w:left="360"/>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      4)   Посещение уроков администрацией носит дифференцированный характер. Посещенные уроки имели целью анализ эффективности методических приемов учителей, обеспечивающих прочность знаний учащихся, подтверждения или повышения квалификационной категории учителей, анализ работы учителей с учащимися, испытывающими трудности в обучении,  учащимися в классах, обучающихся по ФГОС, молодых специалистов.  </w:t>
      </w:r>
    </w:p>
    <w:p w:rsidR="009449E7" w:rsidRPr="00573658" w:rsidRDefault="009449E7" w:rsidP="006B603C">
      <w:pPr>
        <w:tabs>
          <w:tab w:val="num" w:pos="360"/>
        </w:tabs>
        <w:ind w:left="360" w:firstLine="709"/>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Основными направлениями посещений и контроля уроков были следующие пункты:</w:t>
      </w:r>
      <w:r w:rsidRPr="00573658">
        <w:rPr>
          <w:rFonts w:ascii="Times New Roman" w:eastAsia="Times New Roman" w:hAnsi="Times New Roman" w:cs="Times New Roman"/>
          <w:sz w:val="24"/>
          <w:szCs w:val="24"/>
        </w:rPr>
        <w:br/>
        <w:t>1. Формы и методы, применяемые на уроках.</w:t>
      </w:r>
      <w:r w:rsidRPr="00573658">
        <w:rPr>
          <w:rFonts w:ascii="Times New Roman" w:eastAsia="Times New Roman" w:hAnsi="Times New Roman" w:cs="Times New Roman"/>
          <w:sz w:val="24"/>
          <w:szCs w:val="24"/>
        </w:rPr>
        <w:br/>
        <w:t>2. Самостоятельная работа учащихся, ее содержание и организация.</w:t>
      </w:r>
      <w:r w:rsidRPr="00573658">
        <w:rPr>
          <w:rFonts w:ascii="Times New Roman" w:eastAsia="Times New Roman" w:hAnsi="Times New Roman" w:cs="Times New Roman"/>
          <w:sz w:val="24"/>
          <w:szCs w:val="24"/>
        </w:rPr>
        <w:br/>
        <w:t>3. Выполнение задач урока.</w:t>
      </w:r>
      <w:r w:rsidRPr="00573658">
        <w:rPr>
          <w:rFonts w:ascii="Times New Roman" w:eastAsia="Times New Roman" w:hAnsi="Times New Roman" w:cs="Times New Roman"/>
          <w:sz w:val="24"/>
          <w:szCs w:val="24"/>
        </w:rPr>
        <w:br/>
        <w:t>4. Использование межпредметных связей.</w:t>
      </w:r>
      <w:r w:rsidRPr="00573658">
        <w:rPr>
          <w:rFonts w:ascii="Times New Roman" w:eastAsia="Times New Roman" w:hAnsi="Times New Roman" w:cs="Times New Roman"/>
          <w:sz w:val="24"/>
          <w:szCs w:val="24"/>
        </w:rPr>
        <w:br/>
        <w:t>5. Соответствует ли отобранное содержание принципам научности, доступности, связи с жизнью, систематичности и последовательности.</w:t>
      </w:r>
      <w:r w:rsidRPr="00573658">
        <w:rPr>
          <w:rFonts w:ascii="Times New Roman" w:eastAsia="Times New Roman" w:hAnsi="Times New Roman" w:cs="Times New Roman"/>
          <w:sz w:val="24"/>
          <w:szCs w:val="24"/>
        </w:rPr>
        <w:br/>
        <w:t>6. Создание условий для обучения (учебно – материальные, морально – психологические, гигиенические, эстетические условия, фактор времени).</w:t>
      </w:r>
      <w:r w:rsidRPr="00573658">
        <w:rPr>
          <w:rFonts w:ascii="Times New Roman" w:eastAsia="Times New Roman" w:hAnsi="Times New Roman" w:cs="Times New Roman"/>
          <w:sz w:val="24"/>
          <w:szCs w:val="24"/>
        </w:rPr>
        <w:br/>
        <w:t>7. Организация учебной деятельности школьников и общение в классе.</w:t>
      </w:r>
    </w:p>
    <w:p w:rsidR="009449E7" w:rsidRPr="00573658" w:rsidRDefault="009449E7" w:rsidP="006B603C">
      <w:pPr>
        <w:tabs>
          <w:tab w:val="num" w:pos="360"/>
        </w:tabs>
        <w:ind w:left="360"/>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8. Соответствие стандартам формирование и развитие универсальных учебных действий на уроках в 5-10-х классах.</w:t>
      </w:r>
      <w:r w:rsidRPr="00573658">
        <w:rPr>
          <w:rFonts w:ascii="Times New Roman" w:eastAsia="Times New Roman" w:hAnsi="Times New Roman" w:cs="Times New Roman"/>
          <w:sz w:val="24"/>
          <w:szCs w:val="24"/>
        </w:rPr>
        <w:br/>
        <w:t>8. Классно-обобщающий контроль в  5-х классах по определению степени готовности к обучению и адаптации учащихся основной школы, сформированности умений и навыков, способности к продолжению образования, единство требований учителей-предметников к учащимся 5-х классов, учет индивидуальных особенностей учащихся с ОВЗ. Результаты контроля обсуждались на педсовете по преемственности. Были проанализированы: результаты диагностики учащихся по адаптации, итоги логопедического обследования, наблюдения учителей за детьми в период адаптации. В результате чего были выработаны единые требования по организации учебного процесса в 5-х классах.</w:t>
      </w:r>
    </w:p>
    <w:p w:rsidR="009449E7" w:rsidRPr="00573658" w:rsidRDefault="009449E7" w:rsidP="006B603C">
      <w:pPr>
        <w:tabs>
          <w:tab w:val="num" w:pos="360"/>
        </w:tabs>
        <w:ind w:left="360"/>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 9.Классно-обобщающий контроль в 5-11 классах с целью определения уровня воспитанности учащихся, уровня образовательной подготовки, сформированности мотивации к обучению, сформированности классного коллектива, выявления проблем и путей коррекции знаний и поведения учащихся.</w:t>
      </w:r>
      <w:r w:rsidRPr="00573658">
        <w:rPr>
          <w:rFonts w:ascii="Times New Roman" w:eastAsia="Times New Roman" w:hAnsi="Times New Roman" w:cs="Times New Roman"/>
          <w:sz w:val="24"/>
          <w:szCs w:val="24"/>
        </w:rPr>
        <w:br/>
        <w:t xml:space="preserve">          Необходимо отметить уровень проведения уроков учителями школы: </w:t>
      </w:r>
    </w:p>
    <w:p w:rsidR="009449E7" w:rsidRPr="00573658" w:rsidRDefault="009449E7" w:rsidP="006B603C">
      <w:pPr>
        <w:tabs>
          <w:tab w:val="num" w:pos="360"/>
        </w:tabs>
        <w:ind w:left="360"/>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  - Многие уроки проводится с использованием ИКТ, что положительно влияет на учебную мотивацию, активность учащихся на уроках, возможность обратной связи, но ещё мало проводится уроков контроля знаний с использованием ИКТ, а также уроков-исследований, уроков-практикумов, где требуется самостоятельная исследовательская деятельность учащихся.</w:t>
      </w:r>
    </w:p>
    <w:p w:rsidR="009449E7" w:rsidRPr="00573658" w:rsidRDefault="009449E7" w:rsidP="006B603C">
      <w:pPr>
        <w:tabs>
          <w:tab w:val="num" w:pos="360"/>
        </w:tabs>
        <w:ind w:left="360"/>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  - Меняется отношение педагогов к учебным умениям и навыкам: они становятся не самоцелью обучения, а средством развития социально-значимых качеств личности (мыслительных, эмоционально-чувственных, поведенческих, коммуникативных, физических, творческих) это достигается применением развивающих педагогических технологий и подбором учебных задач. Учителя ставят цели развития личных качеств учащихся на уроке (мышление, речь, воля, нравственность, коммуникативность и т.д.) и реализуют их средством учебного предмета; дают разноуровневые домашние задания, поощряют инициативу и самостоятельность, поощряют индивидуальные учебные достижения, предлагают задания, развивающие интуицию, творческое воображение.</w:t>
      </w:r>
    </w:p>
    <w:p w:rsidR="009449E7" w:rsidRPr="00573658" w:rsidRDefault="009449E7" w:rsidP="006B603C">
      <w:pPr>
        <w:tabs>
          <w:tab w:val="num" w:pos="360"/>
        </w:tabs>
        <w:ind w:left="360"/>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  - Много внимания учителя стали уделять проектной деятельности учащихся, хотя используют эту технологию не полностью, а лишь её элементы. Это влияет на развитие творческих способностей учащихся, позволяет воспитывать самостоятельность, развивать навыки работы со справочной литературой и энциклопедиями.</w:t>
      </w:r>
    </w:p>
    <w:p w:rsidR="009449E7" w:rsidRPr="00573658" w:rsidRDefault="009449E7" w:rsidP="006B603C">
      <w:pPr>
        <w:tabs>
          <w:tab w:val="num" w:pos="360"/>
        </w:tabs>
        <w:ind w:left="360"/>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lastRenderedPageBreak/>
        <w:t xml:space="preserve">   - Шире используют педагоги раздаточный и наглядный материал на своих уроках, который часто изготовляют при помощи ИКТ. Это карточки с заданиями, тесты, иллюстративный раздаточный материал, демонстрационный материал из Интернет-ресурсов. Всё это расширяет возможности современного урока, позволяет эффективно проводить индивидуальную и дифференцированную работу.  Но необходимо помнить о разумности и уместности такой работы, так как иногда урок бывает переполнен различными демонстрациями в ущерб практической работе.</w:t>
      </w:r>
    </w:p>
    <w:p w:rsidR="009449E7" w:rsidRPr="00573658" w:rsidRDefault="009449E7" w:rsidP="006B603C">
      <w:pPr>
        <w:ind w:left="851"/>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5)  Контроль за ведением школьной документации. </w:t>
      </w:r>
    </w:p>
    <w:p w:rsidR="009449E7" w:rsidRPr="00573658" w:rsidRDefault="009449E7" w:rsidP="00931F62">
      <w:pPr>
        <w:tabs>
          <w:tab w:val="num" w:pos="360"/>
        </w:tabs>
        <w:ind w:left="360"/>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  В системе проверялись классные журналы, журналы индивидуальных и коррекционных занятий. По итогам проверки составлялись справки. Результаты заслушивались на совещаниях и планёрках. Классные руководители в основном соблюдают единые требования по ведению журналов, но учителям-предметникам неоднократно давались рекомендации по заполнению журналов, по корректности записей тем уроков и домашних</w:t>
      </w:r>
      <w:r w:rsidR="00931F62">
        <w:rPr>
          <w:rFonts w:ascii="Times New Roman" w:eastAsia="Times New Roman" w:hAnsi="Times New Roman" w:cs="Times New Roman"/>
          <w:sz w:val="24"/>
          <w:szCs w:val="24"/>
        </w:rPr>
        <w:t xml:space="preserve"> заданий, накопляемости оценок.</w:t>
      </w:r>
    </w:p>
    <w:p w:rsidR="009449E7" w:rsidRPr="00573658" w:rsidRDefault="009449E7" w:rsidP="006B603C">
      <w:pPr>
        <w:ind w:firstLine="708"/>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Таким образом, можно сделать вывод, что поставленные перед коллективом школы задачи решаются в системе. Много внимания уделяется повышению качества знаний, патриотическому и духовно-нравственному воспитанию, повышению профессиональной компетентности учителей. Есть проблемы и задачи, над которыми необходимо работать в новом учебном году:</w:t>
      </w:r>
    </w:p>
    <w:p w:rsidR="009449E7" w:rsidRPr="00573658" w:rsidRDefault="009449E7" w:rsidP="006B603C">
      <w:pPr>
        <w:numPr>
          <w:ilvl w:val="0"/>
          <w:numId w:val="65"/>
        </w:num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Продолжить работу по  достижению  всеми учащимися федеральных государственных образовательных стандартов, повышению  качественных показателей обучения; вести работу в соответствии с индивидуальным темпом и уровнем развития учащихся. Отрабатывать наиболее эффективные технологии преподавания предметов, сочетающих в себе разнообразные вариативные подходы к творческой деятельности учащихся. Обеспечить всем обучающимся равные возможности получения качественного общего образования.</w:t>
      </w:r>
    </w:p>
    <w:p w:rsidR="009449E7" w:rsidRPr="00573658" w:rsidRDefault="009449E7" w:rsidP="006B603C">
      <w:pPr>
        <w:numPr>
          <w:ilvl w:val="0"/>
          <w:numId w:val="65"/>
        </w:num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Классным руководителям систематически работать над сохранением количества хорошистов и отличников, постоянно корректировать деятельность педагогов со способными и старательными детьми, держать под постоянным контролем учащихся со сниженной мотивацией обучения. </w:t>
      </w:r>
    </w:p>
    <w:p w:rsidR="009449E7" w:rsidRPr="00573658" w:rsidRDefault="009449E7" w:rsidP="006B603C">
      <w:pPr>
        <w:numPr>
          <w:ilvl w:val="0"/>
          <w:numId w:val="65"/>
        </w:num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Продолжить практику проведения мониторинга успеваемости, посещаемости, результативности преподавания по учителям - предметникам.</w:t>
      </w:r>
    </w:p>
    <w:p w:rsidR="009449E7" w:rsidRPr="00573658" w:rsidRDefault="009449E7" w:rsidP="006B603C">
      <w:pPr>
        <w:numPr>
          <w:ilvl w:val="0"/>
          <w:numId w:val="65"/>
        </w:num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Продолжить работу по  реализации ФГОС в основной школе. </w:t>
      </w:r>
    </w:p>
    <w:p w:rsidR="009449E7" w:rsidRPr="00573658" w:rsidRDefault="009449E7" w:rsidP="006B603C">
      <w:pPr>
        <w:numPr>
          <w:ilvl w:val="0"/>
          <w:numId w:val="65"/>
        </w:num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Продолжать работу по введению ФГОС в средней школе.</w:t>
      </w:r>
    </w:p>
    <w:p w:rsidR="009449E7" w:rsidRPr="00573658" w:rsidRDefault="009449E7" w:rsidP="006B603C">
      <w:pPr>
        <w:numPr>
          <w:ilvl w:val="0"/>
          <w:numId w:val="65"/>
        </w:num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Продолжать работу по обучению детей с ОВЗ. Привлекать специалистов СПС школы. </w:t>
      </w:r>
    </w:p>
    <w:p w:rsidR="009449E7" w:rsidRPr="00573658" w:rsidRDefault="009449E7" w:rsidP="006B603C">
      <w:pPr>
        <w:numPr>
          <w:ilvl w:val="0"/>
          <w:numId w:val="65"/>
        </w:numPr>
        <w:jc w:val="both"/>
        <w:rPr>
          <w:rFonts w:ascii="Times New Roman" w:eastAsia="Times New Roman" w:hAnsi="Times New Roman" w:cs="Times New Roman"/>
          <w:sz w:val="24"/>
          <w:szCs w:val="24"/>
        </w:rPr>
      </w:pPr>
      <w:r w:rsidRPr="00573658">
        <w:rPr>
          <w:rFonts w:ascii="Times New Roman" w:eastAsia="Times New Roman" w:hAnsi="Times New Roman" w:cs="Times New Roman"/>
          <w:color w:val="000000"/>
          <w:sz w:val="24"/>
          <w:szCs w:val="24"/>
        </w:rPr>
        <w:t>Совершенствовать формы и методы внеурочной деятельности в соответствии с требованиями ФГОС и работы с  д</w:t>
      </w:r>
      <w:r w:rsidRPr="00573658">
        <w:rPr>
          <w:rFonts w:ascii="Times New Roman" w:eastAsia="Times New Roman" w:hAnsi="Times New Roman" w:cs="Times New Roman"/>
          <w:sz w:val="24"/>
          <w:szCs w:val="24"/>
        </w:rPr>
        <w:t>етьми с повышенной мотивацией к обучению</w:t>
      </w:r>
      <w:r w:rsidRPr="00573658">
        <w:rPr>
          <w:rFonts w:ascii="Times New Roman" w:eastAsia="Times New Roman" w:hAnsi="Times New Roman" w:cs="Times New Roman"/>
          <w:color w:val="000000"/>
          <w:sz w:val="24"/>
          <w:szCs w:val="24"/>
        </w:rPr>
        <w:t>.</w:t>
      </w:r>
    </w:p>
    <w:p w:rsidR="009449E7" w:rsidRPr="00573658" w:rsidRDefault="009449E7" w:rsidP="006B603C">
      <w:pPr>
        <w:numPr>
          <w:ilvl w:val="0"/>
          <w:numId w:val="65"/>
        </w:num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Продолжить работу по научно-методическому и нормативно-правовому обеспечению реализации ФГОС основного  и среднего общего образования.</w:t>
      </w:r>
    </w:p>
    <w:p w:rsidR="009449E7" w:rsidRPr="00573658" w:rsidRDefault="009449E7" w:rsidP="006B603C">
      <w:pPr>
        <w:numPr>
          <w:ilvl w:val="0"/>
          <w:numId w:val="65"/>
        </w:num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Осуществить корректировку Образовательных программ на 2021-2022, включить в Образовательные программы вопросы реализации профессионального самоопределения обучающихся, коррекционной работы с обучающимися с ОВЗ.</w:t>
      </w:r>
    </w:p>
    <w:p w:rsidR="009449E7" w:rsidRPr="00573658" w:rsidRDefault="009449E7" w:rsidP="006B603C">
      <w:pPr>
        <w:numPr>
          <w:ilvl w:val="0"/>
          <w:numId w:val="65"/>
        </w:num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 xml:space="preserve">Продолжать проведение мониторинга занятости обучающихся во второй половине дня (внеурочной деятельности). </w:t>
      </w:r>
    </w:p>
    <w:p w:rsidR="009449E7" w:rsidRPr="00573658" w:rsidRDefault="009449E7" w:rsidP="006B603C">
      <w:pPr>
        <w:numPr>
          <w:ilvl w:val="0"/>
          <w:numId w:val="65"/>
        </w:num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t>Методическим объединениям тщательно проанализировать итоги 2020-2021 учебного года, сделать необходимые выводы и продолжать работу по повышению качества образовательной подготовки выпускников, продолжать практику разделения выпускных классов на группы при подготовке к итоговой аттестации.</w:t>
      </w:r>
    </w:p>
    <w:p w:rsidR="00104E49" w:rsidRPr="00931F62" w:rsidRDefault="009449E7" w:rsidP="00931F62">
      <w:pPr>
        <w:numPr>
          <w:ilvl w:val="0"/>
          <w:numId w:val="65"/>
        </w:numPr>
        <w:jc w:val="both"/>
        <w:rPr>
          <w:rFonts w:ascii="Times New Roman" w:eastAsia="Times New Roman" w:hAnsi="Times New Roman" w:cs="Times New Roman"/>
          <w:sz w:val="24"/>
          <w:szCs w:val="24"/>
        </w:rPr>
      </w:pPr>
      <w:r w:rsidRPr="00573658">
        <w:rPr>
          <w:rFonts w:ascii="Times New Roman" w:eastAsia="Times New Roman" w:hAnsi="Times New Roman" w:cs="Times New Roman"/>
          <w:sz w:val="24"/>
          <w:szCs w:val="24"/>
        </w:rPr>
        <w:lastRenderedPageBreak/>
        <w:t>Усилить административный контроль над подготовкой выпускников образовательных программ к итоговой аттестации.</w:t>
      </w:r>
    </w:p>
    <w:p w:rsidR="00C05E51" w:rsidRPr="00573658" w:rsidRDefault="00C05E51"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Мониторинг воспитательного процесса в школе осуществляется путем проведения диагностических  исследований (анкетирование, наблюдение, анализ портфолио детей), через которые можно проследить: степень включенности детей класса в классные и школьные мероприятия, проекты, программы; микроклимат в классе; отношения между учащимися и классным руководителем; развитие детского самоуправления. </w:t>
      </w:r>
    </w:p>
    <w:p w:rsidR="00C05E51" w:rsidRPr="00573658" w:rsidRDefault="00C05E51"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Качество воспитательной работы оценивается по следующим показателям:</w:t>
      </w:r>
    </w:p>
    <w:p w:rsidR="00C05E51" w:rsidRPr="00573658" w:rsidRDefault="00C05E51" w:rsidP="006B603C">
      <w:pPr>
        <w:numPr>
          <w:ilvl w:val="0"/>
          <w:numId w:val="59"/>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степень вовлеченности педагогического коллектива и родителей в воспитательный процесс;</w:t>
      </w:r>
    </w:p>
    <w:p w:rsidR="00C05E51" w:rsidRPr="00573658" w:rsidRDefault="00C05E51" w:rsidP="006B603C">
      <w:pPr>
        <w:numPr>
          <w:ilvl w:val="0"/>
          <w:numId w:val="59"/>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демократичность характера планирования воспитательной работы;</w:t>
      </w:r>
    </w:p>
    <w:p w:rsidR="00C05E51" w:rsidRPr="00573658" w:rsidRDefault="00C05E51" w:rsidP="006B603C">
      <w:pPr>
        <w:numPr>
          <w:ilvl w:val="0"/>
          <w:numId w:val="59"/>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охват обучающихся деятельностью, соответствующей их интересам и потребностям;</w:t>
      </w:r>
    </w:p>
    <w:p w:rsidR="00C05E51" w:rsidRPr="00573658" w:rsidRDefault="00C05E51" w:rsidP="006B603C">
      <w:pPr>
        <w:numPr>
          <w:ilvl w:val="0"/>
          <w:numId w:val="59"/>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наличие детского самоуправления, его соответствие различным направлениям детской самодеятельности;</w:t>
      </w:r>
    </w:p>
    <w:p w:rsidR="00C05E51" w:rsidRPr="00573658" w:rsidRDefault="00C05E51" w:rsidP="006B603C">
      <w:pPr>
        <w:numPr>
          <w:ilvl w:val="0"/>
          <w:numId w:val="59"/>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удовлетворенность обучающихся и родителей воспитательным процессом и наличие положительной динамики результатов воспитания;</w:t>
      </w:r>
    </w:p>
    <w:p w:rsidR="00C05E51" w:rsidRPr="00573658" w:rsidRDefault="00C05E51" w:rsidP="006B603C">
      <w:pPr>
        <w:numPr>
          <w:ilvl w:val="0"/>
          <w:numId w:val="59"/>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положительная динамика в оценке обучающимися образовательной среды (удовлетворенность школьной жизнью, классом, обучением, организацией досуга, отношениями с родителями, сверстниками, педагогами);</w:t>
      </w:r>
    </w:p>
    <w:p w:rsidR="00C05E51" w:rsidRPr="00573658" w:rsidRDefault="00C05E51" w:rsidP="006B603C">
      <w:pPr>
        <w:numPr>
          <w:ilvl w:val="0"/>
          <w:numId w:val="59"/>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участие классов в школьных мероприятиях;</w:t>
      </w:r>
    </w:p>
    <w:p w:rsidR="00C05E51" w:rsidRPr="00573658" w:rsidRDefault="00C05E51" w:rsidP="006B603C">
      <w:pPr>
        <w:numPr>
          <w:ilvl w:val="0"/>
          <w:numId w:val="59"/>
        </w:numPr>
        <w:pBdr>
          <w:top w:val="nil"/>
          <w:left w:val="nil"/>
          <w:bottom w:val="nil"/>
          <w:right w:val="nil"/>
          <w:between w:val="nil"/>
        </w:pBdr>
        <w:jc w:val="both"/>
        <w:rPr>
          <w:color w:val="000000"/>
          <w:sz w:val="24"/>
          <w:szCs w:val="24"/>
        </w:rPr>
      </w:pPr>
      <w:r w:rsidRPr="00573658">
        <w:rPr>
          <w:rFonts w:ascii="Times New Roman" w:eastAsia="Times New Roman" w:hAnsi="Times New Roman" w:cs="Times New Roman"/>
          <w:color w:val="000000"/>
          <w:sz w:val="24"/>
          <w:szCs w:val="24"/>
        </w:rPr>
        <w:t>участие ОУ в мероприятиях разного уровня.</w:t>
      </w:r>
    </w:p>
    <w:p w:rsidR="00C05E51" w:rsidRPr="00573658" w:rsidRDefault="00C05E51"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Работа по оценке эффективности воспитательного процесса ведется по нескольким направлениям.</w:t>
      </w:r>
    </w:p>
    <w:p w:rsidR="00C05E51" w:rsidRPr="00573658" w:rsidRDefault="00C05E51"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Педагогический коллектив школы создает благоприятные условия для всестороннего развития личности каждого ученика, отводя определенную воспитательную роль учебно-познавательной деятельности. На уроках, в учебной деятельности, учителя-предметники формируют научное мировоззрение учащихся. Это находит продолжение и во внеклассной работе, во внеурочных занятиях. Традиционными стали в школе предметные недели, в  рамках, которых учителя используют различные формы внеурочной деятельности: предметные олимпиады, конкурсы, викторины, интеллектуальные игры, выпуск газет и т.д. </w:t>
      </w:r>
    </w:p>
    <w:p w:rsidR="00C05E51" w:rsidRPr="00573658" w:rsidRDefault="00C05E51"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 работе с учащимися класса классные руководители используют разные технологии воспитания, формы, приемы, создают благоприятный психологический климат в детских коллективах. Это подтверждают результаты анкетирования, проведенные среди учащихся 4, 9, 11 классов (опрошено было 124 учащихся): удовлетворены характером отношений, сложившихся в классе – 107 учащихся (86%); 17 учащихся (14%) считают, что их отношения не сложились.</w:t>
      </w:r>
    </w:p>
    <w:p w:rsidR="00C05E51" w:rsidRPr="00573658" w:rsidRDefault="00C05E51"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Цель образовательной деятельности школы реализуется через включение учащихся школы в различные мероприятия, конкурсы (очные, заочные, дистанционные), олимпиады, спортивные соревнования, школьные КТД. В нашей школе учащимся предоставляется большой спектр мероприятий по различным направлениям (спортивное, художественно-эстетическое, экологическое, по разным учебным дисциплинам, социально-значимая деятельность, военно-патриотическое и др.), каждый может найти себе дело, а некоторые пробуют свои силы в нескольких, что положительно сказывается на выборе образовательного профиля, дальнейшего образовательного маршрута. В анкетах учащиеся школы отмечают, что в школе сложилась традиционная система КТД: «День Знаний», «День Учителя», «Осенний бал», «День Матери», новогодние праздники и конкурсы, концерты к 23 февраля, Дню Победы,  женскому дню 8 Марта, День самоуправления, выставки прикладного и художественного творчества, вахта памяти ко Дню Победы, «Последний звонок». Для организации урочной и внеурочной деятельности осуществляется взаимодействия классных коллективов с организациями дополнительного образования, силовых структур, культуры, спорта. В связи с пандемией коронавируса в стране многие запланированные мероприятия проводились в режиме </w:t>
      </w:r>
      <w:r w:rsidRPr="00573658">
        <w:rPr>
          <w:rFonts w:ascii="Times New Roman" w:eastAsia="Times New Roman" w:hAnsi="Times New Roman" w:cs="Times New Roman"/>
          <w:color w:val="000000"/>
          <w:sz w:val="24"/>
          <w:szCs w:val="24"/>
          <w:lang w:val="en-US"/>
        </w:rPr>
        <w:t>on</w:t>
      </w:r>
      <w:r w:rsidRPr="00573658">
        <w:rPr>
          <w:rFonts w:ascii="Times New Roman" w:eastAsia="Times New Roman" w:hAnsi="Times New Roman" w:cs="Times New Roman"/>
          <w:color w:val="000000"/>
          <w:sz w:val="24"/>
          <w:szCs w:val="24"/>
        </w:rPr>
        <w:t>-</w:t>
      </w:r>
      <w:r w:rsidRPr="00573658">
        <w:rPr>
          <w:rFonts w:ascii="Times New Roman" w:eastAsia="Times New Roman" w:hAnsi="Times New Roman" w:cs="Times New Roman"/>
          <w:color w:val="000000"/>
          <w:sz w:val="24"/>
          <w:szCs w:val="24"/>
          <w:lang w:val="en-US"/>
        </w:rPr>
        <w:t>line</w:t>
      </w:r>
      <w:r w:rsidRPr="00573658">
        <w:rPr>
          <w:rFonts w:ascii="Times New Roman" w:eastAsia="Times New Roman" w:hAnsi="Times New Roman" w:cs="Times New Roman"/>
          <w:color w:val="000000"/>
          <w:sz w:val="24"/>
          <w:szCs w:val="24"/>
        </w:rPr>
        <w:t xml:space="preserve">. Также были добавлены </w:t>
      </w:r>
      <w:r w:rsidRPr="00573658">
        <w:rPr>
          <w:rFonts w:ascii="Times New Roman" w:eastAsia="Times New Roman" w:hAnsi="Times New Roman" w:cs="Times New Roman"/>
          <w:color w:val="000000"/>
          <w:sz w:val="24"/>
          <w:szCs w:val="24"/>
        </w:rPr>
        <w:lastRenderedPageBreak/>
        <w:t>мероприятия, направленные на профилактику заболеваемости и соблюдения профилактических мер в условиях пандемии.</w:t>
      </w:r>
    </w:p>
    <w:p w:rsidR="00C05E51" w:rsidRPr="00573658" w:rsidRDefault="00C05E51"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 мониторинге воспитательного процесса одним из критериев мы рассматриваем занятость школьников во второй половине дня</w:t>
      </w:r>
      <w:r w:rsidRPr="00573658">
        <w:rPr>
          <w:rFonts w:ascii="Times New Roman" w:eastAsia="Times New Roman" w:hAnsi="Times New Roman" w:cs="Times New Roman"/>
          <w:b/>
          <w:i/>
          <w:color w:val="000000"/>
          <w:sz w:val="24"/>
          <w:szCs w:val="24"/>
        </w:rPr>
        <w:t>.</w:t>
      </w:r>
      <w:r w:rsidRPr="00573658">
        <w:rPr>
          <w:rFonts w:ascii="Times New Roman" w:eastAsia="Times New Roman" w:hAnsi="Times New Roman" w:cs="Times New Roman"/>
          <w:color w:val="000000"/>
          <w:sz w:val="24"/>
          <w:szCs w:val="24"/>
        </w:rPr>
        <w:t xml:space="preserve">100% учащихся школы задействованы различными видами внеурочной деятельности (проектная деятельность, кружки, секции). </w:t>
      </w:r>
    </w:p>
    <w:p w:rsidR="00C05E51" w:rsidRPr="00573658" w:rsidRDefault="00C05E51"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C05E51" w:rsidRPr="00573658" w:rsidRDefault="00C05E51"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Мониторинг занятости учащихся внеурочной деятельностью.</w:t>
      </w:r>
    </w:p>
    <w:p w:rsidR="00C05E51" w:rsidRPr="00573658" w:rsidRDefault="00C05E51" w:rsidP="006B603C">
      <w:pPr>
        <w:pBdr>
          <w:top w:val="nil"/>
          <w:left w:val="nil"/>
          <w:bottom w:val="nil"/>
          <w:right w:val="nil"/>
          <w:between w:val="nil"/>
        </w:pBdr>
        <w:jc w:val="both"/>
        <w:rPr>
          <w:rFonts w:ascii="Times New Roman" w:eastAsia="Times New Roman" w:hAnsi="Times New Roman" w:cs="Times New Roman"/>
          <w:color w:val="000000"/>
          <w:sz w:val="24"/>
          <w:szCs w:val="24"/>
        </w:rPr>
      </w:pPr>
    </w:p>
    <w:tbl>
      <w:tblPr>
        <w:tblW w:w="6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3261"/>
      </w:tblGrid>
      <w:tr w:rsidR="00C05E51" w:rsidRPr="00573658" w:rsidTr="00CF58F7">
        <w:tc>
          <w:tcPr>
            <w:tcW w:w="2830" w:type="dxa"/>
          </w:tcPr>
          <w:p w:rsidR="00C05E51" w:rsidRPr="00573658" w:rsidRDefault="00C05E51"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Учебный год</w:t>
            </w:r>
          </w:p>
        </w:tc>
        <w:tc>
          <w:tcPr>
            <w:tcW w:w="3261" w:type="dxa"/>
          </w:tcPr>
          <w:p w:rsidR="00C05E51" w:rsidRPr="00573658" w:rsidRDefault="00C05E51"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Количество учащихся</w:t>
            </w:r>
          </w:p>
        </w:tc>
      </w:tr>
      <w:tr w:rsidR="00C05E51" w:rsidRPr="00573658" w:rsidTr="00CF58F7">
        <w:tc>
          <w:tcPr>
            <w:tcW w:w="2830" w:type="dxa"/>
          </w:tcPr>
          <w:p w:rsidR="00C05E51" w:rsidRPr="00573658" w:rsidRDefault="00C05E51"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2016-2017</w:t>
            </w:r>
          </w:p>
        </w:tc>
        <w:tc>
          <w:tcPr>
            <w:tcW w:w="3261" w:type="dxa"/>
          </w:tcPr>
          <w:p w:rsidR="00C05E51" w:rsidRPr="00573658" w:rsidRDefault="00C05E51"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442</w:t>
            </w:r>
          </w:p>
        </w:tc>
      </w:tr>
      <w:tr w:rsidR="00C05E51" w:rsidRPr="00573658" w:rsidTr="00CF58F7">
        <w:tc>
          <w:tcPr>
            <w:tcW w:w="2830" w:type="dxa"/>
          </w:tcPr>
          <w:p w:rsidR="00C05E51" w:rsidRPr="00573658" w:rsidRDefault="00C05E51"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2017-2018</w:t>
            </w:r>
          </w:p>
        </w:tc>
        <w:tc>
          <w:tcPr>
            <w:tcW w:w="3261" w:type="dxa"/>
          </w:tcPr>
          <w:p w:rsidR="00C05E51" w:rsidRPr="00573658" w:rsidRDefault="00C05E51"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492</w:t>
            </w:r>
          </w:p>
        </w:tc>
      </w:tr>
      <w:tr w:rsidR="00C05E51" w:rsidRPr="00573658" w:rsidTr="00CF58F7">
        <w:tc>
          <w:tcPr>
            <w:tcW w:w="2830" w:type="dxa"/>
          </w:tcPr>
          <w:p w:rsidR="00C05E51" w:rsidRPr="00573658" w:rsidRDefault="00C05E51"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2018-2019</w:t>
            </w:r>
          </w:p>
        </w:tc>
        <w:tc>
          <w:tcPr>
            <w:tcW w:w="3261" w:type="dxa"/>
          </w:tcPr>
          <w:p w:rsidR="00C05E51" w:rsidRPr="00573658" w:rsidRDefault="00C05E51"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517</w:t>
            </w:r>
          </w:p>
        </w:tc>
      </w:tr>
      <w:tr w:rsidR="00C05E51" w:rsidRPr="00573658" w:rsidTr="00CF58F7">
        <w:tc>
          <w:tcPr>
            <w:tcW w:w="2830" w:type="dxa"/>
          </w:tcPr>
          <w:p w:rsidR="00C05E51" w:rsidRPr="00573658" w:rsidRDefault="00C05E51"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2019-2020</w:t>
            </w:r>
          </w:p>
        </w:tc>
        <w:tc>
          <w:tcPr>
            <w:tcW w:w="3261" w:type="dxa"/>
          </w:tcPr>
          <w:p w:rsidR="00C05E51" w:rsidRPr="00573658" w:rsidRDefault="00C05E51"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520</w:t>
            </w:r>
          </w:p>
        </w:tc>
      </w:tr>
      <w:tr w:rsidR="00C05E51" w:rsidRPr="00573658" w:rsidTr="00CF58F7">
        <w:tc>
          <w:tcPr>
            <w:tcW w:w="2830" w:type="dxa"/>
          </w:tcPr>
          <w:p w:rsidR="00C05E51" w:rsidRPr="00573658" w:rsidRDefault="00C05E51"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2020-2021</w:t>
            </w:r>
          </w:p>
        </w:tc>
        <w:tc>
          <w:tcPr>
            <w:tcW w:w="3261" w:type="dxa"/>
          </w:tcPr>
          <w:p w:rsidR="00C05E51" w:rsidRPr="00573658" w:rsidRDefault="00C05E51" w:rsidP="006B603C">
            <w:pP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513</w:t>
            </w:r>
          </w:p>
        </w:tc>
      </w:tr>
    </w:tbl>
    <w:p w:rsidR="00C05E51" w:rsidRPr="00573658" w:rsidRDefault="00C05E51" w:rsidP="006B603C">
      <w:pPr>
        <w:pBdr>
          <w:top w:val="nil"/>
          <w:left w:val="nil"/>
          <w:bottom w:val="nil"/>
          <w:right w:val="nil"/>
          <w:between w:val="nil"/>
        </w:pBdr>
        <w:jc w:val="both"/>
        <w:rPr>
          <w:rFonts w:ascii="Times New Roman" w:eastAsia="Times New Roman" w:hAnsi="Times New Roman" w:cs="Times New Roman"/>
          <w:color w:val="000000"/>
          <w:sz w:val="24"/>
          <w:szCs w:val="24"/>
        </w:rPr>
      </w:pPr>
    </w:p>
    <w:p w:rsidR="00C05E51" w:rsidRPr="00573658" w:rsidRDefault="00C05E51" w:rsidP="006B603C">
      <w:pPr>
        <w:pBdr>
          <w:top w:val="nil"/>
          <w:left w:val="nil"/>
          <w:bottom w:val="nil"/>
          <w:right w:val="nil"/>
          <w:between w:val="nil"/>
        </w:pBdr>
        <w:jc w:val="both"/>
        <w:rPr>
          <w:color w:val="000000"/>
        </w:rPr>
      </w:pPr>
      <w:r w:rsidRPr="00573658">
        <w:rPr>
          <w:rFonts w:ascii="Times New Roman" w:eastAsia="Times New Roman" w:hAnsi="Times New Roman" w:cs="Times New Roman"/>
          <w:color w:val="000000"/>
          <w:sz w:val="24"/>
          <w:szCs w:val="24"/>
        </w:rPr>
        <w:t xml:space="preserve">     Таким образом, в традиционных и </w:t>
      </w:r>
      <w:r w:rsidRPr="00573658">
        <w:rPr>
          <w:rFonts w:ascii="Times New Roman" w:eastAsia="Times New Roman" w:hAnsi="Times New Roman" w:cs="Times New Roman"/>
          <w:color w:val="000000"/>
          <w:sz w:val="24"/>
          <w:szCs w:val="24"/>
          <w:lang w:val="en-US"/>
        </w:rPr>
        <w:t>on</w:t>
      </w:r>
      <w:r w:rsidRPr="00573658">
        <w:rPr>
          <w:rFonts w:ascii="Times New Roman" w:eastAsia="Times New Roman" w:hAnsi="Times New Roman" w:cs="Times New Roman"/>
          <w:color w:val="000000"/>
          <w:sz w:val="24"/>
          <w:szCs w:val="24"/>
        </w:rPr>
        <w:t>-</w:t>
      </w:r>
      <w:r w:rsidRPr="00573658">
        <w:rPr>
          <w:rFonts w:ascii="Times New Roman" w:eastAsia="Times New Roman" w:hAnsi="Times New Roman" w:cs="Times New Roman"/>
          <w:color w:val="000000"/>
          <w:sz w:val="24"/>
          <w:szCs w:val="24"/>
          <w:lang w:val="en-US"/>
        </w:rPr>
        <w:t>line</w:t>
      </w:r>
      <w:r w:rsidRPr="00573658">
        <w:rPr>
          <w:rFonts w:ascii="Times New Roman" w:eastAsia="Times New Roman" w:hAnsi="Times New Roman" w:cs="Times New Roman"/>
          <w:color w:val="000000"/>
          <w:sz w:val="24"/>
          <w:szCs w:val="24"/>
        </w:rPr>
        <w:t xml:space="preserve"> школьных мероприятиях участвуют все классы, но степень активности классов в жизни школы, естественно, разная. Это связано с работой классных руководителей, их желанием и умением организовать, заинтересовать детей, умением привлекать к участию в мероприятиях каждого ученика, а также с новым форматом проведения подобных занятий. </w:t>
      </w:r>
    </w:p>
    <w:p w:rsidR="00C05E51" w:rsidRPr="00573658" w:rsidRDefault="00C05E51"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Определение результативности деятельности классного руководителя относится к числу наиболее сложных педагогических проблем. В своей практической работе классному руководителю приходится координировать взаимодействие учителей-предметников, родителей и учащихся, работать над повышением успеваемости через развитие познавательной активности школьников. Даже в классах, где успеваемость высокая, следует стимулировать у детей интерес и любовь к знаниям, добиваться улучшения качества обучения, прививать учащимся навыки самообразования. </w:t>
      </w:r>
    </w:p>
    <w:p w:rsidR="00C05E51" w:rsidRPr="00573658" w:rsidRDefault="00C05E51"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В нашей школе в результате совместной деятельности педагогического коллектива школы было принято решение оценивать результаты деятельности классного руководителя по критериям: </w:t>
      </w:r>
    </w:p>
    <w:p w:rsidR="00C05E51" w:rsidRPr="00573658" w:rsidRDefault="00C05E51" w:rsidP="006B603C">
      <w:pPr>
        <w:numPr>
          <w:ilvl w:val="0"/>
          <w:numId w:val="66"/>
        </w:numPr>
        <w:pBdr>
          <w:top w:val="nil"/>
          <w:left w:val="nil"/>
          <w:bottom w:val="nil"/>
          <w:right w:val="nil"/>
          <w:between w:val="nil"/>
        </w:pBdr>
        <w:spacing w:line="276" w:lineRule="auto"/>
        <w:jc w:val="both"/>
        <w:rPr>
          <w:color w:val="000000"/>
        </w:rPr>
      </w:pPr>
      <w:r w:rsidRPr="00573658">
        <w:rPr>
          <w:rFonts w:ascii="Times New Roman" w:eastAsia="Times New Roman" w:hAnsi="Times New Roman" w:cs="Times New Roman"/>
          <w:color w:val="000000"/>
          <w:sz w:val="24"/>
          <w:szCs w:val="24"/>
        </w:rPr>
        <w:t>Успешность в методической деятельности.</w:t>
      </w:r>
    </w:p>
    <w:p w:rsidR="00C05E51" w:rsidRPr="00573658" w:rsidRDefault="00C05E51" w:rsidP="006B603C">
      <w:pPr>
        <w:numPr>
          <w:ilvl w:val="0"/>
          <w:numId w:val="66"/>
        </w:numPr>
        <w:pBdr>
          <w:top w:val="nil"/>
          <w:left w:val="nil"/>
          <w:bottom w:val="nil"/>
          <w:right w:val="nil"/>
          <w:between w:val="nil"/>
        </w:pBdr>
        <w:spacing w:line="276" w:lineRule="auto"/>
        <w:jc w:val="both"/>
        <w:rPr>
          <w:color w:val="000000"/>
        </w:rPr>
      </w:pPr>
      <w:r w:rsidRPr="00573658">
        <w:rPr>
          <w:rFonts w:ascii="Times New Roman" w:eastAsia="Times New Roman" w:hAnsi="Times New Roman" w:cs="Times New Roman"/>
          <w:color w:val="000000"/>
          <w:sz w:val="24"/>
          <w:szCs w:val="24"/>
        </w:rPr>
        <w:t>Успешность в воспитательной деятельности.</w:t>
      </w:r>
    </w:p>
    <w:p w:rsidR="00C05E51" w:rsidRPr="00573658" w:rsidRDefault="00C05E51" w:rsidP="006B603C">
      <w:pPr>
        <w:numPr>
          <w:ilvl w:val="0"/>
          <w:numId w:val="66"/>
        </w:numPr>
        <w:pBdr>
          <w:top w:val="nil"/>
          <w:left w:val="nil"/>
          <w:bottom w:val="nil"/>
          <w:right w:val="nil"/>
          <w:between w:val="nil"/>
        </w:pBdr>
        <w:spacing w:line="276" w:lineRule="auto"/>
        <w:jc w:val="both"/>
        <w:rPr>
          <w:color w:val="000000"/>
        </w:rPr>
      </w:pPr>
      <w:r w:rsidRPr="00573658">
        <w:rPr>
          <w:rFonts w:ascii="Times New Roman" w:eastAsia="Times New Roman" w:hAnsi="Times New Roman" w:cs="Times New Roman"/>
          <w:color w:val="000000"/>
          <w:sz w:val="24"/>
          <w:szCs w:val="24"/>
        </w:rPr>
        <w:t>Успешность в здоровьеформирующей деятельности.</w:t>
      </w:r>
    </w:p>
    <w:p w:rsidR="00C05E51" w:rsidRPr="00573658" w:rsidRDefault="00C05E51"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В конце учебного года классный руководитель сдает отчет результатов деятельности. По итогам года. </w:t>
      </w:r>
    </w:p>
    <w:p w:rsidR="00C05E51" w:rsidRPr="00573658" w:rsidRDefault="00C05E51"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 рамках осуществления мониторинга здоровья классные руководители оказывают содействие в организации и проведении Президентских состязаний, ведении «паспортов здоровья» и ежегодной диспансеризации.</w:t>
      </w:r>
    </w:p>
    <w:p w:rsidR="00C05E51" w:rsidRPr="00573658" w:rsidRDefault="00C05E51"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 системе единого образовательного пространства школы работа по дополнительному образованию направлена на выполнение задач по обеспечению доступных форм обучения учащихся во внеурочное время с учетом их индивидуальных особенностей, развитие познавательной активности и творческой самостоятельности учащихся.</w:t>
      </w:r>
    </w:p>
    <w:p w:rsidR="00C05E51" w:rsidRPr="00573658" w:rsidRDefault="00C05E51" w:rsidP="006B603C">
      <w:pPr>
        <w:pBdr>
          <w:top w:val="nil"/>
          <w:left w:val="nil"/>
          <w:bottom w:val="nil"/>
          <w:right w:val="nil"/>
          <w:between w:val="nil"/>
        </w:pBdr>
        <w:spacing w:line="276" w:lineRule="auto"/>
        <w:ind w:firstLine="36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Обучающиеся школы принимали активное участие в муниципальных и республиканских проектах: </w:t>
      </w:r>
    </w:p>
    <w:p w:rsidR="00C05E51" w:rsidRPr="00573658" w:rsidRDefault="00C05E51" w:rsidP="006B603C">
      <w:pPr>
        <w:pBdr>
          <w:top w:val="nil"/>
          <w:left w:val="nil"/>
          <w:bottom w:val="nil"/>
          <w:right w:val="nil"/>
          <w:between w:val="nil"/>
        </w:pBdr>
        <w:spacing w:line="276" w:lineRule="auto"/>
        <w:ind w:firstLine="36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Городской день памяти воинов -  участников локальных войн.</w:t>
      </w:r>
    </w:p>
    <w:p w:rsidR="00C05E51" w:rsidRPr="00573658" w:rsidRDefault="00C05E51" w:rsidP="006B603C">
      <w:pPr>
        <w:pBdr>
          <w:top w:val="nil"/>
          <w:left w:val="nil"/>
          <w:bottom w:val="nil"/>
          <w:right w:val="nil"/>
          <w:between w:val="nil"/>
        </w:pBdr>
        <w:spacing w:line="276" w:lineRule="auto"/>
        <w:ind w:firstLine="36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Районный фестиваль песенно-танцевального творчества «Здравствуй, мир!».</w:t>
      </w:r>
    </w:p>
    <w:p w:rsidR="00C05E51" w:rsidRPr="00573658" w:rsidRDefault="00C05E51" w:rsidP="006B603C">
      <w:pPr>
        <w:pBdr>
          <w:top w:val="nil"/>
          <w:left w:val="nil"/>
          <w:bottom w:val="nil"/>
          <w:right w:val="nil"/>
          <w:between w:val="nil"/>
        </w:pBdr>
        <w:spacing w:line="276" w:lineRule="auto"/>
        <w:ind w:firstLine="36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Первый этап Республиканского конкурса патриотической песни «Песни, рожденные сердцем».</w:t>
      </w:r>
    </w:p>
    <w:p w:rsidR="00C05E51" w:rsidRPr="00573658" w:rsidRDefault="00C05E51" w:rsidP="006B603C">
      <w:pPr>
        <w:pBdr>
          <w:top w:val="nil"/>
          <w:left w:val="nil"/>
          <w:bottom w:val="nil"/>
          <w:right w:val="nil"/>
          <w:between w:val="nil"/>
        </w:pBdr>
        <w:spacing w:line="276" w:lineRule="auto"/>
        <w:ind w:firstLine="36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Всероссийские Президентские состязания.</w:t>
      </w:r>
    </w:p>
    <w:p w:rsidR="00C05E51" w:rsidRPr="00573658" w:rsidRDefault="00C05E51" w:rsidP="006B603C">
      <w:pPr>
        <w:pBdr>
          <w:top w:val="nil"/>
          <w:left w:val="nil"/>
          <w:bottom w:val="nil"/>
          <w:right w:val="nil"/>
          <w:between w:val="nil"/>
        </w:pBdr>
        <w:spacing w:line="276" w:lineRule="auto"/>
        <w:ind w:firstLine="36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Районный конкурс рисунков «Охраняемые животные и растения».</w:t>
      </w:r>
    </w:p>
    <w:p w:rsidR="00C05E51" w:rsidRPr="00573658" w:rsidRDefault="00C05E51" w:rsidP="006B603C">
      <w:pPr>
        <w:pBdr>
          <w:top w:val="nil"/>
          <w:left w:val="nil"/>
          <w:bottom w:val="nil"/>
          <w:right w:val="nil"/>
          <w:between w:val="nil"/>
        </w:pBdr>
        <w:spacing w:line="276" w:lineRule="auto"/>
        <w:ind w:firstLine="36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Межрегиональный творческий конкурс по экологии леса и охране природы «Берендей».</w:t>
      </w:r>
    </w:p>
    <w:p w:rsidR="00C05E51" w:rsidRPr="00573658" w:rsidRDefault="00C05E51" w:rsidP="006B603C">
      <w:pPr>
        <w:pBdr>
          <w:top w:val="nil"/>
          <w:left w:val="nil"/>
          <w:bottom w:val="nil"/>
          <w:right w:val="nil"/>
          <w:between w:val="nil"/>
        </w:pBdr>
        <w:spacing w:line="276" w:lineRule="auto"/>
        <w:ind w:firstLine="36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Районные соревнования по мини-футбол.</w:t>
      </w:r>
    </w:p>
    <w:p w:rsidR="00C05E51" w:rsidRPr="00573658" w:rsidRDefault="00C05E51" w:rsidP="006B603C">
      <w:pPr>
        <w:pBdr>
          <w:top w:val="nil"/>
          <w:left w:val="nil"/>
          <w:bottom w:val="nil"/>
          <w:right w:val="nil"/>
          <w:between w:val="nil"/>
        </w:pBdr>
        <w:spacing w:line="276" w:lineRule="auto"/>
        <w:ind w:firstLine="36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Квест «Мы за здоровый образ жизни».</w:t>
      </w:r>
    </w:p>
    <w:p w:rsidR="00C05E51" w:rsidRPr="00573658" w:rsidRDefault="00C05E51" w:rsidP="006B603C">
      <w:pPr>
        <w:pBdr>
          <w:top w:val="nil"/>
          <w:left w:val="nil"/>
          <w:bottom w:val="nil"/>
          <w:right w:val="nil"/>
          <w:between w:val="nil"/>
        </w:pBdr>
        <w:spacing w:line="276" w:lineRule="auto"/>
        <w:ind w:firstLine="36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Международный конкурс по естественным наукам «Леонардо».</w:t>
      </w:r>
    </w:p>
    <w:p w:rsidR="00C05E51" w:rsidRPr="00573658" w:rsidRDefault="00C05E51" w:rsidP="006B603C">
      <w:pPr>
        <w:pBdr>
          <w:top w:val="nil"/>
          <w:left w:val="nil"/>
          <w:bottom w:val="nil"/>
          <w:right w:val="nil"/>
          <w:between w:val="nil"/>
        </w:pBdr>
        <w:spacing w:line="276" w:lineRule="auto"/>
        <w:ind w:firstLine="36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Участие в международном конкурсе «Русский медвежонок».</w:t>
      </w:r>
    </w:p>
    <w:p w:rsidR="00C05E51" w:rsidRPr="00573658" w:rsidRDefault="00C05E51" w:rsidP="006B603C">
      <w:pPr>
        <w:pBdr>
          <w:top w:val="nil"/>
          <w:left w:val="nil"/>
          <w:bottom w:val="nil"/>
          <w:right w:val="nil"/>
          <w:between w:val="nil"/>
        </w:pBdr>
        <w:spacing w:line="276" w:lineRule="auto"/>
        <w:ind w:firstLine="36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Общегородская дистанционная профилактическая игра «Будь здоров».</w:t>
      </w:r>
    </w:p>
    <w:p w:rsidR="00C05E51" w:rsidRPr="00573658" w:rsidRDefault="00C05E51" w:rsidP="006B603C">
      <w:pPr>
        <w:pBdr>
          <w:top w:val="nil"/>
          <w:left w:val="nil"/>
          <w:bottom w:val="nil"/>
          <w:right w:val="nil"/>
          <w:between w:val="nil"/>
        </w:pBdr>
        <w:spacing w:line="276" w:lineRule="auto"/>
        <w:ind w:firstLine="36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Республиканский конкурс «Синичкина зима».</w:t>
      </w:r>
    </w:p>
    <w:p w:rsidR="00C05E51" w:rsidRPr="00573658" w:rsidRDefault="00C05E51" w:rsidP="006B603C">
      <w:pPr>
        <w:pBdr>
          <w:top w:val="nil"/>
          <w:left w:val="nil"/>
          <w:bottom w:val="nil"/>
          <w:right w:val="nil"/>
          <w:between w:val="nil"/>
        </w:pBdr>
        <w:spacing w:line="276" w:lineRule="auto"/>
        <w:ind w:firstLine="36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Экологическая акция «Покорми птиц зимой».</w:t>
      </w:r>
    </w:p>
    <w:p w:rsidR="00C05E51" w:rsidRPr="00573658" w:rsidRDefault="00C05E51" w:rsidP="006B603C">
      <w:pPr>
        <w:pBdr>
          <w:top w:val="nil"/>
          <w:left w:val="nil"/>
          <w:bottom w:val="nil"/>
          <w:right w:val="nil"/>
          <w:between w:val="nil"/>
        </w:pBdr>
        <w:spacing w:line="276" w:lineRule="auto"/>
        <w:ind w:firstLine="36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Всероссийская онлайн олимпиада «Безопасные дороги».</w:t>
      </w:r>
    </w:p>
    <w:p w:rsidR="00C05E51" w:rsidRPr="00573658" w:rsidRDefault="00C05E51" w:rsidP="006B603C">
      <w:pPr>
        <w:pBdr>
          <w:top w:val="nil"/>
          <w:left w:val="nil"/>
          <w:bottom w:val="nil"/>
          <w:right w:val="nil"/>
          <w:between w:val="nil"/>
        </w:pBdr>
        <w:spacing w:line="276" w:lineRule="auto"/>
        <w:ind w:firstLine="36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Участие в акции «Письмо водителю».</w:t>
      </w:r>
    </w:p>
    <w:p w:rsidR="00C05E51" w:rsidRPr="00573658" w:rsidRDefault="00C05E51" w:rsidP="006B603C">
      <w:pPr>
        <w:pStyle w:val="affff8"/>
        <w:ind w:left="0"/>
        <w:jc w:val="both"/>
      </w:pPr>
      <w:r w:rsidRPr="00573658">
        <w:t xml:space="preserve">       конкурс «Безопасное колесо»;</w:t>
      </w:r>
    </w:p>
    <w:p w:rsidR="00C05E51" w:rsidRPr="00573658" w:rsidRDefault="00C05E51" w:rsidP="006B603C">
      <w:pPr>
        <w:pStyle w:val="affff8"/>
        <w:ind w:left="0"/>
        <w:jc w:val="both"/>
      </w:pPr>
      <w:r w:rsidRPr="00573658">
        <w:t xml:space="preserve">       участие во всероссийской акции «Бессмертный полк» (онлайн);</w:t>
      </w:r>
    </w:p>
    <w:p w:rsidR="00C05E51" w:rsidRPr="00573658" w:rsidRDefault="00C05E51" w:rsidP="006B603C">
      <w:pPr>
        <w:pStyle w:val="affff8"/>
        <w:ind w:left="0"/>
        <w:jc w:val="both"/>
      </w:pPr>
      <w:r w:rsidRPr="00573658">
        <w:t xml:space="preserve">       участие в городской интеллектуальной игре «Основной  закон»;</w:t>
      </w:r>
    </w:p>
    <w:p w:rsidR="00C05E51" w:rsidRPr="00573658" w:rsidRDefault="00C05E51" w:rsidP="006B603C">
      <w:pPr>
        <w:pStyle w:val="affff8"/>
        <w:ind w:left="0"/>
        <w:jc w:val="both"/>
      </w:pPr>
      <w:r w:rsidRPr="00573658">
        <w:t xml:space="preserve">       организация и проведение  городского митинга, посвященного Дню Неизвестного Солдата;</w:t>
      </w:r>
    </w:p>
    <w:p w:rsidR="00C05E51" w:rsidRPr="00573658" w:rsidRDefault="00C05E51" w:rsidP="006B603C">
      <w:pPr>
        <w:pStyle w:val="affff8"/>
        <w:ind w:left="0"/>
        <w:jc w:val="both"/>
      </w:pPr>
      <w:r w:rsidRPr="00573658">
        <w:t xml:space="preserve">       К 76 – летию Победы были проведены следующие мероприятия:</w:t>
      </w:r>
    </w:p>
    <w:p w:rsidR="00C05E51" w:rsidRPr="00573658" w:rsidRDefault="00C05E51" w:rsidP="00931F62">
      <w:pPr>
        <w:pStyle w:val="affff8"/>
        <w:ind w:left="720"/>
        <w:jc w:val="both"/>
      </w:pPr>
      <w:r w:rsidRPr="00573658">
        <w:t>Книжная выставка «Слава воину защитнику»</w:t>
      </w:r>
    </w:p>
    <w:p w:rsidR="00C05E51" w:rsidRPr="00573658" w:rsidRDefault="00C05E51" w:rsidP="00931F62">
      <w:pPr>
        <w:pStyle w:val="affff8"/>
        <w:ind w:left="720"/>
        <w:jc w:val="both"/>
      </w:pPr>
      <w:r w:rsidRPr="00573658">
        <w:t>Беседа-обзор «От Москвы до Берлина»</w:t>
      </w:r>
    </w:p>
    <w:p w:rsidR="00C05E51" w:rsidRPr="00573658" w:rsidRDefault="00C05E51" w:rsidP="00931F62">
      <w:pPr>
        <w:pStyle w:val="affff8"/>
        <w:ind w:left="720"/>
        <w:jc w:val="both"/>
      </w:pPr>
      <w:r w:rsidRPr="00573658">
        <w:t>Беседа-обзор «Без права на ошибку»</w:t>
      </w:r>
    </w:p>
    <w:p w:rsidR="00C05E51" w:rsidRPr="00573658" w:rsidRDefault="00C05E51" w:rsidP="00931F62">
      <w:pPr>
        <w:pStyle w:val="affff8"/>
        <w:ind w:left="720"/>
        <w:jc w:val="both"/>
      </w:pPr>
      <w:r w:rsidRPr="00573658">
        <w:t>Уроки внеклассного чтения по произведениям: Катаев В. «Сын полка», А. Гайдар «Тимур и его команда», С. Алексеев «Последний штурм»</w:t>
      </w:r>
    </w:p>
    <w:p w:rsidR="00C05E51" w:rsidRPr="00573658" w:rsidRDefault="00C05E51" w:rsidP="00931F62">
      <w:pPr>
        <w:pStyle w:val="affff8"/>
        <w:ind w:left="720"/>
        <w:jc w:val="both"/>
      </w:pPr>
      <w:r w:rsidRPr="00573658">
        <w:t>Конкурс рисунков поздравлений, посвященных 9 мая</w:t>
      </w:r>
    </w:p>
    <w:p w:rsidR="00C05E51" w:rsidRPr="00573658" w:rsidRDefault="00C05E51" w:rsidP="00931F62">
      <w:pPr>
        <w:pStyle w:val="affff8"/>
        <w:ind w:left="720"/>
        <w:jc w:val="both"/>
      </w:pPr>
      <w:r w:rsidRPr="00573658">
        <w:t>Просмотр кинофильмов по во</w:t>
      </w:r>
      <w:r w:rsidR="00931F62">
        <w:t>енно – патриотической тематике.</w:t>
      </w:r>
    </w:p>
    <w:p w:rsidR="00C05E51" w:rsidRPr="00573658" w:rsidRDefault="00C05E51" w:rsidP="00931F62">
      <w:pPr>
        <w:pStyle w:val="affff8"/>
        <w:ind w:left="720"/>
        <w:jc w:val="both"/>
      </w:pPr>
      <w:r w:rsidRPr="00573658">
        <w:t xml:space="preserve">Районный  онлайн - конкурс чтецов «Люблю тебя, моя земля» </w:t>
      </w:r>
    </w:p>
    <w:p w:rsidR="00C05E51" w:rsidRPr="00573658" w:rsidRDefault="00C05E51" w:rsidP="00931F62">
      <w:pPr>
        <w:pStyle w:val="affff8"/>
        <w:ind w:left="720"/>
        <w:jc w:val="both"/>
      </w:pPr>
      <w:r w:rsidRPr="00573658">
        <w:t>Республиканский онлайн - конкурс «Цена Победы»</w:t>
      </w:r>
    </w:p>
    <w:p w:rsidR="00C05E51" w:rsidRPr="00573658" w:rsidRDefault="00C05E51" w:rsidP="00931F62">
      <w:pPr>
        <w:pStyle w:val="affff8"/>
        <w:ind w:left="720"/>
        <w:jc w:val="both"/>
      </w:pPr>
      <w:r w:rsidRPr="00573658">
        <w:t>Международный конкурс декоративно – прикладного творчества «День Победы глазами детей»</w:t>
      </w:r>
    </w:p>
    <w:p w:rsidR="00C05E51" w:rsidRPr="00573658" w:rsidRDefault="00C05E51" w:rsidP="00931F62">
      <w:pPr>
        <w:pStyle w:val="affff8"/>
        <w:spacing w:after="120"/>
        <w:ind w:left="720"/>
        <w:jc w:val="both"/>
      </w:pPr>
      <w:r w:rsidRPr="00573658">
        <w:t>Республиканский онлайн - конкурс детск</w:t>
      </w:r>
      <w:r w:rsidR="00931F62">
        <w:t>ого творчества «Живем и помним»</w:t>
      </w:r>
    </w:p>
    <w:p w:rsidR="00C05E51" w:rsidRPr="00573658" w:rsidRDefault="00C05E51" w:rsidP="006B603C">
      <w:pPr>
        <w:pBdr>
          <w:top w:val="nil"/>
          <w:left w:val="nil"/>
          <w:bottom w:val="nil"/>
          <w:right w:val="nil"/>
          <w:between w:val="nil"/>
        </w:pBdr>
        <w:spacing w:line="276" w:lineRule="auto"/>
        <w:ind w:firstLine="36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 течение года классные руководители являются главными координаторами в реализации программ и проектов по воспитательной работе в школе, добросовестно и своевременно предоставляют необходимую документацию (планы, отчеты, таблицы учета и др.), реализуют программы внеурочной деятельности с классными коллективами. Большую помощь в реализации планов воспитательной работы оказывают социальный педагог школы Емельяненко О.П., педагоги – психологи Погребняк Н.В.. Полиха М.В., учитель музыки Полукеева Т.И., учителя физической культуры  Тушина В.А., Фёдорова Ю.А., Шапаева Л.А., педагог – организатор Ягубова М.В., педагог – организатор по военно – спортивной работе Уманец И.А.</w:t>
      </w:r>
    </w:p>
    <w:p w:rsidR="00C05E51" w:rsidRPr="00573658" w:rsidRDefault="00C05E51" w:rsidP="006B603C">
      <w:pPr>
        <w:pBdr>
          <w:top w:val="nil"/>
          <w:left w:val="nil"/>
          <w:bottom w:val="nil"/>
          <w:right w:val="nil"/>
          <w:between w:val="nil"/>
        </w:pBdr>
        <w:spacing w:line="276" w:lineRule="auto"/>
        <w:ind w:firstLine="36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 школе есть спортсмены, которые получают награды на уровне школы, района, Республики и России.</w:t>
      </w:r>
    </w:p>
    <w:p w:rsidR="00C05E51" w:rsidRPr="00573658" w:rsidRDefault="00C05E51" w:rsidP="006B603C">
      <w:pPr>
        <w:pBdr>
          <w:top w:val="nil"/>
          <w:left w:val="nil"/>
          <w:bottom w:val="nil"/>
          <w:right w:val="nil"/>
          <w:between w:val="nil"/>
        </w:pBdr>
        <w:spacing w:line="276" w:lineRule="auto"/>
        <w:ind w:firstLine="36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Классными руководителями проводятся с классными коллективами традиционные мероприятия по спортивной и оздоровительной работе: </w:t>
      </w:r>
    </w:p>
    <w:p w:rsidR="00C05E51" w:rsidRPr="00573658" w:rsidRDefault="00C05E51" w:rsidP="006B603C">
      <w:pPr>
        <w:pBdr>
          <w:top w:val="nil"/>
          <w:left w:val="nil"/>
          <w:bottom w:val="nil"/>
          <w:right w:val="nil"/>
          <w:between w:val="nil"/>
        </w:pBdr>
        <w:spacing w:line="276" w:lineRule="auto"/>
        <w:ind w:firstLine="36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выход в Ледовый дворец на свободное катание </w:t>
      </w:r>
    </w:p>
    <w:p w:rsidR="00C05E51" w:rsidRPr="00573658" w:rsidRDefault="00C05E51" w:rsidP="006B603C">
      <w:pPr>
        <w:pBdr>
          <w:top w:val="nil"/>
          <w:left w:val="nil"/>
          <w:bottom w:val="nil"/>
          <w:right w:val="nil"/>
          <w:between w:val="nil"/>
        </w:pBdr>
        <w:spacing w:line="276" w:lineRule="auto"/>
        <w:ind w:firstLine="36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Выезд в развлекательный центр «ТутБатут»</w:t>
      </w:r>
    </w:p>
    <w:p w:rsidR="00C05E51" w:rsidRPr="00573658" w:rsidRDefault="00C05E51" w:rsidP="006B603C">
      <w:pPr>
        <w:pBdr>
          <w:top w:val="nil"/>
          <w:left w:val="nil"/>
          <w:bottom w:val="nil"/>
          <w:right w:val="nil"/>
          <w:between w:val="nil"/>
        </w:pBdr>
        <w:spacing w:line="276" w:lineRule="auto"/>
        <w:ind w:firstLine="36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Военно-спортивная игра по пейнтболу </w:t>
      </w:r>
    </w:p>
    <w:p w:rsidR="00C05E51" w:rsidRPr="00573658" w:rsidRDefault="00C05E51" w:rsidP="006B603C">
      <w:pPr>
        <w:pBdr>
          <w:top w:val="nil"/>
          <w:left w:val="nil"/>
          <w:bottom w:val="nil"/>
          <w:right w:val="nil"/>
          <w:between w:val="nil"/>
        </w:pBdr>
        <w:spacing w:line="276" w:lineRule="auto"/>
        <w:ind w:firstLine="36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Республиканский туристический слет</w:t>
      </w:r>
    </w:p>
    <w:p w:rsidR="00C05E51" w:rsidRPr="00573658" w:rsidRDefault="00C05E51" w:rsidP="006B603C">
      <w:pPr>
        <w:pBdr>
          <w:top w:val="nil"/>
          <w:left w:val="nil"/>
          <w:bottom w:val="nil"/>
          <w:right w:val="nil"/>
          <w:between w:val="nil"/>
        </w:pBdr>
        <w:spacing w:line="276" w:lineRule="auto"/>
        <w:ind w:firstLine="36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Походы и др.</w:t>
      </w:r>
    </w:p>
    <w:p w:rsidR="00C05E51" w:rsidRPr="00573658" w:rsidRDefault="00C05E51" w:rsidP="006B603C">
      <w:pPr>
        <w:pBdr>
          <w:top w:val="nil"/>
          <w:left w:val="nil"/>
          <w:bottom w:val="nil"/>
          <w:right w:val="nil"/>
          <w:between w:val="nil"/>
        </w:pBdr>
        <w:spacing w:line="276" w:lineRule="auto"/>
        <w:ind w:firstLine="36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К сожалению, многие мероприятия спортивной и оздоровительной направленности были ограничены в связи с пандемией коронавируса, они были адаптированы под </w:t>
      </w:r>
      <w:r w:rsidRPr="00573658">
        <w:rPr>
          <w:rFonts w:ascii="Times New Roman" w:eastAsia="Times New Roman" w:hAnsi="Times New Roman" w:cs="Times New Roman"/>
          <w:color w:val="000000"/>
          <w:sz w:val="24"/>
          <w:szCs w:val="24"/>
          <w:lang w:val="en-US"/>
        </w:rPr>
        <w:t>on</w:t>
      </w:r>
      <w:r w:rsidRPr="00573658">
        <w:rPr>
          <w:rFonts w:ascii="Times New Roman" w:eastAsia="Times New Roman" w:hAnsi="Times New Roman" w:cs="Times New Roman"/>
          <w:color w:val="000000"/>
          <w:sz w:val="24"/>
          <w:szCs w:val="24"/>
        </w:rPr>
        <w:t>-</w:t>
      </w:r>
      <w:r w:rsidRPr="00573658">
        <w:rPr>
          <w:rFonts w:ascii="Times New Roman" w:eastAsia="Times New Roman" w:hAnsi="Times New Roman" w:cs="Times New Roman"/>
          <w:color w:val="000000"/>
          <w:sz w:val="24"/>
          <w:szCs w:val="24"/>
          <w:lang w:val="en-US"/>
        </w:rPr>
        <w:t>line</w:t>
      </w:r>
      <w:r w:rsidRPr="00573658">
        <w:rPr>
          <w:rFonts w:ascii="Times New Roman" w:eastAsia="Times New Roman" w:hAnsi="Times New Roman" w:cs="Times New Roman"/>
          <w:color w:val="000000"/>
          <w:sz w:val="24"/>
          <w:szCs w:val="24"/>
        </w:rPr>
        <w:t xml:space="preserve"> формат или перенесены на поздние сроки.</w:t>
      </w:r>
    </w:p>
    <w:p w:rsidR="00C05E51" w:rsidRPr="00573658" w:rsidRDefault="00C05E51" w:rsidP="006B603C">
      <w:pPr>
        <w:pBdr>
          <w:top w:val="nil"/>
          <w:left w:val="nil"/>
          <w:bottom w:val="nil"/>
          <w:right w:val="nil"/>
          <w:between w:val="nil"/>
        </w:pBdr>
        <w:spacing w:line="276" w:lineRule="auto"/>
        <w:ind w:firstLine="36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Выпускники детских школьных объединений имеют возможность применить полученные в результате дополнительного образования знания и умения на практике. </w:t>
      </w:r>
    </w:p>
    <w:p w:rsidR="002101F5" w:rsidRPr="00573658" w:rsidRDefault="002101F5" w:rsidP="006B603C">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shd w:val="clear" w:color="auto" w:fill="FDFDFF"/>
        <w:spacing w:line="276" w:lineRule="auto"/>
        <w:ind w:left="300" w:firstLine="400"/>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t>3.2.</w:t>
      </w:r>
      <w:r w:rsidRPr="00573658">
        <w:rPr>
          <w:rFonts w:ascii="Times New Roman" w:eastAsia="Times New Roman" w:hAnsi="Times New Roman" w:cs="Times New Roman"/>
          <w:color w:val="000000"/>
          <w:sz w:val="24"/>
          <w:szCs w:val="24"/>
          <w:u w:val="single"/>
        </w:rPr>
        <w:tab/>
        <w:t xml:space="preserve">Востребованность выпускников организации.  </w:t>
      </w:r>
    </w:p>
    <w:p w:rsidR="002101F5" w:rsidRPr="00573658" w:rsidRDefault="002101F5" w:rsidP="006B603C">
      <w:p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rPr>
      </w:pPr>
    </w:p>
    <w:p w:rsidR="009449E7" w:rsidRPr="00573658" w:rsidRDefault="009449E7" w:rsidP="006B603C">
      <w:pPr>
        <w:pBdr>
          <w:top w:val="nil"/>
          <w:left w:val="nil"/>
          <w:bottom w:val="nil"/>
          <w:right w:val="nil"/>
          <w:between w:val="nil"/>
        </w:pBdr>
        <w:shd w:val="clear" w:color="auto" w:fill="FDFDFF"/>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Из 53 выпускников 9-х классов 30 человек (57%) продолжили обучение в 10 классе,</w:t>
      </w:r>
    </w:p>
    <w:p w:rsidR="009449E7" w:rsidRPr="00573658" w:rsidRDefault="009449E7" w:rsidP="006B603C">
      <w:pPr>
        <w:pBdr>
          <w:top w:val="nil"/>
          <w:left w:val="nil"/>
          <w:bottom w:val="nil"/>
          <w:right w:val="nil"/>
          <w:between w:val="nil"/>
        </w:pBdr>
        <w:shd w:val="clear" w:color="auto" w:fill="FDFDFF"/>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21 человек (40%) продолжили обучение в различных учебных заведениях профессионального образования Республики Карелия. </w:t>
      </w:r>
    </w:p>
    <w:p w:rsidR="009449E7" w:rsidRPr="00573658" w:rsidRDefault="009449E7" w:rsidP="006B603C">
      <w:pPr>
        <w:pBdr>
          <w:top w:val="nil"/>
          <w:left w:val="nil"/>
          <w:bottom w:val="nil"/>
          <w:right w:val="nil"/>
          <w:between w:val="nil"/>
        </w:pBdr>
        <w:shd w:val="clear" w:color="auto" w:fill="FDFDFF"/>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Из 23 выпускников 11 класса 2 человека (9%) продолжил обучение в ВУЗе г.  Петрозаводска, 2 человека (9%) - в ВУЗах других регионов Российской Федерации,  10 человек (43%) - в учебных заведениях среднего профессионального образования г. Петрозаводска, 4 человека (17%) – в учебных заведениях среднего профессионального образования других регионов Российской Федерации, 4 человека (17%) – не трудоустроились.</w:t>
      </w:r>
    </w:p>
    <w:p w:rsidR="002101F5" w:rsidRPr="00573658" w:rsidRDefault="002101F5" w:rsidP="006B603C">
      <w:pPr>
        <w:pBdr>
          <w:top w:val="nil"/>
          <w:left w:val="nil"/>
          <w:bottom w:val="nil"/>
          <w:right w:val="nil"/>
          <w:between w:val="nil"/>
        </w:pBdr>
        <w:shd w:val="clear" w:color="auto" w:fill="FDFDFF"/>
        <w:jc w:val="both"/>
        <w:rPr>
          <w:rFonts w:ascii="Times New Roman" w:eastAsia="Times New Roman" w:hAnsi="Times New Roman" w:cs="Times New Roman"/>
          <w:color w:val="000000"/>
          <w:sz w:val="24"/>
          <w:szCs w:val="24"/>
          <w:u w:val="single"/>
        </w:rPr>
      </w:pPr>
    </w:p>
    <w:p w:rsidR="002101F5" w:rsidRPr="00573658" w:rsidRDefault="003C53F3" w:rsidP="006B603C">
      <w:p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t xml:space="preserve">3.3.  </w:t>
      </w:r>
      <w:r w:rsidR="008C6DC7" w:rsidRPr="00573658">
        <w:rPr>
          <w:rFonts w:ascii="Times New Roman" w:eastAsia="Times New Roman" w:hAnsi="Times New Roman" w:cs="Times New Roman"/>
          <w:color w:val="000000"/>
          <w:sz w:val="24"/>
          <w:szCs w:val="24"/>
          <w:u w:val="single"/>
        </w:rPr>
        <w:t>Выводы. Самооценка качества достигнутых результатов.</w:t>
      </w:r>
    </w:p>
    <w:p w:rsidR="003E5CF3"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w:t>
      </w:r>
      <w:r w:rsidR="004E2B95" w:rsidRPr="00573658">
        <w:rPr>
          <w:rFonts w:ascii="Times New Roman" w:eastAsia="Times New Roman" w:hAnsi="Times New Roman" w:cs="Times New Roman"/>
          <w:color w:val="000000"/>
          <w:sz w:val="24"/>
          <w:szCs w:val="24"/>
        </w:rPr>
        <w:t>В результате планомерной работы</w:t>
      </w:r>
      <w:r w:rsidRPr="00573658">
        <w:rPr>
          <w:rFonts w:ascii="Times New Roman" w:eastAsia="Times New Roman" w:hAnsi="Times New Roman" w:cs="Times New Roman"/>
          <w:color w:val="000000"/>
          <w:sz w:val="24"/>
          <w:szCs w:val="24"/>
        </w:rPr>
        <w:t xml:space="preserve">  всего педагогического коллектива по повышению качества образования </w:t>
      </w:r>
      <w:r w:rsidR="004E2B95" w:rsidRPr="00573658">
        <w:rPr>
          <w:rFonts w:ascii="Times New Roman" w:eastAsia="Times New Roman" w:hAnsi="Times New Roman" w:cs="Times New Roman"/>
          <w:color w:val="000000"/>
          <w:sz w:val="24"/>
          <w:szCs w:val="24"/>
        </w:rPr>
        <w:t>наметилась положительная динамика</w:t>
      </w:r>
      <w:r w:rsidR="008E4B6E" w:rsidRPr="00573658">
        <w:rPr>
          <w:rFonts w:ascii="Times New Roman" w:eastAsia="Times New Roman" w:hAnsi="Times New Roman" w:cs="Times New Roman"/>
          <w:color w:val="000000"/>
          <w:sz w:val="24"/>
          <w:szCs w:val="24"/>
        </w:rPr>
        <w:t>.</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Учителя  </w:t>
      </w:r>
      <w:r w:rsidR="00A506CF" w:rsidRPr="00573658">
        <w:rPr>
          <w:rFonts w:ascii="Times New Roman" w:eastAsia="Times New Roman" w:hAnsi="Times New Roman" w:cs="Times New Roman"/>
          <w:color w:val="000000"/>
          <w:sz w:val="24"/>
          <w:szCs w:val="24"/>
        </w:rPr>
        <w:t>проводят</w:t>
      </w:r>
      <w:r w:rsidRPr="00573658">
        <w:rPr>
          <w:rFonts w:ascii="Times New Roman" w:eastAsia="Times New Roman" w:hAnsi="Times New Roman" w:cs="Times New Roman"/>
          <w:color w:val="000000"/>
          <w:sz w:val="24"/>
          <w:szCs w:val="24"/>
        </w:rPr>
        <w:t xml:space="preserve"> постоянную  индивидуальную работу со слабоуспевающими учащимися и учащимися «группы риска». Много внимания уделя</w:t>
      </w:r>
      <w:r w:rsidR="00A506CF" w:rsidRPr="00573658">
        <w:rPr>
          <w:rFonts w:ascii="Times New Roman" w:eastAsia="Times New Roman" w:hAnsi="Times New Roman" w:cs="Times New Roman"/>
          <w:color w:val="000000"/>
          <w:sz w:val="24"/>
          <w:szCs w:val="24"/>
        </w:rPr>
        <w:t>ется</w:t>
      </w:r>
      <w:r w:rsidRPr="00573658">
        <w:rPr>
          <w:rFonts w:ascii="Times New Roman" w:eastAsia="Times New Roman" w:hAnsi="Times New Roman" w:cs="Times New Roman"/>
          <w:color w:val="000000"/>
          <w:sz w:val="24"/>
          <w:szCs w:val="24"/>
        </w:rPr>
        <w:t xml:space="preserve"> работе с родителями, большую помощь классным руководителям и учащимся, нуждающимся в п</w:t>
      </w:r>
      <w:r w:rsidR="00A506CF" w:rsidRPr="00573658">
        <w:rPr>
          <w:rFonts w:ascii="Times New Roman" w:eastAsia="Times New Roman" w:hAnsi="Times New Roman" w:cs="Times New Roman"/>
          <w:color w:val="000000"/>
          <w:sz w:val="24"/>
          <w:szCs w:val="24"/>
        </w:rPr>
        <w:t>едагогической поддержке, оказывает</w:t>
      </w:r>
      <w:r w:rsidRPr="00573658">
        <w:rPr>
          <w:rFonts w:ascii="Times New Roman" w:eastAsia="Times New Roman" w:hAnsi="Times New Roman" w:cs="Times New Roman"/>
          <w:color w:val="000000"/>
          <w:sz w:val="24"/>
          <w:szCs w:val="24"/>
        </w:rPr>
        <w:t xml:space="preserve"> социально-психологическая служба школы. В школе в системе работает Совет профилактики, который помогает классным руководителям осуществлять контроль над успеваемостью и посещаемостью, а также способствует поддержке тесных связей с семьями учащихся. По необходимости на</w:t>
      </w:r>
      <w:r w:rsidR="000D451A" w:rsidRPr="00573658">
        <w:rPr>
          <w:rFonts w:ascii="Times New Roman" w:eastAsia="Times New Roman" w:hAnsi="Times New Roman" w:cs="Times New Roman"/>
          <w:color w:val="000000"/>
          <w:sz w:val="24"/>
          <w:szCs w:val="24"/>
        </w:rPr>
        <w:t xml:space="preserve"> Совет профилактики приглашаются инспекторы</w:t>
      </w:r>
      <w:r w:rsidRPr="00573658">
        <w:rPr>
          <w:rFonts w:ascii="Times New Roman" w:eastAsia="Times New Roman" w:hAnsi="Times New Roman" w:cs="Times New Roman"/>
          <w:color w:val="000000"/>
          <w:sz w:val="24"/>
          <w:szCs w:val="24"/>
        </w:rPr>
        <w:t xml:space="preserve"> ИДН.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Но, проводимая работа </w:t>
      </w:r>
      <w:r w:rsidR="000D451A" w:rsidRPr="00573658">
        <w:rPr>
          <w:rFonts w:ascii="Times New Roman" w:eastAsia="Times New Roman" w:hAnsi="Times New Roman" w:cs="Times New Roman"/>
          <w:color w:val="000000"/>
          <w:sz w:val="24"/>
          <w:szCs w:val="24"/>
        </w:rPr>
        <w:t>пока не даёт</w:t>
      </w:r>
      <w:r w:rsidRPr="00573658">
        <w:rPr>
          <w:rFonts w:ascii="Times New Roman" w:eastAsia="Times New Roman" w:hAnsi="Times New Roman" w:cs="Times New Roman"/>
          <w:color w:val="000000"/>
          <w:sz w:val="24"/>
          <w:szCs w:val="24"/>
        </w:rPr>
        <w:t xml:space="preserve"> 100 процентный ожидаемый положи</w:t>
      </w:r>
      <w:r w:rsidR="000D451A" w:rsidRPr="00573658">
        <w:rPr>
          <w:rFonts w:ascii="Times New Roman" w:eastAsia="Times New Roman" w:hAnsi="Times New Roman" w:cs="Times New Roman"/>
          <w:color w:val="000000"/>
          <w:sz w:val="24"/>
          <w:szCs w:val="24"/>
        </w:rPr>
        <w:t xml:space="preserve">тельный результат. В школе </w:t>
      </w:r>
      <w:r w:rsidR="00BE0D9F" w:rsidRPr="00573658">
        <w:rPr>
          <w:rFonts w:ascii="Times New Roman" w:eastAsia="Times New Roman" w:hAnsi="Times New Roman" w:cs="Times New Roman"/>
          <w:color w:val="000000"/>
          <w:sz w:val="24"/>
          <w:szCs w:val="24"/>
        </w:rPr>
        <w:t xml:space="preserve">ещё </w:t>
      </w:r>
      <w:r w:rsidR="000D451A" w:rsidRPr="00573658">
        <w:rPr>
          <w:rFonts w:ascii="Times New Roman" w:eastAsia="Times New Roman" w:hAnsi="Times New Roman" w:cs="Times New Roman"/>
          <w:color w:val="000000"/>
          <w:sz w:val="24"/>
          <w:szCs w:val="24"/>
        </w:rPr>
        <w:t>остаё</w:t>
      </w:r>
      <w:r w:rsidRPr="00573658">
        <w:rPr>
          <w:rFonts w:ascii="Times New Roman" w:eastAsia="Times New Roman" w:hAnsi="Times New Roman" w:cs="Times New Roman"/>
          <w:color w:val="000000"/>
          <w:sz w:val="24"/>
          <w:szCs w:val="24"/>
        </w:rPr>
        <w:t xml:space="preserve">тся </w:t>
      </w:r>
      <w:r w:rsidR="008E4B6E" w:rsidRPr="00573658">
        <w:rPr>
          <w:rFonts w:ascii="Times New Roman" w:eastAsia="Times New Roman" w:hAnsi="Times New Roman" w:cs="Times New Roman"/>
          <w:color w:val="000000"/>
          <w:sz w:val="24"/>
          <w:szCs w:val="24"/>
        </w:rPr>
        <w:t xml:space="preserve">число </w:t>
      </w:r>
      <w:r w:rsidRPr="00573658">
        <w:rPr>
          <w:rFonts w:ascii="Times New Roman" w:eastAsia="Times New Roman" w:hAnsi="Times New Roman" w:cs="Times New Roman"/>
          <w:color w:val="000000"/>
          <w:sz w:val="24"/>
          <w:szCs w:val="24"/>
        </w:rPr>
        <w:t>неуспева</w:t>
      </w:r>
      <w:r w:rsidR="004E2B95" w:rsidRPr="00573658">
        <w:rPr>
          <w:rFonts w:ascii="Times New Roman" w:eastAsia="Times New Roman" w:hAnsi="Times New Roman" w:cs="Times New Roman"/>
          <w:color w:val="000000"/>
          <w:sz w:val="24"/>
          <w:szCs w:val="24"/>
        </w:rPr>
        <w:t>ющих</w:t>
      </w:r>
      <w:r w:rsidR="000D451A" w:rsidRPr="00573658">
        <w:rPr>
          <w:rFonts w:ascii="Times New Roman" w:eastAsia="Times New Roman" w:hAnsi="Times New Roman" w:cs="Times New Roman"/>
          <w:color w:val="000000"/>
          <w:sz w:val="24"/>
          <w:szCs w:val="24"/>
        </w:rPr>
        <w:t xml:space="preserve"> ученик</w:t>
      </w:r>
      <w:r w:rsidR="004E2B95" w:rsidRPr="00573658">
        <w:rPr>
          <w:rFonts w:ascii="Times New Roman" w:eastAsia="Times New Roman" w:hAnsi="Times New Roman" w:cs="Times New Roman"/>
          <w:color w:val="000000"/>
          <w:sz w:val="24"/>
          <w:szCs w:val="24"/>
        </w:rPr>
        <w:t>ов</w:t>
      </w:r>
      <w:r w:rsidRPr="00573658">
        <w:rPr>
          <w:rFonts w:ascii="Times New Roman" w:eastAsia="Times New Roman" w:hAnsi="Times New Roman" w:cs="Times New Roman"/>
          <w:color w:val="000000"/>
          <w:sz w:val="24"/>
          <w:szCs w:val="24"/>
        </w:rPr>
        <w:t xml:space="preserve">, все они из «группы риска». Из них не посещают школу </w:t>
      </w:r>
      <w:r w:rsidR="008E4B6E" w:rsidRPr="00573658">
        <w:rPr>
          <w:rFonts w:ascii="Times New Roman" w:eastAsia="Times New Roman" w:hAnsi="Times New Roman" w:cs="Times New Roman"/>
          <w:color w:val="000000"/>
          <w:sz w:val="24"/>
          <w:szCs w:val="24"/>
        </w:rPr>
        <w:t>2</w:t>
      </w:r>
      <w:r w:rsidRPr="00573658">
        <w:rPr>
          <w:rFonts w:ascii="Times New Roman" w:eastAsia="Times New Roman" w:hAnsi="Times New Roman" w:cs="Times New Roman"/>
          <w:color w:val="000000"/>
          <w:sz w:val="24"/>
          <w:szCs w:val="24"/>
        </w:rPr>
        <w:t xml:space="preserve"> человека.</w:t>
      </w:r>
      <w:r w:rsidR="000D451A" w:rsidRPr="00573658">
        <w:rPr>
          <w:rFonts w:ascii="Times New Roman" w:eastAsia="Times New Roman" w:hAnsi="Times New Roman" w:cs="Times New Roman"/>
          <w:color w:val="000000"/>
          <w:sz w:val="24"/>
          <w:szCs w:val="24"/>
        </w:rPr>
        <w:t xml:space="preserve"> Данный показатель является промежуточным (на </w:t>
      </w:r>
      <w:r w:rsidR="006515F4" w:rsidRPr="00573658">
        <w:rPr>
          <w:rFonts w:ascii="Times New Roman" w:eastAsia="Times New Roman" w:hAnsi="Times New Roman" w:cs="Times New Roman"/>
          <w:color w:val="000000"/>
          <w:sz w:val="24"/>
          <w:szCs w:val="24"/>
        </w:rPr>
        <w:t>конец первого полугодия учебного года</w:t>
      </w:r>
      <w:r w:rsidR="000D451A" w:rsidRPr="00573658">
        <w:rPr>
          <w:rFonts w:ascii="Times New Roman" w:eastAsia="Times New Roman" w:hAnsi="Times New Roman" w:cs="Times New Roman"/>
          <w:color w:val="000000"/>
          <w:sz w:val="24"/>
          <w:szCs w:val="24"/>
        </w:rPr>
        <w:t>) и педагогический коллектив</w:t>
      </w:r>
      <w:r w:rsidR="006515F4" w:rsidRPr="00573658">
        <w:rPr>
          <w:rFonts w:ascii="Times New Roman" w:eastAsia="Times New Roman" w:hAnsi="Times New Roman" w:cs="Times New Roman"/>
          <w:color w:val="000000"/>
          <w:sz w:val="24"/>
          <w:szCs w:val="24"/>
        </w:rPr>
        <w:t xml:space="preserve"> нацелен на благоприятный прогноз</w:t>
      </w:r>
      <w:r w:rsidR="000D451A" w:rsidRPr="00573658">
        <w:rPr>
          <w:rFonts w:ascii="Times New Roman" w:eastAsia="Times New Roman" w:hAnsi="Times New Roman" w:cs="Times New Roman"/>
          <w:color w:val="000000"/>
          <w:sz w:val="24"/>
          <w:szCs w:val="24"/>
        </w:rPr>
        <w:t xml:space="preserve"> </w:t>
      </w:r>
      <w:r w:rsidR="006515F4" w:rsidRPr="00573658">
        <w:rPr>
          <w:rFonts w:ascii="Times New Roman" w:eastAsia="Times New Roman" w:hAnsi="Times New Roman" w:cs="Times New Roman"/>
          <w:color w:val="000000"/>
          <w:sz w:val="24"/>
          <w:szCs w:val="24"/>
        </w:rPr>
        <w:t>по</w:t>
      </w:r>
      <w:r w:rsidR="000D451A" w:rsidRPr="00573658">
        <w:rPr>
          <w:rFonts w:ascii="Times New Roman" w:eastAsia="Times New Roman" w:hAnsi="Times New Roman" w:cs="Times New Roman"/>
          <w:color w:val="000000"/>
          <w:sz w:val="24"/>
          <w:szCs w:val="24"/>
        </w:rPr>
        <w:t xml:space="preserve"> зн</w:t>
      </w:r>
      <w:r w:rsidR="006515F4" w:rsidRPr="00573658">
        <w:rPr>
          <w:rFonts w:ascii="Times New Roman" w:eastAsia="Times New Roman" w:hAnsi="Times New Roman" w:cs="Times New Roman"/>
          <w:color w:val="000000"/>
          <w:sz w:val="24"/>
          <w:szCs w:val="24"/>
        </w:rPr>
        <w:t>ачительному</w:t>
      </w:r>
      <w:r w:rsidR="000D451A" w:rsidRPr="00573658">
        <w:rPr>
          <w:rFonts w:ascii="Times New Roman" w:eastAsia="Times New Roman" w:hAnsi="Times New Roman" w:cs="Times New Roman"/>
          <w:color w:val="000000"/>
          <w:sz w:val="24"/>
          <w:szCs w:val="24"/>
        </w:rPr>
        <w:t xml:space="preserve"> сни</w:t>
      </w:r>
      <w:r w:rsidR="006515F4" w:rsidRPr="00573658">
        <w:rPr>
          <w:rFonts w:ascii="Times New Roman" w:eastAsia="Times New Roman" w:hAnsi="Times New Roman" w:cs="Times New Roman"/>
          <w:color w:val="000000"/>
          <w:sz w:val="24"/>
          <w:szCs w:val="24"/>
        </w:rPr>
        <w:t>жению</w:t>
      </w:r>
      <w:r w:rsidR="000D451A" w:rsidRPr="00573658">
        <w:rPr>
          <w:rFonts w:ascii="Times New Roman" w:eastAsia="Times New Roman" w:hAnsi="Times New Roman" w:cs="Times New Roman"/>
          <w:color w:val="000000"/>
          <w:sz w:val="24"/>
          <w:szCs w:val="24"/>
        </w:rPr>
        <w:t xml:space="preserve"> данного показателя к концу учебного года</w:t>
      </w:r>
      <w:r w:rsidR="006515F4" w:rsidRPr="00573658">
        <w:rPr>
          <w:rFonts w:ascii="Times New Roman" w:eastAsia="Times New Roman" w:hAnsi="Times New Roman" w:cs="Times New Roman"/>
          <w:color w:val="000000"/>
          <w:sz w:val="24"/>
          <w:szCs w:val="24"/>
        </w:rPr>
        <w:t>.</w:t>
      </w:r>
      <w:r w:rsidRPr="00573658">
        <w:rPr>
          <w:rFonts w:ascii="Times New Roman" w:eastAsia="Times New Roman" w:hAnsi="Times New Roman" w:cs="Times New Roman"/>
          <w:color w:val="000000"/>
          <w:sz w:val="24"/>
          <w:szCs w:val="24"/>
        </w:rPr>
        <w:t xml:space="preserve"> С этими учениками и их родителями </w:t>
      </w:r>
      <w:r w:rsidR="006515F4" w:rsidRPr="00573658">
        <w:rPr>
          <w:rFonts w:ascii="Times New Roman" w:eastAsia="Times New Roman" w:hAnsi="Times New Roman" w:cs="Times New Roman"/>
          <w:color w:val="000000"/>
          <w:sz w:val="24"/>
          <w:szCs w:val="24"/>
        </w:rPr>
        <w:t>и далее будет проводиться системная</w:t>
      </w:r>
      <w:r w:rsidRPr="00573658">
        <w:rPr>
          <w:rFonts w:ascii="Times New Roman" w:eastAsia="Times New Roman" w:hAnsi="Times New Roman" w:cs="Times New Roman"/>
          <w:color w:val="000000"/>
          <w:sz w:val="24"/>
          <w:szCs w:val="24"/>
        </w:rPr>
        <w:t xml:space="preserve"> работа по всем направлениям: от СПС и педагогов школы до городских структур</w:t>
      </w:r>
      <w:r w:rsidR="000D451A" w:rsidRPr="00573658">
        <w:rPr>
          <w:rFonts w:ascii="Times New Roman" w:eastAsia="Times New Roman" w:hAnsi="Times New Roman" w:cs="Times New Roman"/>
          <w:color w:val="000000"/>
          <w:sz w:val="24"/>
          <w:szCs w:val="24"/>
        </w:rPr>
        <w:t>. В течение года разрабатываются</w:t>
      </w:r>
      <w:r w:rsidRPr="00573658">
        <w:rPr>
          <w:rFonts w:ascii="Times New Roman" w:eastAsia="Times New Roman" w:hAnsi="Times New Roman" w:cs="Times New Roman"/>
          <w:color w:val="000000"/>
          <w:sz w:val="24"/>
          <w:szCs w:val="24"/>
        </w:rPr>
        <w:t xml:space="preserve"> различные подходы в обучении</w:t>
      </w:r>
      <w:r w:rsidR="000D451A" w:rsidRPr="00573658">
        <w:rPr>
          <w:rFonts w:ascii="Times New Roman" w:eastAsia="Times New Roman" w:hAnsi="Times New Roman" w:cs="Times New Roman"/>
          <w:color w:val="000000"/>
          <w:sz w:val="24"/>
          <w:szCs w:val="24"/>
        </w:rPr>
        <w:t xml:space="preserve"> неуспевающих детей, разрабатывается</w:t>
      </w:r>
      <w:r w:rsidRPr="00573658">
        <w:rPr>
          <w:rFonts w:ascii="Times New Roman" w:eastAsia="Times New Roman" w:hAnsi="Times New Roman" w:cs="Times New Roman"/>
          <w:color w:val="000000"/>
          <w:sz w:val="24"/>
          <w:szCs w:val="24"/>
        </w:rPr>
        <w:t xml:space="preserve"> система индивидуальной помощи в преодолении трудностей в усвоении образовательной программы, но для улучшения результата необходимо активизировать участие родителей в обучении и воспитании детей и усилить их ответственность. На достижение положительного результата влияют: низкий уровень мотивации детей  к обучению, низкий уровень сформированности организационных умений учащихся. Они   плохо представляют себе цели и задачи учебной деятельности, не могут предвидеть результаты обучения. Классные руководители, педагоги и работники социально-психологической службы школы с помощью городских структур (социальных служб, КДН, ПДН, Прокуратуры)  продолжают искать пути работы с семьями и заинтересованности в обучении у этих детей.   </w:t>
      </w:r>
      <w:r w:rsidRPr="00573658">
        <w:rPr>
          <w:color w:val="000000"/>
          <w:sz w:val="22"/>
          <w:szCs w:val="22"/>
        </w:rPr>
        <w:t xml:space="preserve"> </w:t>
      </w:r>
    </w:p>
    <w:p w:rsidR="0040193A" w:rsidRPr="00931F62" w:rsidRDefault="008C6DC7" w:rsidP="00931F62">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В школе осуществляется постоянная и  планомерная работа по подготовке выпускников к государственной итоговой аттестации. В 9-х классах изучаются элективные курсы по математике и русскому языку, где рассматривается дополнительный материал учебных тем, требующий детализации и разбираются сложные экзаменационные задания.  Во второй половине дня для учащихся организованы консультации по подготовке к экзаменам. </w:t>
      </w:r>
    </w:p>
    <w:p w:rsidR="0040193A" w:rsidRPr="00573658" w:rsidRDefault="0040193A" w:rsidP="006B603C">
      <w:pPr>
        <w:ind w:firstLine="54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В 2020 году, в связи со сложной эпидемиологической обстановкой и  угрозой распространения новой коронавирусной инфекции </w:t>
      </w:r>
      <w:r w:rsidRPr="00573658">
        <w:rPr>
          <w:rFonts w:ascii="Times New Roman" w:eastAsia="Times New Roman" w:hAnsi="Times New Roman" w:cs="Times New Roman"/>
          <w:color w:val="000000"/>
          <w:sz w:val="24"/>
          <w:szCs w:val="24"/>
          <w:lang w:val="en-US"/>
        </w:rPr>
        <w:t>COVID</w:t>
      </w:r>
      <w:r w:rsidRPr="00573658">
        <w:rPr>
          <w:rFonts w:ascii="Times New Roman" w:eastAsia="Times New Roman" w:hAnsi="Times New Roman" w:cs="Times New Roman"/>
          <w:color w:val="000000"/>
          <w:sz w:val="24"/>
          <w:szCs w:val="24"/>
        </w:rPr>
        <w:t xml:space="preserve">-2019, государственная итоговая аттестация по образовательным программам основного общего и среднего общего образования (далее – ГИА-9 и ГИА- соответственно) не проводилась. </w:t>
      </w:r>
    </w:p>
    <w:p w:rsidR="002101F5" w:rsidRPr="00573658" w:rsidRDefault="0040193A" w:rsidP="006B603C">
      <w:pPr>
        <w:ind w:firstLine="54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ГИА-9 и ГИА-11 была организована в форме промежуточной аттестации, результаты которой были признаны результатами ГИА-9 и ГИА-11 и явились основанием для выдачи аттестатов об основном общем и среднем общем образовании. Всем учащимся 9 и 11 </w:t>
      </w:r>
      <w:r w:rsidRPr="00573658">
        <w:rPr>
          <w:rFonts w:ascii="Times New Roman" w:eastAsia="Times New Roman" w:hAnsi="Times New Roman" w:cs="Times New Roman"/>
          <w:color w:val="000000"/>
          <w:sz w:val="24"/>
          <w:szCs w:val="24"/>
        </w:rPr>
        <w:lastRenderedPageBreak/>
        <w:t>классов были вручены аттестаты о соответствующем уровне образования, из которых в 9 классах – 5 с отличием и 48 % на «4» и «5», в 11 классе – 47 % на «4» и «5».</w:t>
      </w:r>
    </w:p>
    <w:p w:rsidR="002101F5" w:rsidRPr="00573658" w:rsidRDefault="008C6DC7" w:rsidP="006B603C">
      <w:pPr>
        <w:pBdr>
          <w:top w:val="nil"/>
          <w:left w:val="nil"/>
          <w:bottom w:val="nil"/>
          <w:right w:val="nil"/>
          <w:between w:val="nil"/>
        </w:pBdr>
        <w:shd w:val="clear" w:color="auto" w:fill="FFFFFF"/>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На основании анализа результатов образовательной деятельности учащихся школы педагогический коллектив поставил перед собой следующие задачи для повышения качества знаний:</w:t>
      </w:r>
    </w:p>
    <w:p w:rsidR="002101F5" w:rsidRPr="00573658" w:rsidRDefault="008C6DC7" w:rsidP="006B603C">
      <w:pPr>
        <w:numPr>
          <w:ilvl w:val="0"/>
          <w:numId w:val="20"/>
        </w:num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Применять индивидуально -  дифференцированное  обучение.</w:t>
      </w:r>
    </w:p>
    <w:p w:rsidR="002101F5" w:rsidRPr="00573658" w:rsidRDefault="008C6DC7" w:rsidP="006B603C">
      <w:pPr>
        <w:numPr>
          <w:ilvl w:val="0"/>
          <w:numId w:val="20"/>
        </w:num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Усилить практическую направленность обучения по предметам, учить школьников применять полученные знания и умения в ситуациях близких к реальной жизни.</w:t>
      </w:r>
    </w:p>
    <w:p w:rsidR="002101F5" w:rsidRPr="00573658" w:rsidRDefault="008C6DC7" w:rsidP="006B603C">
      <w:pPr>
        <w:numPr>
          <w:ilvl w:val="0"/>
          <w:numId w:val="20"/>
        </w:num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Организовывать  деятельность учащихся таким образом, чтобы создать реальные условия для развития творческой деятельности через внедрение инновационных технологий, развитие межпредметной  компетенции.</w:t>
      </w:r>
    </w:p>
    <w:p w:rsidR="002101F5" w:rsidRPr="00573658" w:rsidRDefault="008C6DC7" w:rsidP="006B603C">
      <w:pPr>
        <w:numPr>
          <w:ilvl w:val="0"/>
          <w:numId w:val="20"/>
        </w:num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Осуществлять  предпрофильную работу с учащимися 8-9 классов с целью создания благоприятной ситуации выбора учащимися профиля обучения на </w:t>
      </w:r>
      <w:r w:rsidR="005D3825" w:rsidRPr="00573658">
        <w:rPr>
          <w:rFonts w:ascii="Times New Roman" w:eastAsia="Times New Roman" w:hAnsi="Times New Roman" w:cs="Times New Roman"/>
          <w:color w:val="000000"/>
          <w:sz w:val="24"/>
          <w:szCs w:val="24"/>
        </w:rPr>
        <w:t>уровне среднего общего образования</w:t>
      </w:r>
      <w:r w:rsidRPr="00573658">
        <w:rPr>
          <w:rFonts w:ascii="Times New Roman" w:eastAsia="Times New Roman" w:hAnsi="Times New Roman" w:cs="Times New Roman"/>
          <w:color w:val="000000"/>
          <w:sz w:val="24"/>
          <w:szCs w:val="24"/>
        </w:rPr>
        <w:t>.</w:t>
      </w:r>
    </w:p>
    <w:p w:rsidR="002101F5" w:rsidRPr="00573658" w:rsidRDefault="008C6DC7" w:rsidP="006B603C">
      <w:pPr>
        <w:numPr>
          <w:ilvl w:val="0"/>
          <w:numId w:val="61"/>
        </w:num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Создавать педагогические, организационные, информационные и материально-технические условия для углубления мыслительных процессов школьников через внедрение активных форм и методов обучения на уроках, индивидуальное планирование.</w:t>
      </w:r>
    </w:p>
    <w:p w:rsidR="002101F5" w:rsidRPr="00573658" w:rsidRDefault="008C6DC7" w:rsidP="006B603C">
      <w:pPr>
        <w:numPr>
          <w:ilvl w:val="0"/>
          <w:numId w:val="61"/>
        </w:num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Осуществлять предметно-обобщающий контроль за формированием системы знаний, умений, навыков у учащихся по основным образовательным предметам.</w:t>
      </w:r>
    </w:p>
    <w:p w:rsidR="002101F5" w:rsidRPr="00573658" w:rsidRDefault="008C6DC7" w:rsidP="006B603C">
      <w:pPr>
        <w:numPr>
          <w:ilvl w:val="0"/>
          <w:numId w:val="61"/>
        </w:num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Разрабатывать и применять личностно-ориентированное обучение и индивидуальные учебные планы.</w:t>
      </w:r>
    </w:p>
    <w:p w:rsidR="00BE0D9F" w:rsidRPr="00573658" w:rsidRDefault="00BE0D9F" w:rsidP="006B603C">
      <w:pPr>
        <w:numPr>
          <w:ilvl w:val="0"/>
          <w:numId w:val="61"/>
        </w:num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Осуществить 100% включение учащихся в образовательный процесс, по каким-либо причинам не посещающих школу, используя дистанционное обучение.</w:t>
      </w:r>
    </w:p>
    <w:p w:rsidR="002101F5" w:rsidRPr="00573658" w:rsidRDefault="008C6DC7" w:rsidP="006B603C">
      <w:pPr>
        <w:numPr>
          <w:ilvl w:val="0"/>
          <w:numId w:val="61"/>
        </w:num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Продолжить организацию проектной деятельности.</w:t>
      </w:r>
    </w:p>
    <w:p w:rsidR="002101F5" w:rsidRPr="00573658" w:rsidRDefault="008C6DC7" w:rsidP="006B603C">
      <w:pPr>
        <w:numPr>
          <w:ilvl w:val="0"/>
          <w:numId w:val="61"/>
        </w:num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Создавать положительно эмоциональное поле взаимоотношений «учитель-ученик», «ученик-ученик», «учитель-учитель».</w:t>
      </w:r>
    </w:p>
    <w:p w:rsidR="002101F5" w:rsidRPr="00573658" w:rsidRDefault="00A506CF" w:rsidP="006B603C">
      <w:p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w:t>
      </w:r>
      <w:r w:rsidR="008C6DC7" w:rsidRPr="00573658">
        <w:rPr>
          <w:rFonts w:ascii="Times New Roman" w:eastAsia="Times New Roman" w:hAnsi="Times New Roman" w:cs="Times New Roman"/>
          <w:color w:val="000000"/>
          <w:sz w:val="24"/>
          <w:szCs w:val="24"/>
        </w:rPr>
        <w:t>еобходимо продолжить работу по следующим направлениям:</w:t>
      </w:r>
    </w:p>
    <w:p w:rsidR="002101F5" w:rsidRPr="00573658" w:rsidRDefault="008C6DC7" w:rsidP="006B603C">
      <w:p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r w:rsidRPr="00573658">
        <w:rPr>
          <w:rFonts w:ascii="Times New Roman" w:eastAsia="Times New Roman" w:hAnsi="Times New Roman" w:cs="Times New Roman"/>
          <w:color w:val="000000"/>
          <w:sz w:val="24"/>
          <w:szCs w:val="24"/>
        </w:rPr>
        <w:tab/>
        <w:t>повышать педагогическое мастерство и научную грамотность учителей;</w:t>
      </w:r>
    </w:p>
    <w:p w:rsidR="002101F5" w:rsidRPr="00573658" w:rsidRDefault="008C6DC7" w:rsidP="006B603C">
      <w:p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r w:rsidRPr="00573658">
        <w:rPr>
          <w:rFonts w:ascii="Times New Roman" w:eastAsia="Times New Roman" w:hAnsi="Times New Roman" w:cs="Times New Roman"/>
          <w:color w:val="000000"/>
          <w:sz w:val="24"/>
          <w:szCs w:val="24"/>
        </w:rPr>
        <w:tab/>
        <w:t>вести четкий учет пробелов в знаниях учащихся, развивать навыки учащихся по самоконтролю, выработке орфографической зоркости учащихся, применять правила в практической деятельности;</w:t>
      </w:r>
    </w:p>
    <w:p w:rsidR="002101F5" w:rsidRPr="00573658" w:rsidRDefault="008C6DC7" w:rsidP="006B603C">
      <w:p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r w:rsidRPr="00573658">
        <w:rPr>
          <w:rFonts w:ascii="Times New Roman" w:eastAsia="Times New Roman" w:hAnsi="Times New Roman" w:cs="Times New Roman"/>
          <w:color w:val="000000"/>
          <w:sz w:val="24"/>
          <w:szCs w:val="24"/>
        </w:rPr>
        <w:tab/>
        <w:t>разработать систему работы с учащимися, имеющими трудности в обучении (профилактика);</w:t>
      </w:r>
    </w:p>
    <w:p w:rsidR="002101F5" w:rsidRPr="00573658" w:rsidRDefault="008C6DC7" w:rsidP="006B603C">
      <w:p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r w:rsidRPr="00573658">
        <w:rPr>
          <w:rFonts w:ascii="Times New Roman" w:eastAsia="Times New Roman" w:hAnsi="Times New Roman" w:cs="Times New Roman"/>
          <w:color w:val="000000"/>
          <w:sz w:val="24"/>
          <w:szCs w:val="24"/>
        </w:rPr>
        <w:tab/>
        <w:t>использовать разные формы и методы при достижении ЗУН;</w:t>
      </w:r>
    </w:p>
    <w:p w:rsidR="002101F5" w:rsidRPr="00573658" w:rsidRDefault="008C6DC7" w:rsidP="006B603C">
      <w:p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r w:rsidRPr="00573658">
        <w:rPr>
          <w:rFonts w:ascii="Times New Roman" w:eastAsia="Times New Roman" w:hAnsi="Times New Roman" w:cs="Times New Roman"/>
          <w:color w:val="000000"/>
          <w:sz w:val="24"/>
          <w:szCs w:val="24"/>
        </w:rPr>
        <w:tab/>
        <w:t>продолжить развитие процесса обучения на основе внедрения разноуровневого подхода и к обучению и оценки знаний учащихся, оптимально сочетать различные системы обучения;</w:t>
      </w:r>
    </w:p>
    <w:p w:rsidR="002101F5" w:rsidRPr="00573658" w:rsidRDefault="008C6DC7" w:rsidP="006B603C">
      <w:p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r w:rsidRPr="00573658">
        <w:rPr>
          <w:rFonts w:ascii="Times New Roman" w:eastAsia="Times New Roman" w:hAnsi="Times New Roman" w:cs="Times New Roman"/>
          <w:color w:val="000000"/>
          <w:sz w:val="24"/>
          <w:szCs w:val="24"/>
        </w:rPr>
        <w:tab/>
        <w:t>продолжать развивать у детей внимание, память, включая в содержание урока разнообразные виды деятельности учащихся, активизирующие их работу;</w:t>
      </w:r>
    </w:p>
    <w:p w:rsidR="002101F5" w:rsidRPr="00573658" w:rsidRDefault="008C6DC7" w:rsidP="006B603C">
      <w:p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r w:rsidRPr="00573658">
        <w:rPr>
          <w:rFonts w:ascii="Times New Roman" w:eastAsia="Times New Roman" w:hAnsi="Times New Roman" w:cs="Times New Roman"/>
          <w:color w:val="000000"/>
          <w:sz w:val="24"/>
          <w:szCs w:val="24"/>
        </w:rPr>
        <w:tab/>
        <w:t>усилить контроль по недопущению  перегрузок учащихся во время учебно-воспитательного процесса;</w:t>
      </w:r>
    </w:p>
    <w:p w:rsidR="002101F5" w:rsidRPr="00573658" w:rsidRDefault="008C6DC7" w:rsidP="006B603C">
      <w:p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w:t>
      </w:r>
      <w:r w:rsidRPr="00573658">
        <w:rPr>
          <w:rFonts w:ascii="Times New Roman" w:eastAsia="Times New Roman" w:hAnsi="Times New Roman" w:cs="Times New Roman"/>
          <w:color w:val="000000"/>
          <w:sz w:val="24"/>
          <w:szCs w:val="24"/>
        </w:rPr>
        <w:tab/>
        <w:t xml:space="preserve">организовать семинарские занятия для родителей с целью обучения эффективного использования времени детьми при подготовке домашних заданий и подготовке к государственной итоговой аттестации; </w:t>
      </w:r>
    </w:p>
    <w:p w:rsidR="002101F5" w:rsidRPr="00573658" w:rsidRDefault="008C6DC7" w:rsidP="006B603C">
      <w:p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w:t>
      </w:r>
      <w:r w:rsidRPr="00573658">
        <w:rPr>
          <w:rFonts w:ascii="Times New Roman" w:eastAsia="Times New Roman" w:hAnsi="Times New Roman" w:cs="Times New Roman"/>
          <w:color w:val="000000"/>
          <w:sz w:val="24"/>
          <w:szCs w:val="24"/>
        </w:rPr>
        <w:tab/>
        <w:t>осуществлять контроль за строгим соблюдением инструкций по ведению школьной документации.</w:t>
      </w:r>
    </w:p>
    <w:p w:rsidR="002101F5" w:rsidRPr="00573658" w:rsidRDefault="008C6DC7" w:rsidP="006B603C">
      <w:p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Выводы:    </w:t>
      </w:r>
    </w:p>
    <w:p w:rsidR="002101F5" w:rsidRPr="00573658" w:rsidRDefault="008C6DC7" w:rsidP="006B603C">
      <w:pPr>
        <w:numPr>
          <w:ilvl w:val="0"/>
          <w:numId w:val="28"/>
        </w:num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rPr>
        <w:t xml:space="preserve">В работе педагогического коллектива по повышению качества образования наметилась положительная динамика. </w:t>
      </w:r>
    </w:p>
    <w:p w:rsidR="002101F5" w:rsidRPr="00573658" w:rsidRDefault="008C6DC7" w:rsidP="006B603C">
      <w:pPr>
        <w:numPr>
          <w:ilvl w:val="0"/>
          <w:numId w:val="28"/>
        </w:num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rPr>
        <w:t>Скоординирована работа учителей по обеспечению преемственности содержания образования при переходе обучающихся на следующий уровень образования.</w:t>
      </w:r>
    </w:p>
    <w:p w:rsidR="002101F5" w:rsidRPr="00573658" w:rsidRDefault="008C6DC7" w:rsidP="006B603C">
      <w:pPr>
        <w:numPr>
          <w:ilvl w:val="0"/>
          <w:numId w:val="28"/>
        </w:num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rPr>
        <w:t>В системе проводятся мониторинговые исследования качества образования по различным направлениям с последующим анализом результатов на совещаниях при директоре и педагогических советах.</w:t>
      </w:r>
    </w:p>
    <w:p w:rsidR="002101F5" w:rsidRPr="00573658" w:rsidRDefault="008C6DC7" w:rsidP="006B603C">
      <w:pPr>
        <w:numPr>
          <w:ilvl w:val="0"/>
          <w:numId w:val="28"/>
        </w:num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rPr>
        <w:t>В процессе посещения уроков и внеклассных мероприятий  выявлено, что учителя стремятся создать  психологически комфортный климат и ситуацию успешного обучения, в работе с различными категориями учащихся, используют эффективные технологии обучения, организуют учебные занятия в соответствии с современными требованиями.</w:t>
      </w:r>
    </w:p>
    <w:p w:rsidR="002101F5" w:rsidRPr="00573658" w:rsidRDefault="008C6DC7" w:rsidP="006B603C">
      <w:pPr>
        <w:numPr>
          <w:ilvl w:val="0"/>
          <w:numId w:val="28"/>
        </w:num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rPr>
        <w:t>Педагоги школы используют групповые и индивидуальные формы работы с обучающимися.</w:t>
      </w:r>
    </w:p>
    <w:p w:rsidR="002101F5" w:rsidRPr="00573658" w:rsidRDefault="008C6DC7" w:rsidP="006B603C">
      <w:pPr>
        <w:numPr>
          <w:ilvl w:val="0"/>
          <w:numId w:val="28"/>
        </w:num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rPr>
        <w:t xml:space="preserve">Выявлены нерешённые вопросы: недостаточно высокий уровень знаний по отдельным предметам, необходимость усиления работы по повышению </w:t>
      </w:r>
      <w:r w:rsidR="005D3825" w:rsidRPr="00573658">
        <w:rPr>
          <w:rFonts w:ascii="Times New Roman" w:eastAsia="Times New Roman" w:hAnsi="Times New Roman" w:cs="Times New Roman"/>
          <w:color w:val="000000"/>
          <w:sz w:val="24"/>
          <w:szCs w:val="24"/>
        </w:rPr>
        <w:t xml:space="preserve">уровня обученности и </w:t>
      </w:r>
      <w:r w:rsidRPr="00573658">
        <w:rPr>
          <w:rFonts w:ascii="Times New Roman" w:eastAsia="Times New Roman" w:hAnsi="Times New Roman" w:cs="Times New Roman"/>
          <w:color w:val="000000"/>
          <w:sz w:val="24"/>
          <w:szCs w:val="24"/>
        </w:rPr>
        <w:t>качества обучения.</w:t>
      </w:r>
    </w:p>
    <w:p w:rsidR="00463CAB" w:rsidRPr="00573658" w:rsidRDefault="00463CAB" w:rsidP="006B603C">
      <w:p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rPr>
      </w:pPr>
    </w:p>
    <w:p w:rsidR="002101F5" w:rsidRPr="00573658" w:rsidRDefault="00793BF8" w:rsidP="006B603C">
      <w:p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u w:val="single"/>
        </w:rPr>
      </w:pPr>
      <w:r w:rsidRPr="00573658">
        <w:rPr>
          <w:rFonts w:ascii="Times New Roman" w:eastAsia="Times New Roman" w:hAnsi="Times New Roman" w:cs="Times New Roman"/>
          <w:color w:val="000000"/>
          <w:sz w:val="24"/>
          <w:szCs w:val="24"/>
          <w:u w:val="single"/>
        </w:rPr>
        <w:t>3.4</w:t>
      </w:r>
      <w:r w:rsidR="008C6DC7" w:rsidRPr="00573658">
        <w:rPr>
          <w:rFonts w:ascii="Times New Roman" w:eastAsia="Times New Roman" w:hAnsi="Times New Roman" w:cs="Times New Roman"/>
          <w:color w:val="000000"/>
          <w:sz w:val="24"/>
          <w:szCs w:val="24"/>
          <w:u w:val="single"/>
        </w:rPr>
        <w:t>. Перспективные направления развития образовательной организации.</w:t>
      </w:r>
    </w:p>
    <w:p w:rsidR="002101F5" w:rsidRPr="00573658" w:rsidRDefault="002101F5" w:rsidP="006B603C">
      <w:pPr>
        <w:pBdr>
          <w:top w:val="nil"/>
          <w:left w:val="nil"/>
          <w:bottom w:val="nil"/>
          <w:right w:val="nil"/>
          <w:between w:val="nil"/>
        </w:pBdr>
        <w:shd w:val="clear" w:color="auto" w:fill="FDFDFF"/>
        <w:spacing w:line="276" w:lineRule="auto"/>
        <w:ind w:left="300" w:firstLine="400"/>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Школа обеспечивает качество образования реализацией компетентностного подхода.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Образовательный процесс в школе ориентирован не только на усвоение обучающимися </w:t>
      </w:r>
    </w:p>
    <w:p w:rsidR="002101F5" w:rsidRPr="00573658" w:rsidRDefault="00931F62" w:rsidP="006B603C">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определенного</w:t>
      </w:r>
      <w:r w:rsidR="008C6DC7" w:rsidRPr="0057365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объёма</w:t>
      </w:r>
      <w:r w:rsidR="008C6DC7" w:rsidRPr="00573658">
        <w:rPr>
          <w:rFonts w:ascii="Times New Roman" w:eastAsia="Times New Roman" w:hAnsi="Times New Roman" w:cs="Times New Roman"/>
          <w:color w:val="000000"/>
          <w:sz w:val="24"/>
          <w:szCs w:val="24"/>
        </w:rPr>
        <w:t xml:space="preserve">  знаний,  но  и  на  развитие  его  личности,  его  познавательных  и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созидательных способностей. Педагогический коллектив формирует целостную систему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универсальных знаний, умений, навыков, а также опыт самостоятельной деятельности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и  личной  ответственности  обучающихся,  ключевые  компетенции,  определяющие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современное качество содержания образовательных программ.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Широко реализуются основные принципы функционирования  и развития внутренней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системы оценки качества: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открытость  и  публичность  оценочных  процедур,  построенных  на  сочетании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разнообразных методов оценки, для всех участников отношений;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-компетентность  и  профессионализм  участников  отношений,  обеспечивающих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жизнеспособность внутренней системы оценки качества;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достоверность,  полнота    и  доступность  информации,  используемой  для  проведения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оценки;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системность,  комплексность  и  своевременность  осуществления    внутренней  оценки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качества;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ориентированность  на  учет  всех  видов  результатов  (компетентностных, личностных,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профессиональных и т.д.);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объективность  оценки  и  направленность  её  на    развитие  жизненного  потенциала </w:t>
      </w:r>
    </w:p>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участников образовательного процесса и организации.  </w:t>
      </w:r>
    </w:p>
    <w:p w:rsidR="002101F5" w:rsidRPr="00931F62" w:rsidRDefault="008C6DC7" w:rsidP="00931F62">
      <w:pPr>
        <w:pBdr>
          <w:top w:val="nil"/>
          <w:left w:val="nil"/>
          <w:bottom w:val="nil"/>
          <w:right w:val="nil"/>
          <w:between w:val="nil"/>
        </w:pBdr>
        <w:shd w:val="clear" w:color="auto" w:fill="FDFDFF"/>
        <w:spacing w:line="276" w:lineRule="auto"/>
        <w:ind w:left="300" w:firstLine="4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Исходя из анализа результатов самообследования образовательной организации,  педагогическому коллективу школы необходимо </w:t>
      </w:r>
      <w:r w:rsidR="00793BF8" w:rsidRPr="00573658">
        <w:rPr>
          <w:rFonts w:ascii="Times New Roman" w:eastAsia="Times New Roman" w:hAnsi="Times New Roman" w:cs="Times New Roman"/>
          <w:color w:val="000000"/>
          <w:sz w:val="24"/>
          <w:szCs w:val="24"/>
        </w:rPr>
        <w:t>оп</w:t>
      </w:r>
      <w:r w:rsidR="00931F62">
        <w:rPr>
          <w:rFonts w:ascii="Times New Roman" w:eastAsia="Times New Roman" w:hAnsi="Times New Roman" w:cs="Times New Roman"/>
          <w:color w:val="000000"/>
          <w:sz w:val="24"/>
          <w:szCs w:val="24"/>
        </w:rPr>
        <w:t>ределить приоритетными на 2022</w:t>
      </w:r>
      <w:r w:rsidR="005D3825" w:rsidRPr="00573658">
        <w:rPr>
          <w:rFonts w:ascii="Times New Roman" w:eastAsia="Times New Roman" w:hAnsi="Times New Roman" w:cs="Times New Roman"/>
          <w:color w:val="000000"/>
          <w:sz w:val="24"/>
          <w:szCs w:val="24"/>
        </w:rPr>
        <w:t xml:space="preserve"> </w:t>
      </w:r>
      <w:r w:rsidRPr="00573658">
        <w:rPr>
          <w:rFonts w:ascii="Times New Roman" w:eastAsia="Times New Roman" w:hAnsi="Times New Roman" w:cs="Times New Roman"/>
          <w:color w:val="000000"/>
          <w:sz w:val="24"/>
          <w:szCs w:val="24"/>
        </w:rPr>
        <w:t>год следующие направления:</w:t>
      </w:r>
    </w:p>
    <w:p w:rsidR="002101F5" w:rsidRPr="00573658" w:rsidRDefault="008C6DC7" w:rsidP="006B603C">
      <w:pPr>
        <w:numPr>
          <w:ilvl w:val="0"/>
          <w:numId w:val="44"/>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Совершенствование содержания и способов организации образовательного процесса для                  достижения соответствия результатов освоения </w:t>
      </w:r>
      <w:r w:rsidRPr="00573658">
        <w:rPr>
          <w:rFonts w:ascii="Times New Roman" w:eastAsia="Times New Roman" w:hAnsi="Times New Roman" w:cs="Times New Roman"/>
          <w:color w:val="000000"/>
          <w:sz w:val="24"/>
          <w:szCs w:val="24"/>
        </w:rPr>
        <w:lastRenderedPageBreak/>
        <w:t>образовательных программ современным требованиям в соответствии с федеральными государственными образовательными стандартами.</w:t>
      </w:r>
    </w:p>
    <w:p w:rsidR="002101F5" w:rsidRPr="00573658" w:rsidRDefault="008C6DC7" w:rsidP="006B603C">
      <w:pPr>
        <w:numPr>
          <w:ilvl w:val="0"/>
          <w:numId w:val="44"/>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Определение перечня мероприятий по улучшению результатов и качества образования.</w:t>
      </w:r>
    </w:p>
    <w:p w:rsidR="002101F5" w:rsidRPr="00573658" w:rsidRDefault="008C6DC7" w:rsidP="006B603C">
      <w:pPr>
        <w:numPr>
          <w:ilvl w:val="0"/>
          <w:numId w:val="44"/>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Оценка уровня подготовки обучающихся и факторов, на него влияющих.</w:t>
      </w:r>
    </w:p>
    <w:p w:rsidR="00BF1F94" w:rsidRPr="00573658" w:rsidRDefault="00BF1F94" w:rsidP="006B603C">
      <w:pPr>
        <w:numPr>
          <w:ilvl w:val="0"/>
          <w:numId w:val="44"/>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sidRPr="00573658">
        <w:rPr>
          <w:rFonts w:ascii="Times New Roman" w:hAnsi="Times New Roman" w:cs="Times New Roman"/>
          <w:sz w:val="24"/>
          <w:szCs w:val="24"/>
        </w:rPr>
        <w:t xml:space="preserve">Выявление и развитие у обучающихся интеллектуальных и творческих способностей в начальных классах. Введение программ дополнительного образования </w:t>
      </w:r>
      <w:r w:rsidR="00BE0D9F" w:rsidRPr="00573658">
        <w:rPr>
          <w:rFonts w:ascii="Times New Roman" w:hAnsi="Times New Roman" w:cs="Times New Roman"/>
          <w:sz w:val="24"/>
          <w:szCs w:val="24"/>
        </w:rPr>
        <w:t>на уровне начального общего образования</w:t>
      </w:r>
      <w:r w:rsidRPr="00573658">
        <w:rPr>
          <w:rFonts w:ascii="Times New Roman" w:hAnsi="Times New Roman" w:cs="Times New Roman"/>
          <w:sz w:val="24"/>
          <w:szCs w:val="24"/>
        </w:rPr>
        <w:t xml:space="preserve"> «Каллиграфия» и «</w:t>
      </w:r>
      <w:r w:rsidR="00BE0D9F" w:rsidRPr="00573658">
        <w:rPr>
          <w:rFonts w:ascii="Times New Roman" w:hAnsi="Times New Roman" w:cs="Times New Roman"/>
          <w:sz w:val="24"/>
          <w:szCs w:val="24"/>
        </w:rPr>
        <w:t>Ментальная математика</w:t>
      </w:r>
      <w:r w:rsidRPr="00573658">
        <w:rPr>
          <w:rFonts w:ascii="Times New Roman" w:hAnsi="Times New Roman" w:cs="Times New Roman"/>
          <w:sz w:val="24"/>
          <w:szCs w:val="24"/>
        </w:rPr>
        <w:t xml:space="preserve">». </w:t>
      </w:r>
    </w:p>
    <w:p w:rsidR="002101F5" w:rsidRPr="00573658" w:rsidRDefault="008C6DC7" w:rsidP="006B603C">
      <w:pPr>
        <w:numPr>
          <w:ilvl w:val="0"/>
          <w:numId w:val="44"/>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Оценка соответствия реализуемой деятельности запросам и ожиданиям участников образовательного процесса.</w:t>
      </w:r>
    </w:p>
    <w:p w:rsidR="002101F5" w:rsidRPr="00573658" w:rsidRDefault="008C6DC7" w:rsidP="006B603C">
      <w:pPr>
        <w:numPr>
          <w:ilvl w:val="0"/>
          <w:numId w:val="44"/>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Выявление текущего уровня освоения образовательных программ и корректировка индивидуальных учебных планов.</w:t>
      </w:r>
    </w:p>
    <w:p w:rsidR="002101F5" w:rsidRPr="00573658" w:rsidRDefault="008C6DC7" w:rsidP="006B603C">
      <w:pPr>
        <w:numPr>
          <w:ilvl w:val="0"/>
          <w:numId w:val="44"/>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Выявление уровня образовательных достижений различных групп обучающихся.</w:t>
      </w:r>
    </w:p>
    <w:p w:rsidR="002101F5" w:rsidRPr="00573658" w:rsidRDefault="008C6DC7" w:rsidP="006B603C">
      <w:pPr>
        <w:numPr>
          <w:ilvl w:val="0"/>
          <w:numId w:val="44"/>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Выявление динамики изменения качества подготовки обучающихся.</w:t>
      </w:r>
    </w:p>
    <w:p w:rsidR="002101F5" w:rsidRPr="00573658" w:rsidRDefault="008C6DC7" w:rsidP="006B603C">
      <w:pPr>
        <w:numPr>
          <w:ilvl w:val="0"/>
          <w:numId w:val="44"/>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Создание необходимой базы информационно-аналитических материалов для принятия управленческих решений, направленных на повышение качества подготовки обучающихся.</w:t>
      </w:r>
    </w:p>
    <w:p w:rsidR="002101F5" w:rsidRPr="00573658" w:rsidRDefault="008C6DC7" w:rsidP="006B603C">
      <w:pPr>
        <w:numPr>
          <w:ilvl w:val="0"/>
          <w:numId w:val="44"/>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Повышение требовательности к учителям-предметникам по индивидуальной работе со слабоуспевающими учащимися и работе с одарёнными детьми.</w:t>
      </w:r>
    </w:p>
    <w:p w:rsidR="002101F5" w:rsidRPr="00573658" w:rsidRDefault="008C6DC7" w:rsidP="006B603C">
      <w:pPr>
        <w:numPr>
          <w:ilvl w:val="0"/>
          <w:numId w:val="44"/>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Систематизация диагностики развития учащихся социально-психологической службой школы с целью индивидуализации образования и психологической поддержки различных контингентов детей и успешного прохождения государственной итоговой аттестации.</w:t>
      </w:r>
    </w:p>
    <w:p w:rsidR="002101F5" w:rsidRPr="00573658" w:rsidRDefault="008C6DC7" w:rsidP="006B603C">
      <w:pPr>
        <w:numPr>
          <w:ilvl w:val="0"/>
          <w:numId w:val="44"/>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Обеспечение готовности всех участников образовательного процесса к независимой оценке и экспертизе качества на всех уровнях обучения.</w:t>
      </w:r>
    </w:p>
    <w:p w:rsidR="002101F5" w:rsidRPr="00573658" w:rsidRDefault="002101F5" w:rsidP="006B603C">
      <w:pPr>
        <w:pBdr>
          <w:top w:val="nil"/>
          <w:left w:val="nil"/>
          <w:bottom w:val="nil"/>
          <w:right w:val="nil"/>
          <w:between w:val="nil"/>
        </w:pBdr>
        <w:spacing w:line="259" w:lineRule="auto"/>
        <w:ind w:hanging="720"/>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spacing w:after="160" w:line="259" w:lineRule="auto"/>
        <w:ind w:hanging="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b/>
          <w:i/>
          <w:color w:val="000000"/>
          <w:sz w:val="24"/>
          <w:szCs w:val="24"/>
        </w:rPr>
        <w:t>4. Финансово-экономическая деятельность организации</w:t>
      </w:r>
      <w:r w:rsidRPr="00573658">
        <w:rPr>
          <w:rFonts w:ascii="Times New Roman" w:eastAsia="Times New Roman" w:hAnsi="Times New Roman" w:cs="Times New Roman"/>
          <w:color w:val="000000"/>
          <w:sz w:val="24"/>
          <w:szCs w:val="24"/>
        </w:rPr>
        <w:t xml:space="preserve">. </w:t>
      </w:r>
      <w:r w:rsidRPr="00573658">
        <w:rPr>
          <w:rFonts w:ascii="Times New Roman" w:eastAsia="Times New Roman" w:hAnsi="Times New Roman" w:cs="Times New Roman"/>
          <w:color w:val="000000"/>
          <w:sz w:val="24"/>
          <w:szCs w:val="24"/>
          <w:u w:val="single"/>
        </w:rPr>
        <w:t xml:space="preserve"> </w:t>
      </w:r>
    </w:p>
    <w:p w:rsidR="002101F5" w:rsidRPr="00573658" w:rsidRDefault="002101F5" w:rsidP="006B603C">
      <w:p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u w:val="single"/>
        </w:rPr>
      </w:pPr>
    </w:p>
    <w:p w:rsidR="002101F5" w:rsidRPr="00573658" w:rsidRDefault="00463CAB" w:rsidP="006B603C">
      <w:p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Годовой финансовый отчёт</w:t>
      </w:r>
      <w:r w:rsidR="000B1C93">
        <w:rPr>
          <w:rFonts w:ascii="Times New Roman" w:eastAsia="Times New Roman" w:hAnsi="Times New Roman" w:cs="Times New Roman"/>
          <w:color w:val="000000"/>
          <w:sz w:val="24"/>
          <w:szCs w:val="24"/>
        </w:rPr>
        <w:t xml:space="preserve"> за 2021</w:t>
      </w:r>
      <w:r w:rsidR="008C6DC7" w:rsidRPr="00573658">
        <w:rPr>
          <w:rFonts w:ascii="Times New Roman" w:eastAsia="Times New Roman" w:hAnsi="Times New Roman" w:cs="Times New Roman"/>
          <w:color w:val="000000"/>
          <w:sz w:val="24"/>
          <w:szCs w:val="24"/>
        </w:rPr>
        <w:t xml:space="preserve"> г </w:t>
      </w:r>
      <w:r w:rsidR="006166D4" w:rsidRPr="00573658">
        <w:rPr>
          <w:rFonts w:ascii="Times New Roman" w:eastAsia="Times New Roman" w:hAnsi="Times New Roman" w:cs="Times New Roman"/>
          <w:color w:val="000000"/>
          <w:sz w:val="24"/>
          <w:szCs w:val="24"/>
        </w:rPr>
        <w:t>опубликован</w:t>
      </w:r>
      <w:r w:rsidR="008C6DC7" w:rsidRPr="00573658">
        <w:rPr>
          <w:rFonts w:ascii="Times New Roman" w:eastAsia="Times New Roman" w:hAnsi="Times New Roman" w:cs="Times New Roman"/>
          <w:color w:val="000000"/>
          <w:sz w:val="24"/>
          <w:szCs w:val="24"/>
        </w:rPr>
        <w:t xml:space="preserve"> на сайте школы в разделе «Сведения об образовательном учреждении. Финансово-хозяйственная деятельность».</w:t>
      </w:r>
    </w:p>
    <w:p w:rsidR="002101F5" w:rsidRPr="00573658" w:rsidRDefault="002101F5" w:rsidP="006B603C">
      <w:p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b/>
          <w:i/>
          <w:color w:val="000000"/>
          <w:sz w:val="24"/>
          <w:szCs w:val="24"/>
        </w:rPr>
        <w:t>5.</w:t>
      </w:r>
      <w:r w:rsidRPr="00573658">
        <w:rPr>
          <w:rFonts w:ascii="Times New Roman" w:eastAsia="Times New Roman" w:hAnsi="Times New Roman" w:cs="Times New Roman"/>
          <w:b/>
          <w:i/>
          <w:color w:val="000000"/>
          <w:sz w:val="24"/>
          <w:szCs w:val="24"/>
        </w:rPr>
        <w:tab/>
        <w:t xml:space="preserve">Приложения  к отчету:    </w:t>
      </w:r>
    </w:p>
    <w:p w:rsidR="002101F5" w:rsidRDefault="008C6DC7" w:rsidP="006B603C">
      <w:pPr>
        <w:pBdr>
          <w:top w:val="nil"/>
          <w:left w:val="nil"/>
          <w:bottom w:val="nil"/>
          <w:right w:val="nil"/>
          <w:between w:val="nil"/>
        </w:pBdr>
        <w:shd w:val="clear" w:color="auto" w:fill="FDFDFF"/>
        <w:spacing w:line="276" w:lineRule="auto"/>
        <w:ind w:left="300" w:firstLine="4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w:t>
      </w:r>
      <w:r w:rsidRPr="00573658">
        <w:rPr>
          <w:rFonts w:ascii="Times New Roman" w:eastAsia="Times New Roman" w:hAnsi="Times New Roman" w:cs="Times New Roman"/>
          <w:color w:val="000000"/>
          <w:sz w:val="24"/>
          <w:szCs w:val="24"/>
        </w:rPr>
        <w:tab/>
        <w:t>Анализ  показателей  деятельности  организации  (форма  Министерства образования и науки Российской Федерации, Приказ от 10 декабря 2013 г. N 1324). (Приложение № 1).</w:t>
      </w:r>
    </w:p>
    <w:p w:rsidR="00F45478" w:rsidRPr="00F45478" w:rsidRDefault="00F45478" w:rsidP="00F45478">
      <w:pPr>
        <w:pBdr>
          <w:top w:val="nil"/>
          <w:left w:val="nil"/>
          <w:bottom w:val="nil"/>
          <w:right w:val="nil"/>
          <w:between w:val="nil"/>
        </w:pBdr>
        <w:shd w:val="clear" w:color="auto" w:fill="FDFDFF"/>
        <w:spacing w:line="276" w:lineRule="auto"/>
        <w:ind w:left="300" w:firstLine="400"/>
        <w:jc w:val="both"/>
        <w:rPr>
          <w:rFonts w:ascii="Times New Roman" w:eastAsia="Times New Roman" w:hAnsi="Times New Roman" w:cs="Times New Roman"/>
          <w:color w:val="000000"/>
          <w:sz w:val="24"/>
          <w:szCs w:val="24"/>
        </w:rPr>
      </w:pPr>
      <w:r w:rsidRPr="00F45478">
        <w:rPr>
          <w:rFonts w:ascii="Times New Roman" w:eastAsia="Times New Roman" w:hAnsi="Times New Roman" w:cs="Times New Roman"/>
          <w:color w:val="000000"/>
          <w:sz w:val="24"/>
          <w:szCs w:val="24"/>
        </w:rPr>
        <w:t>2.  Показатели, характеризующие общие критерии оценки качества образовательной деятельности МОУ «СОШ № 2»</w:t>
      </w:r>
    </w:p>
    <w:p w:rsidR="00F45478" w:rsidRPr="00573658" w:rsidRDefault="00F45478" w:rsidP="00F45478">
      <w:pPr>
        <w:pBdr>
          <w:top w:val="nil"/>
          <w:left w:val="nil"/>
          <w:bottom w:val="nil"/>
          <w:right w:val="nil"/>
          <w:between w:val="nil"/>
        </w:pBdr>
        <w:shd w:val="clear" w:color="auto" w:fill="FDFDFF"/>
        <w:spacing w:line="276" w:lineRule="auto"/>
        <w:ind w:left="300" w:firstLine="400"/>
        <w:jc w:val="both"/>
        <w:rPr>
          <w:rFonts w:ascii="Times New Roman" w:eastAsia="Times New Roman" w:hAnsi="Times New Roman" w:cs="Times New Roman"/>
          <w:color w:val="000000"/>
          <w:sz w:val="24"/>
          <w:szCs w:val="24"/>
        </w:rPr>
      </w:pPr>
      <w:r w:rsidRPr="00F45478">
        <w:rPr>
          <w:rFonts w:ascii="Times New Roman" w:eastAsia="Times New Roman" w:hAnsi="Times New Roman" w:cs="Times New Roman"/>
          <w:color w:val="000000"/>
          <w:sz w:val="24"/>
          <w:szCs w:val="24"/>
        </w:rPr>
        <w:t>(утв. приказом Министерства образования и науки РФ от 5 декабря 2014 г. N 1547)</w:t>
      </w:r>
      <w:r>
        <w:rPr>
          <w:rFonts w:ascii="Times New Roman" w:eastAsia="Times New Roman" w:hAnsi="Times New Roman" w:cs="Times New Roman"/>
          <w:color w:val="000000"/>
          <w:sz w:val="24"/>
          <w:szCs w:val="24"/>
        </w:rPr>
        <w:t>.</w:t>
      </w:r>
    </w:p>
    <w:p w:rsidR="00354888" w:rsidRPr="00573658" w:rsidRDefault="00354888" w:rsidP="006B603C">
      <w:pPr>
        <w:pBdr>
          <w:top w:val="nil"/>
          <w:left w:val="nil"/>
          <w:bottom w:val="nil"/>
          <w:right w:val="nil"/>
          <w:between w:val="nil"/>
        </w:pBdr>
        <w:shd w:val="clear" w:color="auto" w:fill="FDFDFF"/>
        <w:spacing w:line="276" w:lineRule="auto"/>
        <w:ind w:left="300" w:firstLine="400"/>
        <w:jc w:val="both"/>
        <w:rPr>
          <w:rFonts w:ascii="Times New Roman" w:eastAsia="Times New Roman" w:hAnsi="Times New Roman" w:cs="Times New Roman"/>
          <w:color w:val="000000"/>
          <w:sz w:val="24"/>
          <w:szCs w:val="24"/>
        </w:rPr>
      </w:pPr>
    </w:p>
    <w:p w:rsidR="00354888" w:rsidRPr="00573658" w:rsidRDefault="00354888" w:rsidP="006B603C">
      <w:pPr>
        <w:pBdr>
          <w:top w:val="nil"/>
          <w:left w:val="nil"/>
          <w:bottom w:val="nil"/>
          <w:right w:val="nil"/>
          <w:between w:val="nil"/>
        </w:pBdr>
        <w:shd w:val="clear" w:color="auto" w:fill="FDFDFF"/>
        <w:spacing w:line="276" w:lineRule="auto"/>
        <w:ind w:left="300" w:firstLine="400"/>
        <w:jc w:val="both"/>
        <w:rPr>
          <w:rFonts w:ascii="Times New Roman" w:eastAsia="Times New Roman" w:hAnsi="Times New Roman" w:cs="Times New Roman"/>
          <w:color w:val="000000"/>
          <w:sz w:val="24"/>
          <w:szCs w:val="24"/>
        </w:rPr>
      </w:pPr>
    </w:p>
    <w:p w:rsidR="00354888" w:rsidRPr="00573658" w:rsidRDefault="00354888" w:rsidP="006B603C">
      <w:pPr>
        <w:pBdr>
          <w:top w:val="nil"/>
          <w:left w:val="nil"/>
          <w:bottom w:val="nil"/>
          <w:right w:val="nil"/>
          <w:between w:val="nil"/>
        </w:pBdr>
        <w:shd w:val="clear" w:color="auto" w:fill="FDFDFF"/>
        <w:spacing w:line="276" w:lineRule="auto"/>
        <w:ind w:left="300" w:firstLine="400"/>
        <w:jc w:val="both"/>
        <w:rPr>
          <w:rFonts w:ascii="Times New Roman" w:eastAsia="Times New Roman" w:hAnsi="Times New Roman" w:cs="Times New Roman"/>
          <w:color w:val="000000"/>
          <w:sz w:val="24"/>
          <w:szCs w:val="24"/>
        </w:rPr>
      </w:pPr>
    </w:p>
    <w:p w:rsidR="00354888" w:rsidRPr="00573658" w:rsidRDefault="00354888" w:rsidP="006B603C">
      <w:pPr>
        <w:pBdr>
          <w:top w:val="nil"/>
          <w:left w:val="nil"/>
          <w:bottom w:val="nil"/>
          <w:right w:val="nil"/>
          <w:between w:val="nil"/>
        </w:pBdr>
        <w:shd w:val="clear" w:color="auto" w:fill="FDFDFF"/>
        <w:spacing w:line="276" w:lineRule="auto"/>
        <w:ind w:left="300" w:firstLine="400"/>
        <w:jc w:val="both"/>
        <w:rPr>
          <w:rFonts w:ascii="Times New Roman" w:eastAsia="Times New Roman" w:hAnsi="Times New Roman" w:cs="Times New Roman"/>
          <w:color w:val="000000"/>
          <w:sz w:val="24"/>
          <w:szCs w:val="24"/>
        </w:rPr>
      </w:pPr>
    </w:p>
    <w:p w:rsidR="00354888" w:rsidRPr="00573658" w:rsidRDefault="00354888" w:rsidP="006B603C">
      <w:pPr>
        <w:pBdr>
          <w:top w:val="nil"/>
          <w:left w:val="nil"/>
          <w:bottom w:val="nil"/>
          <w:right w:val="nil"/>
          <w:between w:val="nil"/>
        </w:pBdr>
        <w:shd w:val="clear" w:color="auto" w:fill="FDFDFF"/>
        <w:spacing w:line="276" w:lineRule="auto"/>
        <w:ind w:left="300" w:firstLine="400"/>
        <w:jc w:val="both"/>
        <w:rPr>
          <w:rFonts w:ascii="Times New Roman" w:eastAsia="Times New Roman" w:hAnsi="Times New Roman" w:cs="Times New Roman"/>
          <w:color w:val="000000"/>
          <w:sz w:val="24"/>
          <w:szCs w:val="24"/>
        </w:rPr>
      </w:pPr>
    </w:p>
    <w:p w:rsidR="00354888" w:rsidRPr="00573658" w:rsidRDefault="00354888" w:rsidP="006B603C">
      <w:pPr>
        <w:pBdr>
          <w:top w:val="nil"/>
          <w:left w:val="nil"/>
          <w:bottom w:val="nil"/>
          <w:right w:val="nil"/>
          <w:between w:val="nil"/>
        </w:pBdr>
        <w:shd w:val="clear" w:color="auto" w:fill="FDFDFF"/>
        <w:spacing w:line="276" w:lineRule="auto"/>
        <w:ind w:left="300" w:firstLine="400"/>
        <w:jc w:val="both"/>
        <w:rPr>
          <w:rFonts w:ascii="Times New Roman" w:eastAsia="Times New Roman" w:hAnsi="Times New Roman" w:cs="Times New Roman"/>
          <w:color w:val="000000"/>
          <w:sz w:val="24"/>
          <w:szCs w:val="24"/>
        </w:rPr>
      </w:pPr>
    </w:p>
    <w:p w:rsidR="00354888" w:rsidRPr="00573658" w:rsidRDefault="00354888" w:rsidP="006B603C">
      <w:pPr>
        <w:pBdr>
          <w:top w:val="nil"/>
          <w:left w:val="nil"/>
          <w:bottom w:val="nil"/>
          <w:right w:val="nil"/>
          <w:between w:val="nil"/>
        </w:pBdr>
        <w:shd w:val="clear" w:color="auto" w:fill="FDFDFF"/>
        <w:spacing w:line="276" w:lineRule="auto"/>
        <w:ind w:left="300" w:firstLine="400"/>
        <w:jc w:val="both"/>
        <w:rPr>
          <w:rFonts w:ascii="Times New Roman" w:eastAsia="Times New Roman" w:hAnsi="Times New Roman" w:cs="Times New Roman"/>
          <w:color w:val="000000"/>
          <w:sz w:val="24"/>
          <w:szCs w:val="24"/>
        </w:rPr>
      </w:pPr>
    </w:p>
    <w:p w:rsidR="00354888" w:rsidRPr="00573658" w:rsidRDefault="00354888" w:rsidP="006B603C">
      <w:pPr>
        <w:pBdr>
          <w:top w:val="nil"/>
          <w:left w:val="nil"/>
          <w:bottom w:val="nil"/>
          <w:right w:val="nil"/>
          <w:between w:val="nil"/>
        </w:pBdr>
        <w:shd w:val="clear" w:color="auto" w:fill="FDFDFF"/>
        <w:spacing w:line="276" w:lineRule="auto"/>
        <w:ind w:left="300" w:firstLine="400"/>
        <w:jc w:val="both"/>
        <w:rPr>
          <w:rFonts w:ascii="Times New Roman" w:eastAsia="Times New Roman" w:hAnsi="Times New Roman" w:cs="Times New Roman"/>
          <w:color w:val="000000"/>
          <w:sz w:val="24"/>
          <w:szCs w:val="24"/>
        </w:rPr>
      </w:pPr>
    </w:p>
    <w:p w:rsidR="00F45478" w:rsidRDefault="00F45478" w:rsidP="000B1C93">
      <w:pPr>
        <w:pBdr>
          <w:top w:val="nil"/>
          <w:left w:val="nil"/>
          <w:bottom w:val="nil"/>
          <w:right w:val="nil"/>
          <w:between w:val="nil"/>
        </w:pBdr>
        <w:jc w:val="both"/>
        <w:rPr>
          <w:rFonts w:ascii="Times New Roman" w:eastAsia="Times New Roman" w:hAnsi="Times New Roman" w:cs="Times New Roman"/>
          <w:color w:val="000000"/>
          <w:sz w:val="24"/>
          <w:szCs w:val="24"/>
        </w:rPr>
      </w:pPr>
      <w:bookmarkStart w:id="9" w:name="gjdgxs" w:colFirst="0" w:colLast="0"/>
      <w:bookmarkEnd w:id="9"/>
    </w:p>
    <w:p w:rsidR="000B1C93" w:rsidRDefault="000B1C93" w:rsidP="000B1C93">
      <w:pPr>
        <w:pBdr>
          <w:top w:val="nil"/>
          <w:left w:val="nil"/>
          <w:bottom w:val="nil"/>
          <w:right w:val="nil"/>
          <w:between w:val="nil"/>
        </w:pBdr>
        <w:jc w:val="both"/>
        <w:rPr>
          <w:rFonts w:ascii="Times New Roman" w:eastAsia="Times New Roman" w:hAnsi="Times New Roman" w:cs="Times New Roman"/>
          <w:color w:val="000000"/>
          <w:sz w:val="24"/>
          <w:szCs w:val="24"/>
        </w:rPr>
      </w:pPr>
    </w:p>
    <w:p w:rsidR="002101F5" w:rsidRPr="00573658" w:rsidRDefault="008C6DC7" w:rsidP="00F45478">
      <w:pPr>
        <w:pBdr>
          <w:top w:val="nil"/>
          <w:left w:val="nil"/>
          <w:bottom w:val="nil"/>
          <w:right w:val="nil"/>
          <w:between w:val="nil"/>
        </w:pBdr>
        <w:ind w:firstLine="720"/>
        <w:jc w:val="right"/>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Приложение N 1</w:t>
      </w:r>
    </w:p>
    <w:p w:rsidR="002101F5" w:rsidRPr="00573658" w:rsidRDefault="002101F5" w:rsidP="00F45478">
      <w:pPr>
        <w:pBdr>
          <w:top w:val="nil"/>
          <w:left w:val="nil"/>
          <w:bottom w:val="nil"/>
          <w:right w:val="nil"/>
          <w:between w:val="nil"/>
        </w:pBdr>
        <w:ind w:firstLine="540"/>
        <w:jc w:val="right"/>
        <w:rPr>
          <w:rFonts w:ascii="Arial" w:eastAsia="Arial" w:hAnsi="Arial" w:cs="Arial"/>
          <w:color w:val="000000"/>
        </w:rPr>
      </w:pPr>
    </w:p>
    <w:p w:rsidR="002101F5" w:rsidRPr="00573658" w:rsidRDefault="008C6DC7" w:rsidP="00F45478">
      <w:pPr>
        <w:pBdr>
          <w:top w:val="nil"/>
          <w:left w:val="nil"/>
          <w:bottom w:val="nil"/>
          <w:right w:val="nil"/>
          <w:between w:val="nil"/>
        </w:pBdr>
        <w:ind w:firstLine="720"/>
        <w:jc w:val="right"/>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Утверждены</w:t>
      </w:r>
    </w:p>
    <w:p w:rsidR="002101F5" w:rsidRPr="00573658" w:rsidRDefault="008C6DC7" w:rsidP="00F45478">
      <w:pPr>
        <w:pBdr>
          <w:top w:val="nil"/>
          <w:left w:val="nil"/>
          <w:bottom w:val="nil"/>
          <w:right w:val="nil"/>
          <w:between w:val="nil"/>
        </w:pBdr>
        <w:ind w:firstLine="720"/>
        <w:jc w:val="right"/>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приказом Министерства образования</w:t>
      </w:r>
    </w:p>
    <w:p w:rsidR="002101F5" w:rsidRPr="00573658" w:rsidRDefault="008C6DC7" w:rsidP="00F45478">
      <w:pPr>
        <w:pBdr>
          <w:top w:val="nil"/>
          <w:left w:val="nil"/>
          <w:bottom w:val="nil"/>
          <w:right w:val="nil"/>
          <w:between w:val="nil"/>
        </w:pBdr>
        <w:ind w:firstLine="720"/>
        <w:jc w:val="right"/>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и науки Российской Федерации</w:t>
      </w:r>
    </w:p>
    <w:p w:rsidR="002101F5" w:rsidRPr="00573658" w:rsidRDefault="008C6DC7" w:rsidP="00F45478">
      <w:pPr>
        <w:pBdr>
          <w:top w:val="nil"/>
          <w:left w:val="nil"/>
          <w:bottom w:val="nil"/>
          <w:right w:val="nil"/>
          <w:between w:val="nil"/>
        </w:pBdr>
        <w:ind w:firstLine="720"/>
        <w:jc w:val="right"/>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от 10 декабря 2013 г. N 1324</w:t>
      </w:r>
    </w:p>
    <w:p w:rsidR="002101F5" w:rsidRPr="00573658" w:rsidRDefault="002101F5" w:rsidP="006B603C">
      <w:pPr>
        <w:pBdr>
          <w:top w:val="nil"/>
          <w:left w:val="nil"/>
          <w:bottom w:val="nil"/>
          <w:right w:val="nil"/>
          <w:between w:val="nil"/>
        </w:pBdr>
        <w:ind w:firstLine="540"/>
        <w:jc w:val="both"/>
        <w:rPr>
          <w:rFonts w:ascii="Times New Roman" w:eastAsia="Times New Roman" w:hAnsi="Times New Roman" w:cs="Times New Roman"/>
          <w:color w:val="000000"/>
          <w:sz w:val="24"/>
          <w:szCs w:val="24"/>
        </w:rPr>
      </w:pPr>
      <w:bookmarkStart w:id="10" w:name="30j0zll" w:colFirst="0" w:colLast="0"/>
      <w:bookmarkEnd w:id="10"/>
    </w:p>
    <w:p w:rsidR="002101F5" w:rsidRPr="00573658" w:rsidRDefault="008C6DC7" w:rsidP="00F45478">
      <w:pPr>
        <w:pBdr>
          <w:top w:val="nil"/>
          <w:left w:val="nil"/>
          <w:bottom w:val="nil"/>
          <w:right w:val="nil"/>
          <w:between w:val="nil"/>
        </w:pBdr>
        <w:ind w:firstLine="720"/>
        <w:jc w:val="center"/>
        <w:rPr>
          <w:rFonts w:ascii="Times New Roman" w:eastAsia="Times New Roman" w:hAnsi="Times New Roman" w:cs="Times New Roman"/>
          <w:color w:val="000000"/>
          <w:sz w:val="24"/>
          <w:szCs w:val="24"/>
        </w:rPr>
      </w:pPr>
      <w:r w:rsidRPr="00573658">
        <w:rPr>
          <w:rFonts w:ascii="Times New Roman" w:eastAsia="Times New Roman" w:hAnsi="Times New Roman" w:cs="Times New Roman"/>
          <w:b/>
          <w:color w:val="000000"/>
          <w:sz w:val="24"/>
          <w:szCs w:val="24"/>
        </w:rPr>
        <w:t>ПОКАЗАТЕЛИ</w:t>
      </w:r>
    </w:p>
    <w:p w:rsidR="002101F5" w:rsidRPr="00573658" w:rsidRDefault="008C6DC7" w:rsidP="00F45478">
      <w:pPr>
        <w:pBdr>
          <w:top w:val="nil"/>
          <w:left w:val="nil"/>
          <w:bottom w:val="nil"/>
          <w:right w:val="nil"/>
          <w:between w:val="nil"/>
        </w:pBdr>
        <w:ind w:firstLine="720"/>
        <w:jc w:val="center"/>
        <w:rPr>
          <w:rFonts w:ascii="Times New Roman" w:eastAsia="Times New Roman" w:hAnsi="Times New Roman" w:cs="Times New Roman"/>
          <w:color w:val="000000"/>
          <w:sz w:val="24"/>
          <w:szCs w:val="24"/>
        </w:rPr>
      </w:pPr>
      <w:r w:rsidRPr="00573658">
        <w:rPr>
          <w:rFonts w:ascii="Times New Roman" w:eastAsia="Times New Roman" w:hAnsi="Times New Roman" w:cs="Times New Roman"/>
          <w:b/>
          <w:color w:val="000000"/>
          <w:sz w:val="24"/>
          <w:szCs w:val="24"/>
        </w:rPr>
        <w:t>ДЕЯТЕЛЬНОСТИ ОБЩЕОБРАЗОВАТЕЛЬНОЙ ОРГАНИЗАЦИИ,</w:t>
      </w:r>
    </w:p>
    <w:p w:rsidR="002101F5" w:rsidRPr="00573658" w:rsidRDefault="008C6DC7" w:rsidP="00F45478">
      <w:pPr>
        <w:pBdr>
          <w:top w:val="nil"/>
          <w:left w:val="nil"/>
          <w:bottom w:val="nil"/>
          <w:right w:val="nil"/>
          <w:between w:val="nil"/>
        </w:pBdr>
        <w:ind w:firstLine="720"/>
        <w:jc w:val="center"/>
        <w:rPr>
          <w:rFonts w:ascii="Times New Roman" w:eastAsia="Times New Roman" w:hAnsi="Times New Roman" w:cs="Times New Roman"/>
          <w:color w:val="000000"/>
          <w:sz w:val="24"/>
          <w:szCs w:val="24"/>
        </w:rPr>
      </w:pPr>
      <w:r w:rsidRPr="00573658">
        <w:rPr>
          <w:rFonts w:ascii="Times New Roman" w:eastAsia="Times New Roman" w:hAnsi="Times New Roman" w:cs="Times New Roman"/>
          <w:b/>
          <w:color w:val="000000"/>
          <w:sz w:val="24"/>
          <w:szCs w:val="24"/>
        </w:rPr>
        <w:t>ПОДЛЕЖАЩЕЙ САМООБСЛЕДОВАНИЮ</w:t>
      </w:r>
    </w:p>
    <w:p w:rsidR="002101F5" w:rsidRPr="00573658" w:rsidRDefault="002101F5" w:rsidP="006B603C">
      <w:pPr>
        <w:pBdr>
          <w:top w:val="nil"/>
          <w:left w:val="nil"/>
          <w:bottom w:val="nil"/>
          <w:right w:val="nil"/>
          <w:between w:val="nil"/>
        </w:pBdr>
        <w:ind w:firstLine="540"/>
        <w:jc w:val="both"/>
        <w:rPr>
          <w:rFonts w:ascii="Times New Roman" w:eastAsia="Times New Roman" w:hAnsi="Times New Roman" w:cs="Times New Roman"/>
          <w:color w:val="000000"/>
          <w:sz w:val="24"/>
          <w:szCs w:val="24"/>
        </w:rPr>
      </w:pPr>
    </w:p>
    <w:tbl>
      <w:tblPr>
        <w:tblStyle w:val="afffa"/>
        <w:tblW w:w="9639" w:type="dxa"/>
        <w:tblInd w:w="0" w:type="dxa"/>
        <w:tblLayout w:type="fixed"/>
        <w:tblLook w:val="0000" w:firstRow="0" w:lastRow="0" w:firstColumn="0" w:lastColumn="0" w:noHBand="0" w:noVBand="0"/>
      </w:tblPr>
      <w:tblGrid>
        <w:gridCol w:w="1019"/>
        <w:gridCol w:w="7031"/>
        <w:gridCol w:w="1589"/>
      </w:tblGrid>
      <w:tr w:rsidR="002101F5" w:rsidRPr="00573658">
        <w:tc>
          <w:tcPr>
            <w:tcW w:w="1019"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N п/п</w:t>
            </w:r>
          </w:p>
        </w:tc>
        <w:tc>
          <w:tcPr>
            <w:tcW w:w="7031"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Показатели</w:t>
            </w:r>
          </w:p>
        </w:tc>
        <w:tc>
          <w:tcPr>
            <w:tcW w:w="1589" w:type="dxa"/>
            <w:tcBorders>
              <w:top w:val="single" w:sz="4" w:space="0" w:color="000000"/>
              <w:left w:val="single" w:sz="4" w:space="0" w:color="000000"/>
              <w:bottom w:val="single" w:sz="4" w:space="0" w:color="000000"/>
              <w:right w:val="single" w:sz="4" w:space="0" w:color="000000"/>
            </w:tcBorders>
          </w:tcPr>
          <w:p w:rsidR="002101F5" w:rsidRPr="00573658" w:rsidRDefault="008C6DC7"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Единица измерения</w:t>
            </w:r>
          </w:p>
        </w:tc>
      </w:tr>
      <w:tr w:rsidR="00AE21DF" w:rsidRPr="00573658">
        <w:tc>
          <w:tcPr>
            <w:tcW w:w="1019"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jc w:val="both"/>
              <w:rPr>
                <w:rFonts w:ascii="Times New Roman" w:eastAsia="Times New Roman" w:hAnsi="Times New Roman" w:cs="Times New Roman"/>
                <w:color w:val="000000"/>
                <w:sz w:val="24"/>
                <w:szCs w:val="24"/>
              </w:rPr>
            </w:pPr>
            <w:bookmarkStart w:id="11" w:name="1fob9te" w:colFirst="0" w:colLast="0"/>
            <w:bookmarkEnd w:id="11"/>
            <w:r w:rsidRPr="00573658">
              <w:rPr>
                <w:rFonts w:ascii="Times New Roman" w:eastAsia="Times New Roman" w:hAnsi="Times New Roman" w:cs="Times New Roman"/>
                <w:color w:val="000000"/>
                <w:sz w:val="24"/>
                <w:szCs w:val="24"/>
              </w:rPr>
              <w:t>1.</w:t>
            </w:r>
          </w:p>
        </w:tc>
        <w:tc>
          <w:tcPr>
            <w:tcW w:w="7031"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Образовательная деятельность</w:t>
            </w:r>
          </w:p>
        </w:tc>
        <w:tc>
          <w:tcPr>
            <w:tcW w:w="1589" w:type="dxa"/>
            <w:tcBorders>
              <w:top w:val="single" w:sz="4" w:space="0" w:color="000000"/>
              <w:left w:val="single" w:sz="4" w:space="0" w:color="000000"/>
              <w:bottom w:val="single" w:sz="4" w:space="0" w:color="000000"/>
              <w:right w:val="single" w:sz="4" w:space="0" w:color="000000"/>
            </w:tcBorders>
          </w:tcPr>
          <w:p w:rsidR="00AE21DF" w:rsidRPr="00AE21DF" w:rsidRDefault="00AE21DF"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p>
        </w:tc>
      </w:tr>
      <w:tr w:rsidR="00AE21DF" w:rsidRPr="00573658">
        <w:tc>
          <w:tcPr>
            <w:tcW w:w="1019"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1.1</w:t>
            </w:r>
          </w:p>
        </w:tc>
        <w:tc>
          <w:tcPr>
            <w:tcW w:w="7031"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Общая численность учащихся</w:t>
            </w:r>
          </w:p>
        </w:tc>
        <w:tc>
          <w:tcPr>
            <w:tcW w:w="1589" w:type="dxa"/>
            <w:tcBorders>
              <w:top w:val="single" w:sz="4" w:space="0" w:color="000000"/>
              <w:left w:val="single" w:sz="4" w:space="0" w:color="000000"/>
              <w:bottom w:val="single" w:sz="4" w:space="0" w:color="000000"/>
              <w:right w:val="single" w:sz="4" w:space="0" w:color="000000"/>
            </w:tcBorders>
          </w:tcPr>
          <w:p w:rsidR="00AE21DF" w:rsidRPr="00AE21DF" w:rsidRDefault="00AE21DF" w:rsidP="00F96DAD">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504</w:t>
            </w:r>
          </w:p>
        </w:tc>
      </w:tr>
      <w:tr w:rsidR="00AE21DF" w:rsidRPr="00573658">
        <w:tc>
          <w:tcPr>
            <w:tcW w:w="1019"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1.2</w:t>
            </w:r>
          </w:p>
        </w:tc>
        <w:tc>
          <w:tcPr>
            <w:tcW w:w="7031"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 учащихся по образовательной программе начального общего образования</w:t>
            </w:r>
          </w:p>
        </w:tc>
        <w:tc>
          <w:tcPr>
            <w:tcW w:w="1589" w:type="dxa"/>
            <w:tcBorders>
              <w:top w:val="single" w:sz="4" w:space="0" w:color="000000"/>
              <w:left w:val="single" w:sz="4" w:space="0" w:color="000000"/>
              <w:bottom w:val="single" w:sz="4" w:space="0" w:color="000000"/>
              <w:right w:val="single" w:sz="4" w:space="0" w:color="000000"/>
            </w:tcBorders>
          </w:tcPr>
          <w:p w:rsidR="00AE21DF" w:rsidRPr="00AE21DF" w:rsidRDefault="00AE21DF" w:rsidP="00F96DAD">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207</w:t>
            </w:r>
          </w:p>
        </w:tc>
      </w:tr>
      <w:tr w:rsidR="00AE21DF" w:rsidRPr="00573658">
        <w:tc>
          <w:tcPr>
            <w:tcW w:w="1019"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1.3</w:t>
            </w:r>
          </w:p>
        </w:tc>
        <w:tc>
          <w:tcPr>
            <w:tcW w:w="7031"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 учащихся по образовательной программе основного общего образования</w:t>
            </w:r>
          </w:p>
        </w:tc>
        <w:tc>
          <w:tcPr>
            <w:tcW w:w="1589" w:type="dxa"/>
            <w:tcBorders>
              <w:top w:val="single" w:sz="4" w:space="0" w:color="000000"/>
              <w:left w:val="single" w:sz="4" w:space="0" w:color="000000"/>
              <w:bottom w:val="single" w:sz="4" w:space="0" w:color="000000"/>
              <w:right w:val="single" w:sz="4" w:space="0" w:color="000000"/>
            </w:tcBorders>
          </w:tcPr>
          <w:p w:rsidR="00AE21DF" w:rsidRPr="00AE21DF" w:rsidRDefault="00AE21DF" w:rsidP="00F96DAD">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247</w:t>
            </w:r>
          </w:p>
        </w:tc>
      </w:tr>
      <w:tr w:rsidR="00AE21DF" w:rsidRPr="00573658">
        <w:tc>
          <w:tcPr>
            <w:tcW w:w="1019"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1.4</w:t>
            </w:r>
          </w:p>
        </w:tc>
        <w:tc>
          <w:tcPr>
            <w:tcW w:w="7031"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 учащихся по образовательной программе среднего общего образования</w:t>
            </w:r>
          </w:p>
        </w:tc>
        <w:tc>
          <w:tcPr>
            <w:tcW w:w="1589" w:type="dxa"/>
            <w:tcBorders>
              <w:top w:val="single" w:sz="4" w:space="0" w:color="000000"/>
              <w:left w:val="single" w:sz="4" w:space="0" w:color="000000"/>
              <w:bottom w:val="single" w:sz="4" w:space="0" w:color="000000"/>
              <w:right w:val="single" w:sz="4" w:space="0" w:color="000000"/>
            </w:tcBorders>
          </w:tcPr>
          <w:p w:rsidR="00AE21DF" w:rsidRPr="00AE21DF" w:rsidRDefault="00AE21DF" w:rsidP="00F96DAD">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r>
      <w:tr w:rsidR="00AE21DF" w:rsidRPr="00573658" w:rsidTr="00631847">
        <w:tc>
          <w:tcPr>
            <w:tcW w:w="1019"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1.5</w:t>
            </w:r>
          </w:p>
        </w:tc>
        <w:tc>
          <w:tcPr>
            <w:tcW w:w="7031"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AE21DF" w:rsidRPr="00AE21DF" w:rsidRDefault="00CF58F7" w:rsidP="00F96DAD">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p w:rsidR="00AE21DF" w:rsidRPr="00AE21DF" w:rsidRDefault="00AE21DF" w:rsidP="00F96DAD">
            <w:pPr>
              <w:pBdr>
                <w:top w:val="nil"/>
                <w:left w:val="nil"/>
                <w:bottom w:val="nil"/>
                <w:right w:val="nil"/>
                <w:between w:val="nil"/>
              </w:pBdr>
              <w:jc w:val="center"/>
              <w:rPr>
                <w:rFonts w:ascii="Times New Roman" w:eastAsia="Times New Roman" w:hAnsi="Times New Roman" w:cs="Times New Roman"/>
                <w:color w:val="000000"/>
                <w:sz w:val="24"/>
                <w:szCs w:val="24"/>
              </w:rPr>
            </w:pPr>
          </w:p>
          <w:p w:rsidR="00AE21DF" w:rsidRPr="00AE21DF" w:rsidRDefault="00AE21DF" w:rsidP="00F96DAD">
            <w:pPr>
              <w:pBdr>
                <w:top w:val="nil"/>
                <w:left w:val="nil"/>
                <w:bottom w:val="nil"/>
                <w:right w:val="nil"/>
                <w:between w:val="nil"/>
              </w:pBdr>
              <w:jc w:val="center"/>
              <w:rPr>
                <w:rFonts w:ascii="Times New Roman" w:eastAsia="Times New Roman" w:hAnsi="Times New Roman" w:cs="Times New Roman"/>
                <w:color w:val="000000"/>
                <w:sz w:val="24"/>
                <w:szCs w:val="24"/>
              </w:rPr>
            </w:pPr>
          </w:p>
        </w:tc>
      </w:tr>
      <w:tr w:rsidR="00AE21DF" w:rsidRPr="00573658" w:rsidTr="00631847">
        <w:tc>
          <w:tcPr>
            <w:tcW w:w="1019"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1.6</w:t>
            </w:r>
          </w:p>
        </w:tc>
        <w:tc>
          <w:tcPr>
            <w:tcW w:w="7031"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Средний балл государственной итоговой аттестации выпускников 9 класса по русскому языку</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AE21DF" w:rsidRPr="00AE21DF" w:rsidRDefault="00AE21DF" w:rsidP="00F96DAD">
            <w:pPr>
              <w:pBdr>
                <w:top w:val="nil"/>
                <w:left w:val="nil"/>
                <w:bottom w:val="nil"/>
                <w:right w:val="nil"/>
                <w:between w:val="nil"/>
              </w:pBdr>
              <w:jc w:val="center"/>
              <w:rPr>
                <w:rFonts w:ascii="Times New Roman" w:eastAsia="Times New Roman" w:hAnsi="Times New Roman" w:cs="Times New Roman"/>
                <w:color w:val="000000"/>
                <w:sz w:val="24"/>
                <w:szCs w:val="24"/>
              </w:rPr>
            </w:pPr>
            <w:r w:rsidRPr="00AE21DF">
              <w:rPr>
                <w:rFonts w:ascii="Times New Roman" w:eastAsia="Times New Roman" w:hAnsi="Times New Roman" w:cs="Times New Roman"/>
                <w:color w:val="000000"/>
                <w:sz w:val="24"/>
                <w:szCs w:val="24"/>
              </w:rPr>
              <w:t>3,6</w:t>
            </w:r>
          </w:p>
        </w:tc>
      </w:tr>
      <w:tr w:rsidR="00AE21DF" w:rsidRPr="00573658" w:rsidTr="00631847">
        <w:tc>
          <w:tcPr>
            <w:tcW w:w="1019"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1.7</w:t>
            </w:r>
          </w:p>
        </w:tc>
        <w:tc>
          <w:tcPr>
            <w:tcW w:w="7031"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Средний балл государственной итоговой аттестации выпускников 9 класса по математике</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AE21DF" w:rsidRPr="00CF58F7" w:rsidRDefault="00AE21DF" w:rsidP="00F96DAD">
            <w:pPr>
              <w:pBdr>
                <w:top w:val="nil"/>
                <w:left w:val="nil"/>
                <w:bottom w:val="nil"/>
                <w:right w:val="nil"/>
                <w:between w:val="nil"/>
              </w:pBdr>
              <w:jc w:val="center"/>
              <w:rPr>
                <w:rFonts w:ascii="Times New Roman" w:eastAsia="Times New Roman" w:hAnsi="Times New Roman" w:cs="Times New Roman"/>
                <w:color w:val="000000"/>
                <w:sz w:val="24"/>
                <w:szCs w:val="24"/>
              </w:rPr>
            </w:pPr>
            <w:r w:rsidRPr="00CF58F7">
              <w:rPr>
                <w:rFonts w:ascii="Times New Roman" w:eastAsia="Times New Roman" w:hAnsi="Times New Roman" w:cs="Times New Roman"/>
                <w:color w:val="000000"/>
                <w:sz w:val="24"/>
                <w:szCs w:val="24"/>
              </w:rPr>
              <w:t>3,4</w:t>
            </w:r>
          </w:p>
        </w:tc>
      </w:tr>
      <w:tr w:rsidR="00AE21DF" w:rsidRPr="00573658" w:rsidTr="00631847">
        <w:tc>
          <w:tcPr>
            <w:tcW w:w="1019"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1.8</w:t>
            </w:r>
          </w:p>
        </w:tc>
        <w:tc>
          <w:tcPr>
            <w:tcW w:w="7031"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Средний балл единого государственного экзамена выпускников 11 класса по русскому языку</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AE21DF" w:rsidRPr="00CF58F7" w:rsidRDefault="00AE21DF"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CF58F7">
              <w:rPr>
                <w:rFonts w:ascii="Times New Roman" w:eastAsia="Times New Roman" w:hAnsi="Times New Roman" w:cs="Times New Roman"/>
                <w:color w:val="000000"/>
                <w:sz w:val="24"/>
                <w:szCs w:val="24"/>
              </w:rPr>
              <w:t>65</w:t>
            </w:r>
          </w:p>
        </w:tc>
      </w:tr>
      <w:tr w:rsidR="00AE21DF" w:rsidRPr="00573658" w:rsidTr="00631847">
        <w:tc>
          <w:tcPr>
            <w:tcW w:w="1019"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1.9</w:t>
            </w:r>
          </w:p>
        </w:tc>
        <w:tc>
          <w:tcPr>
            <w:tcW w:w="7031"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Средний балл единого государственного экзамена выпускников 11 класса по математике</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AE21DF" w:rsidRPr="00CF58F7" w:rsidRDefault="00AE21DF"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CF58F7">
              <w:rPr>
                <w:rFonts w:ascii="Times New Roman" w:eastAsia="Times New Roman" w:hAnsi="Times New Roman" w:cs="Times New Roman"/>
                <w:color w:val="000000"/>
                <w:sz w:val="24"/>
                <w:szCs w:val="24"/>
              </w:rPr>
              <w:t>41</w:t>
            </w:r>
          </w:p>
        </w:tc>
      </w:tr>
      <w:tr w:rsidR="00AE21DF" w:rsidRPr="00573658">
        <w:tc>
          <w:tcPr>
            <w:tcW w:w="1019"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1.10</w:t>
            </w:r>
          </w:p>
        </w:tc>
        <w:tc>
          <w:tcPr>
            <w:tcW w:w="7031"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589" w:type="dxa"/>
            <w:tcBorders>
              <w:top w:val="single" w:sz="4" w:space="0" w:color="000000"/>
              <w:left w:val="single" w:sz="4" w:space="0" w:color="000000"/>
              <w:bottom w:val="single" w:sz="4" w:space="0" w:color="000000"/>
              <w:right w:val="single" w:sz="4" w:space="0" w:color="000000"/>
            </w:tcBorders>
          </w:tcPr>
          <w:p w:rsidR="00AE21DF" w:rsidRPr="00CF58F7" w:rsidRDefault="00AE21DF"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CF58F7">
              <w:rPr>
                <w:rFonts w:ascii="Times New Roman" w:eastAsia="Times New Roman" w:hAnsi="Times New Roman" w:cs="Times New Roman"/>
                <w:color w:val="000000"/>
                <w:sz w:val="24"/>
                <w:szCs w:val="24"/>
              </w:rPr>
              <w:t>0</w:t>
            </w:r>
          </w:p>
        </w:tc>
      </w:tr>
      <w:tr w:rsidR="00AE21DF" w:rsidRPr="00573658">
        <w:tc>
          <w:tcPr>
            <w:tcW w:w="1019"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1.11</w:t>
            </w:r>
          </w:p>
        </w:tc>
        <w:tc>
          <w:tcPr>
            <w:tcW w:w="7031"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589" w:type="dxa"/>
            <w:tcBorders>
              <w:top w:val="single" w:sz="4" w:space="0" w:color="000000"/>
              <w:left w:val="single" w:sz="4" w:space="0" w:color="000000"/>
              <w:bottom w:val="single" w:sz="4" w:space="0" w:color="000000"/>
              <w:right w:val="single" w:sz="4" w:space="0" w:color="000000"/>
            </w:tcBorders>
          </w:tcPr>
          <w:p w:rsidR="00AE21DF" w:rsidRPr="00CF58F7" w:rsidRDefault="00AE21D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CF58F7">
              <w:rPr>
                <w:rFonts w:ascii="Times New Roman" w:eastAsia="Times New Roman" w:hAnsi="Times New Roman" w:cs="Times New Roman"/>
                <w:color w:val="000000"/>
                <w:sz w:val="24"/>
                <w:szCs w:val="24"/>
              </w:rPr>
              <w:t>0</w:t>
            </w:r>
          </w:p>
        </w:tc>
      </w:tr>
      <w:tr w:rsidR="00AE21DF" w:rsidRPr="00573658">
        <w:tc>
          <w:tcPr>
            <w:tcW w:w="1019"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1.12</w:t>
            </w:r>
          </w:p>
        </w:tc>
        <w:tc>
          <w:tcPr>
            <w:tcW w:w="7031"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589" w:type="dxa"/>
            <w:tcBorders>
              <w:top w:val="single" w:sz="4" w:space="0" w:color="000000"/>
              <w:left w:val="single" w:sz="4" w:space="0" w:color="000000"/>
              <w:bottom w:val="single" w:sz="4" w:space="0" w:color="000000"/>
              <w:right w:val="single" w:sz="4" w:space="0" w:color="000000"/>
            </w:tcBorders>
          </w:tcPr>
          <w:p w:rsidR="00AE21DF" w:rsidRPr="00CF58F7" w:rsidRDefault="00AE21DF"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CF58F7">
              <w:rPr>
                <w:rFonts w:ascii="Times New Roman" w:eastAsia="Times New Roman" w:hAnsi="Times New Roman" w:cs="Times New Roman"/>
                <w:color w:val="000000"/>
                <w:sz w:val="24"/>
                <w:szCs w:val="24"/>
              </w:rPr>
              <w:t>0</w:t>
            </w:r>
          </w:p>
        </w:tc>
      </w:tr>
      <w:tr w:rsidR="00AE21DF" w:rsidRPr="00573658">
        <w:tc>
          <w:tcPr>
            <w:tcW w:w="1019"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1.13</w:t>
            </w:r>
          </w:p>
        </w:tc>
        <w:tc>
          <w:tcPr>
            <w:tcW w:w="7031"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589" w:type="dxa"/>
            <w:tcBorders>
              <w:top w:val="single" w:sz="4" w:space="0" w:color="000000"/>
              <w:left w:val="single" w:sz="4" w:space="0" w:color="000000"/>
              <w:bottom w:val="single" w:sz="4" w:space="0" w:color="000000"/>
              <w:right w:val="single" w:sz="4" w:space="0" w:color="000000"/>
            </w:tcBorders>
          </w:tcPr>
          <w:p w:rsidR="00AE21DF" w:rsidRPr="00CF58F7" w:rsidRDefault="00AE21DF"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CF58F7">
              <w:rPr>
                <w:rFonts w:ascii="Times New Roman" w:eastAsia="Times New Roman" w:hAnsi="Times New Roman" w:cs="Times New Roman"/>
                <w:color w:val="000000"/>
                <w:sz w:val="24"/>
                <w:szCs w:val="24"/>
              </w:rPr>
              <w:t>0</w:t>
            </w:r>
          </w:p>
        </w:tc>
      </w:tr>
      <w:tr w:rsidR="00AE21DF" w:rsidRPr="00573658">
        <w:tc>
          <w:tcPr>
            <w:tcW w:w="1019"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1.14</w:t>
            </w:r>
          </w:p>
        </w:tc>
        <w:tc>
          <w:tcPr>
            <w:tcW w:w="7031"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589" w:type="dxa"/>
            <w:tcBorders>
              <w:top w:val="single" w:sz="4" w:space="0" w:color="000000"/>
              <w:left w:val="single" w:sz="4" w:space="0" w:color="000000"/>
              <w:bottom w:val="single" w:sz="4" w:space="0" w:color="000000"/>
              <w:right w:val="single" w:sz="4" w:space="0" w:color="000000"/>
            </w:tcBorders>
          </w:tcPr>
          <w:p w:rsidR="00AE21DF" w:rsidRPr="00CF58F7" w:rsidRDefault="00AE21D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CF58F7">
              <w:rPr>
                <w:rFonts w:ascii="Times New Roman" w:eastAsia="Times New Roman" w:hAnsi="Times New Roman" w:cs="Times New Roman"/>
                <w:color w:val="000000"/>
                <w:sz w:val="24"/>
                <w:szCs w:val="24"/>
              </w:rPr>
              <w:t>1</w:t>
            </w:r>
          </w:p>
        </w:tc>
      </w:tr>
      <w:tr w:rsidR="00AE21DF" w:rsidRPr="00573658">
        <w:tc>
          <w:tcPr>
            <w:tcW w:w="1019"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1.15</w:t>
            </w:r>
          </w:p>
        </w:tc>
        <w:tc>
          <w:tcPr>
            <w:tcW w:w="7031"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589" w:type="dxa"/>
            <w:tcBorders>
              <w:top w:val="single" w:sz="4" w:space="0" w:color="000000"/>
              <w:left w:val="single" w:sz="4" w:space="0" w:color="000000"/>
              <w:bottom w:val="single" w:sz="4" w:space="0" w:color="000000"/>
              <w:right w:val="single" w:sz="4" w:space="0" w:color="000000"/>
            </w:tcBorders>
          </w:tcPr>
          <w:p w:rsidR="00AE21DF" w:rsidRPr="00CF58F7" w:rsidRDefault="00AE21DF"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CF58F7">
              <w:rPr>
                <w:rFonts w:ascii="Times New Roman" w:eastAsia="Times New Roman" w:hAnsi="Times New Roman" w:cs="Times New Roman"/>
                <w:color w:val="000000"/>
                <w:sz w:val="24"/>
                <w:szCs w:val="24"/>
              </w:rPr>
              <w:t>0</w:t>
            </w:r>
          </w:p>
        </w:tc>
      </w:tr>
      <w:tr w:rsidR="00AE21DF" w:rsidRPr="00573658" w:rsidTr="00BC10D3">
        <w:tc>
          <w:tcPr>
            <w:tcW w:w="1019"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1.16</w:t>
            </w:r>
          </w:p>
        </w:tc>
        <w:tc>
          <w:tcPr>
            <w:tcW w:w="7031"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AE21DF" w:rsidRPr="00AE21DF" w:rsidRDefault="00CF58F7" w:rsidP="006B603C">
            <w:pPr>
              <w:pBdr>
                <w:top w:val="nil"/>
                <w:left w:val="nil"/>
                <w:bottom w:val="nil"/>
                <w:right w:val="nil"/>
                <w:between w:val="nil"/>
              </w:pBdr>
              <w:jc w:val="both"/>
              <w:rPr>
                <w:rFonts w:ascii="Times New Roman" w:eastAsia="Times New Roman" w:hAnsi="Times New Roman" w:cs="Times New Roman"/>
                <w:color w:val="000000"/>
                <w:sz w:val="24"/>
                <w:szCs w:val="24"/>
                <w:highlight w:val="red"/>
              </w:rPr>
            </w:pPr>
            <w:r w:rsidRPr="00CF58F7">
              <w:rPr>
                <w:rFonts w:ascii="Times New Roman" w:eastAsia="Times New Roman" w:hAnsi="Times New Roman" w:cs="Times New Roman"/>
                <w:color w:val="000000"/>
                <w:sz w:val="24"/>
                <w:szCs w:val="24"/>
              </w:rPr>
              <w:t>5</w:t>
            </w:r>
          </w:p>
        </w:tc>
      </w:tr>
      <w:tr w:rsidR="00AE21DF" w:rsidRPr="00573658">
        <w:tc>
          <w:tcPr>
            <w:tcW w:w="1019"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1.17</w:t>
            </w:r>
          </w:p>
        </w:tc>
        <w:tc>
          <w:tcPr>
            <w:tcW w:w="7031" w:type="dxa"/>
            <w:tcBorders>
              <w:top w:val="single" w:sz="4" w:space="0" w:color="000000"/>
              <w:left w:val="single" w:sz="4" w:space="0" w:color="000000"/>
              <w:bottom w:val="single" w:sz="4" w:space="0" w:color="000000"/>
              <w:right w:val="single" w:sz="4" w:space="0" w:color="000000"/>
            </w:tcBorders>
          </w:tcPr>
          <w:p w:rsidR="00AE21DF" w:rsidRPr="00573658" w:rsidRDefault="00AE21DF"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1589" w:type="dxa"/>
            <w:tcBorders>
              <w:top w:val="single" w:sz="4" w:space="0" w:color="000000"/>
              <w:left w:val="single" w:sz="4" w:space="0" w:color="000000"/>
              <w:bottom w:val="single" w:sz="4" w:space="0" w:color="000000"/>
              <w:right w:val="single" w:sz="4" w:space="0" w:color="000000"/>
            </w:tcBorders>
          </w:tcPr>
          <w:p w:rsidR="00AE21DF" w:rsidRPr="00AE21DF" w:rsidRDefault="00AE21DF"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AE21DF">
              <w:rPr>
                <w:rFonts w:ascii="Times New Roman" w:eastAsia="Times New Roman" w:hAnsi="Times New Roman" w:cs="Times New Roman"/>
                <w:color w:val="000000"/>
                <w:sz w:val="24"/>
                <w:szCs w:val="24"/>
              </w:rPr>
              <w:t>2</w:t>
            </w:r>
          </w:p>
          <w:p w:rsidR="00AE21DF" w:rsidRPr="00AE21DF" w:rsidRDefault="00AE21DF" w:rsidP="006B603C">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6B603C" w:rsidRPr="00573658" w:rsidTr="00BC10D3">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1.18</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6B603C" w:rsidRPr="00F96DAD" w:rsidRDefault="006B603C" w:rsidP="006B603C">
            <w:pPr>
              <w:pBdr>
                <w:top w:val="nil"/>
                <w:left w:val="nil"/>
                <w:bottom w:val="nil"/>
                <w:right w:val="nil"/>
                <w:between w:val="nil"/>
              </w:pBdr>
              <w:rPr>
                <w:rFonts w:ascii="Times New Roman" w:eastAsia="Times New Roman" w:hAnsi="Times New Roman" w:cs="Times New Roman"/>
                <w:color w:val="000000"/>
                <w:sz w:val="24"/>
                <w:szCs w:val="24"/>
              </w:rPr>
            </w:pPr>
            <w:r w:rsidRPr="00F96DAD">
              <w:rPr>
                <w:rFonts w:ascii="Times New Roman" w:eastAsia="Times New Roman" w:hAnsi="Times New Roman" w:cs="Times New Roman"/>
                <w:color w:val="000000"/>
                <w:sz w:val="24"/>
                <w:szCs w:val="24"/>
              </w:rPr>
              <w:t>428 человек/ 85 %</w:t>
            </w:r>
          </w:p>
        </w:tc>
      </w:tr>
      <w:tr w:rsidR="006B603C" w:rsidRPr="00573658">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1.19</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1589" w:type="dxa"/>
            <w:tcBorders>
              <w:top w:val="single" w:sz="4" w:space="0" w:color="000000"/>
              <w:left w:val="single" w:sz="4" w:space="0" w:color="000000"/>
              <w:bottom w:val="single" w:sz="4" w:space="0" w:color="000000"/>
              <w:right w:val="single" w:sz="4" w:space="0" w:color="000000"/>
            </w:tcBorders>
          </w:tcPr>
          <w:p w:rsidR="006B603C" w:rsidRPr="00F96DAD" w:rsidRDefault="006B603C" w:rsidP="006B603C">
            <w:pPr>
              <w:pBdr>
                <w:top w:val="nil"/>
                <w:left w:val="nil"/>
                <w:bottom w:val="nil"/>
                <w:right w:val="nil"/>
                <w:between w:val="nil"/>
              </w:pBdr>
              <w:rPr>
                <w:rFonts w:ascii="Times New Roman" w:eastAsia="Times New Roman" w:hAnsi="Times New Roman" w:cs="Times New Roman"/>
                <w:color w:val="000000"/>
                <w:sz w:val="24"/>
                <w:szCs w:val="24"/>
              </w:rPr>
            </w:pPr>
            <w:r w:rsidRPr="00F96DAD">
              <w:rPr>
                <w:rFonts w:ascii="Times New Roman" w:eastAsia="Times New Roman" w:hAnsi="Times New Roman" w:cs="Times New Roman"/>
                <w:color w:val="000000"/>
                <w:sz w:val="24"/>
                <w:szCs w:val="24"/>
              </w:rPr>
              <w:t>209 человек/ 49 %</w:t>
            </w:r>
          </w:p>
        </w:tc>
      </w:tr>
      <w:tr w:rsidR="006B603C" w:rsidRPr="00573658">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1.19.1</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Регионального уровня</w:t>
            </w:r>
          </w:p>
        </w:tc>
        <w:tc>
          <w:tcPr>
            <w:tcW w:w="1589" w:type="dxa"/>
            <w:tcBorders>
              <w:top w:val="single" w:sz="4" w:space="0" w:color="000000"/>
              <w:left w:val="single" w:sz="4" w:space="0" w:color="000000"/>
              <w:bottom w:val="single" w:sz="4" w:space="0" w:color="000000"/>
              <w:right w:val="single" w:sz="4" w:space="0" w:color="000000"/>
            </w:tcBorders>
          </w:tcPr>
          <w:p w:rsidR="006B603C" w:rsidRPr="00F96DAD" w:rsidRDefault="006B603C" w:rsidP="006B603C">
            <w:pPr>
              <w:pBdr>
                <w:top w:val="nil"/>
                <w:left w:val="nil"/>
                <w:bottom w:val="nil"/>
                <w:right w:val="nil"/>
                <w:between w:val="nil"/>
              </w:pBdr>
              <w:rPr>
                <w:rFonts w:ascii="Times New Roman" w:eastAsia="Times New Roman" w:hAnsi="Times New Roman" w:cs="Times New Roman"/>
                <w:color w:val="000000"/>
                <w:sz w:val="24"/>
                <w:szCs w:val="24"/>
              </w:rPr>
            </w:pPr>
            <w:r w:rsidRPr="00F96DAD">
              <w:rPr>
                <w:rFonts w:ascii="Times New Roman" w:eastAsia="Times New Roman" w:hAnsi="Times New Roman" w:cs="Times New Roman"/>
                <w:color w:val="000000"/>
                <w:sz w:val="24"/>
                <w:szCs w:val="24"/>
              </w:rPr>
              <w:t>5 человек/</w:t>
            </w:r>
          </w:p>
          <w:p w:rsidR="006B603C" w:rsidRPr="00F96DAD" w:rsidRDefault="006B603C" w:rsidP="006B603C">
            <w:pPr>
              <w:pBdr>
                <w:top w:val="nil"/>
                <w:left w:val="nil"/>
                <w:bottom w:val="nil"/>
                <w:right w:val="nil"/>
                <w:between w:val="nil"/>
              </w:pBdr>
              <w:rPr>
                <w:rFonts w:ascii="Times New Roman" w:eastAsia="Times New Roman" w:hAnsi="Times New Roman" w:cs="Times New Roman"/>
                <w:color w:val="000000"/>
                <w:sz w:val="24"/>
                <w:szCs w:val="24"/>
              </w:rPr>
            </w:pPr>
            <w:r w:rsidRPr="00F96DAD">
              <w:rPr>
                <w:rFonts w:ascii="Times New Roman" w:eastAsia="Times New Roman" w:hAnsi="Times New Roman" w:cs="Times New Roman"/>
                <w:color w:val="000000"/>
                <w:sz w:val="24"/>
                <w:szCs w:val="24"/>
              </w:rPr>
              <w:t>2  %</w:t>
            </w:r>
          </w:p>
        </w:tc>
      </w:tr>
      <w:tr w:rsidR="006B603C" w:rsidRPr="00573658">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1.19.2</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Федерального уровня</w:t>
            </w:r>
          </w:p>
        </w:tc>
        <w:tc>
          <w:tcPr>
            <w:tcW w:w="1589" w:type="dxa"/>
            <w:tcBorders>
              <w:top w:val="single" w:sz="4" w:space="0" w:color="000000"/>
              <w:left w:val="single" w:sz="4" w:space="0" w:color="000000"/>
              <w:bottom w:val="single" w:sz="4" w:space="0" w:color="000000"/>
              <w:right w:val="single" w:sz="4" w:space="0" w:color="000000"/>
            </w:tcBorders>
          </w:tcPr>
          <w:p w:rsidR="006B603C" w:rsidRPr="00F96DAD" w:rsidRDefault="006B603C" w:rsidP="006B603C">
            <w:pPr>
              <w:pBdr>
                <w:top w:val="nil"/>
                <w:left w:val="nil"/>
                <w:bottom w:val="nil"/>
                <w:right w:val="nil"/>
                <w:between w:val="nil"/>
              </w:pBdr>
              <w:rPr>
                <w:rFonts w:ascii="Times New Roman" w:eastAsia="Times New Roman" w:hAnsi="Times New Roman" w:cs="Times New Roman"/>
                <w:color w:val="000000"/>
                <w:sz w:val="24"/>
                <w:szCs w:val="24"/>
              </w:rPr>
            </w:pPr>
            <w:r w:rsidRPr="00F96DAD">
              <w:rPr>
                <w:rFonts w:ascii="Times New Roman" w:eastAsia="Times New Roman" w:hAnsi="Times New Roman" w:cs="Times New Roman"/>
                <w:color w:val="000000"/>
                <w:sz w:val="24"/>
                <w:szCs w:val="24"/>
              </w:rPr>
              <w:t xml:space="preserve">2 человека/ </w:t>
            </w:r>
          </w:p>
          <w:p w:rsidR="006B603C" w:rsidRPr="00F96DAD" w:rsidRDefault="006B603C" w:rsidP="006B603C">
            <w:pPr>
              <w:pBdr>
                <w:top w:val="nil"/>
                <w:left w:val="nil"/>
                <w:bottom w:val="nil"/>
                <w:right w:val="nil"/>
                <w:between w:val="nil"/>
              </w:pBdr>
              <w:rPr>
                <w:rFonts w:ascii="Times New Roman" w:eastAsia="Times New Roman" w:hAnsi="Times New Roman" w:cs="Times New Roman"/>
                <w:color w:val="000000"/>
                <w:sz w:val="24"/>
                <w:szCs w:val="24"/>
              </w:rPr>
            </w:pPr>
            <w:r w:rsidRPr="00F96DAD">
              <w:rPr>
                <w:rFonts w:ascii="Times New Roman" w:eastAsia="Times New Roman" w:hAnsi="Times New Roman" w:cs="Times New Roman"/>
                <w:color w:val="000000"/>
                <w:sz w:val="24"/>
                <w:szCs w:val="24"/>
              </w:rPr>
              <w:t>1 %</w:t>
            </w:r>
          </w:p>
        </w:tc>
      </w:tr>
      <w:tr w:rsidR="006B603C" w:rsidRPr="00573658">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1.19.3</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Международного уровня</w:t>
            </w:r>
          </w:p>
        </w:tc>
        <w:tc>
          <w:tcPr>
            <w:tcW w:w="1589" w:type="dxa"/>
            <w:tcBorders>
              <w:top w:val="single" w:sz="4" w:space="0" w:color="000000"/>
              <w:left w:val="single" w:sz="4" w:space="0" w:color="000000"/>
              <w:bottom w:val="single" w:sz="4" w:space="0" w:color="000000"/>
              <w:right w:val="single" w:sz="4" w:space="0" w:color="000000"/>
            </w:tcBorders>
          </w:tcPr>
          <w:p w:rsidR="006B603C" w:rsidRPr="00AE21DF"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AE21DF">
              <w:rPr>
                <w:rFonts w:ascii="Times New Roman" w:eastAsia="Times New Roman" w:hAnsi="Times New Roman" w:cs="Times New Roman"/>
                <w:color w:val="000000"/>
                <w:sz w:val="24"/>
                <w:szCs w:val="24"/>
              </w:rPr>
              <w:t>-</w:t>
            </w:r>
          </w:p>
        </w:tc>
      </w:tr>
      <w:tr w:rsidR="006B603C" w:rsidRPr="00573658">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1.20</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589" w:type="dxa"/>
            <w:tcBorders>
              <w:top w:val="single" w:sz="4" w:space="0" w:color="000000"/>
              <w:left w:val="single" w:sz="4" w:space="0" w:color="000000"/>
              <w:bottom w:val="single" w:sz="4" w:space="0" w:color="000000"/>
              <w:right w:val="single" w:sz="4" w:space="0" w:color="000000"/>
            </w:tcBorders>
          </w:tcPr>
          <w:p w:rsidR="006B603C" w:rsidRPr="00CF58F7"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r w:rsidRPr="00CF58F7">
              <w:rPr>
                <w:rFonts w:ascii="Times New Roman" w:eastAsia="Times New Roman" w:hAnsi="Times New Roman" w:cs="Times New Roman"/>
                <w:color w:val="000000"/>
                <w:sz w:val="24"/>
                <w:szCs w:val="24"/>
              </w:rPr>
              <w:t xml:space="preserve"> </w:t>
            </w:r>
          </w:p>
        </w:tc>
      </w:tr>
      <w:tr w:rsidR="006B603C" w:rsidRPr="00573658">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1.21</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1589" w:type="dxa"/>
            <w:tcBorders>
              <w:top w:val="single" w:sz="4" w:space="0" w:color="000000"/>
              <w:left w:val="single" w:sz="4" w:space="0" w:color="000000"/>
              <w:bottom w:val="single" w:sz="4" w:space="0" w:color="000000"/>
              <w:right w:val="single" w:sz="4" w:space="0" w:color="000000"/>
            </w:tcBorders>
          </w:tcPr>
          <w:p w:rsidR="006B603C" w:rsidRPr="00CF58F7"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r>
      <w:tr w:rsidR="006B603C" w:rsidRPr="00573658">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1.22</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589" w:type="dxa"/>
            <w:tcBorders>
              <w:top w:val="single" w:sz="4" w:space="0" w:color="000000"/>
              <w:left w:val="single" w:sz="4" w:space="0" w:color="000000"/>
              <w:bottom w:val="single" w:sz="4" w:space="0" w:color="000000"/>
              <w:right w:val="single" w:sz="4" w:space="0" w:color="000000"/>
            </w:tcBorders>
          </w:tcPr>
          <w:p w:rsidR="006B603C" w:rsidRPr="00CF58F7"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CF58F7">
              <w:rPr>
                <w:rFonts w:ascii="Times New Roman" w:eastAsia="Times New Roman" w:hAnsi="Times New Roman" w:cs="Times New Roman"/>
                <w:color w:val="000000"/>
                <w:sz w:val="24"/>
                <w:szCs w:val="24"/>
              </w:rPr>
              <w:t>4</w:t>
            </w:r>
          </w:p>
        </w:tc>
      </w:tr>
      <w:tr w:rsidR="006B603C" w:rsidRPr="00573658">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1.23</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589" w:type="dxa"/>
            <w:tcBorders>
              <w:top w:val="single" w:sz="4" w:space="0" w:color="000000"/>
              <w:left w:val="single" w:sz="4" w:space="0" w:color="000000"/>
              <w:bottom w:val="single" w:sz="4" w:space="0" w:color="000000"/>
              <w:right w:val="single" w:sz="4" w:space="0" w:color="000000"/>
            </w:tcBorders>
          </w:tcPr>
          <w:p w:rsidR="006B603C" w:rsidRPr="00CF58F7"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CF58F7">
              <w:rPr>
                <w:rFonts w:ascii="Times New Roman" w:eastAsia="Times New Roman" w:hAnsi="Times New Roman" w:cs="Times New Roman"/>
                <w:color w:val="000000"/>
                <w:sz w:val="24"/>
                <w:szCs w:val="24"/>
              </w:rPr>
              <w:t>-</w:t>
            </w:r>
          </w:p>
        </w:tc>
      </w:tr>
      <w:tr w:rsidR="006B603C" w:rsidRPr="00573658" w:rsidTr="00753979">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1.24</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Общая численность педагогических работников, в том числе:</w:t>
            </w:r>
          </w:p>
        </w:tc>
        <w:tc>
          <w:tcPr>
            <w:tcW w:w="1589" w:type="dxa"/>
            <w:tcBorders>
              <w:top w:val="single" w:sz="4" w:space="0" w:color="000000"/>
              <w:left w:val="single" w:sz="4" w:space="0" w:color="000000"/>
              <w:bottom w:val="single" w:sz="4" w:space="0" w:color="000000"/>
              <w:right w:val="single" w:sz="4" w:space="0" w:color="000000"/>
            </w:tcBorders>
          </w:tcPr>
          <w:p w:rsidR="006B603C" w:rsidRPr="004D2DD4" w:rsidRDefault="006B603C" w:rsidP="006B603C">
            <w:pPr>
              <w:pBdr>
                <w:top w:val="nil"/>
                <w:left w:val="nil"/>
                <w:bottom w:val="nil"/>
                <w:right w:val="nil"/>
                <w:between w:val="nil"/>
              </w:pBdr>
              <w:jc w:val="center"/>
              <w:rPr>
                <w:rFonts w:ascii="Times New Roman" w:eastAsia="Times New Roman" w:hAnsi="Times New Roman" w:cs="Times New Roman"/>
                <w:color w:val="000000"/>
                <w:sz w:val="24"/>
                <w:szCs w:val="24"/>
              </w:rPr>
            </w:pPr>
            <w:r w:rsidRPr="00F96DAD">
              <w:rPr>
                <w:rFonts w:ascii="Times New Roman" w:eastAsia="Times New Roman" w:hAnsi="Times New Roman" w:cs="Times New Roman"/>
                <w:color w:val="000000"/>
                <w:sz w:val="24"/>
                <w:szCs w:val="24"/>
              </w:rPr>
              <w:t>45 человек</w:t>
            </w:r>
          </w:p>
        </w:tc>
      </w:tr>
      <w:tr w:rsidR="006B603C" w:rsidRPr="00573658">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1.25</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589" w:type="dxa"/>
            <w:tcBorders>
              <w:top w:val="single" w:sz="4" w:space="0" w:color="000000"/>
              <w:left w:val="single" w:sz="4" w:space="0" w:color="000000"/>
              <w:bottom w:val="single" w:sz="4" w:space="0" w:color="000000"/>
              <w:right w:val="single" w:sz="4" w:space="0" w:color="000000"/>
            </w:tcBorders>
          </w:tcPr>
          <w:p w:rsidR="006B603C" w:rsidRPr="00F96DAD" w:rsidRDefault="006B603C" w:rsidP="006B603C">
            <w:pPr>
              <w:pBdr>
                <w:top w:val="nil"/>
                <w:left w:val="nil"/>
                <w:bottom w:val="nil"/>
                <w:right w:val="nil"/>
                <w:between w:val="nil"/>
              </w:pBdr>
              <w:rPr>
                <w:rFonts w:ascii="Times New Roman" w:eastAsia="Times New Roman" w:hAnsi="Times New Roman" w:cs="Times New Roman"/>
                <w:color w:val="000000"/>
                <w:sz w:val="24"/>
                <w:szCs w:val="24"/>
              </w:rPr>
            </w:pPr>
            <w:r w:rsidRPr="00F96DAD">
              <w:rPr>
                <w:rFonts w:ascii="Times New Roman" w:eastAsia="Times New Roman" w:hAnsi="Times New Roman" w:cs="Times New Roman"/>
                <w:color w:val="000000"/>
                <w:sz w:val="24"/>
                <w:szCs w:val="24"/>
              </w:rPr>
              <w:t>43 человека/ 96%</w:t>
            </w:r>
          </w:p>
        </w:tc>
      </w:tr>
      <w:tr w:rsidR="006B603C" w:rsidRPr="00573658">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1.26</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589" w:type="dxa"/>
            <w:tcBorders>
              <w:top w:val="single" w:sz="4" w:space="0" w:color="000000"/>
              <w:left w:val="single" w:sz="4" w:space="0" w:color="000000"/>
              <w:bottom w:val="single" w:sz="4" w:space="0" w:color="000000"/>
              <w:right w:val="single" w:sz="4" w:space="0" w:color="000000"/>
            </w:tcBorders>
          </w:tcPr>
          <w:p w:rsidR="006B603C" w:rsidRPr="00F96DAD" w:rsidRDefault="006B603C" w:rsidP="006B603C">
            <w:pPr>
              <w:pBdr>
                <w:top w:val="nil"/>
                <w:left w:val="nil"/>
                <w:bottom w:val="nil"/>
                <w:right w:val="nil"/>
                <w:between w:val="nil"/>
              </w:pBdr>
              <w:rPr>
                <w:rFonts w:ascii="Times New Roman" w:eastAsia="Times New Roman" w:hAnsi="Times New Roman" w:cs="Times New Roman"/>
                <w:color w:val="000000"/>
                <w:sz w:val="24"/>
                <w:szCs w:val="24"/>
              </w:rPr>
            </w:pPr>
            <w:r w:rsidRPr="00F96DAD">
              <w:rPr>
                <w:rFonts w:ascii="Times New Roman" w:eastAsia="Times New Roman" w:hAnsi="Times New Roman" w:cs="Times New Roman"/>
                <w:color w:val="000000"/>
                <w:sz w:val="24"/>
                <w:szCs w:val="24"/>
              </w:rPr>
              <w:t>43 человека/ 96%</w:t>
            </w:r>
          </w:p>
        </w:tc>
      </w:tr>
      <w:tr w:rsidR="006B603C" w:rsidRPr="00573658">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1.27</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589" w:type="dxa"/>
            <w:tcBorders>
              <w:top w:val="single" w:sz="4" w:space="0" w:color="000000"/>
              <w:left w:val="single" w:sz="4" w:space="0" w:color="000000"/>
              <w:bottom w:val="single" w:sz="4" w:space="0" w:color="000000"/>
              <w:right w:val="single" w:sz="4" w:space="0" w:color="000000"/>
            </w:tcBorders>
          </w:tcPr>
          <w:p w:rsidR="006B603C" w:rsidRPr="00F96DAD" w:rsidRDefault="006B603C" w:rsidP="006B603C">
            <w:pPr>
              <w:pBdr>
                <w:top w:val="nil"/>
                <w:left w:val="nil"/>
                <w:bottom w:val="nil"/>
                <w:right w:val="nil"/>
                <w:between w:val="nil"/>
              </w:pBdr>
              <w:rPr>
                <w:rFonts w:ascii="Times New Roman" w:eastAsia="Times New Roman" w:hAnsi="Times New Roman" w:cs="Times New Roman"/>
                <w:color w:val="000000"/>
                <w:sz w:val="24"/>
                <w:szCs w:val="24"/>
              </w:rPr>
            </w:pPr>
            <w:r w:rsidRPr="00F96DAD">
              <w:rPr>
                <w:rFonts w:ascii="Times New Roman" w:eastAsia="Times New Roman" w:hAnsi="Times New Roman" w:cs="Times New Roman"/>
                <w:color w:val="000000"/>
                <w:sz w:val="24"/>
                <w:szCs w:val="24"/>
              </w:rPr>
              <w:t>2 человека/ 4%</w:t>
            </w:r>
          </w:p>
        </w:tc>
      </w:tr>
      <w:tr w:rsidR="006B603C" w:rsidRPr="00573658">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1.28</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589" w:type="dxa"/>
            <w:tcBorders>
              <w:top w:val="single" w:sz="4" w:space="0" w:color="000000"/>
              <w:left w:val="single" w:sz="4" w:space="0" w:color="000000"/>
              <w:bottom w:val="single" w:sz="4" w:space="0" w:color="000000"/>
              <w:right w:val="single" w:sz="4" w:space="0" w:color="000000"/>
            </w:tcBorders>
          </w:tcPr>
          <w:p w:rsidR="006B603C" w:rsidRPr="00F96DAD" w:rsidRDefault="006B603C" w:rsidP="006B603C">
            <w:pPr>
              <w:pBdr>
                <w:top w:val="nil"/>
                <w:left w:val="nil"/>
                <w:bottom w:val="nil"/>
                <w:right w:val="nil"/>
                <w:between w:val="nil"/>
              </w:pBdr>
              <w:rPr>
                <w:rFonts w:ascii="Times New Roman" w:eastAsia="Times New Roman" w:hAnsi="Times New Roman" w:cs="Times New Roman"/>
                <w:color w:val="000000"/>
                <w:sz w:val="24"/>
                <w:szCs w:val="24"/>
              </w:rPr>
            </w:pPr>
            <w:r w:rsidRPr="00F96DAD">
              <w:rPr>
                <w:rFonts w:ascii="Times New Roman" w:eastAsia="Times New Roman" w:hAnsi="Times New Roman" w:cs="Times New Roman"/>
                <w:color w:val="000000"/>
                <w:sz w:val="24"/>
                <w:szCs w:val="24"/>
              </w:rPr>
              <w:t>2 человека/ 4%</w:t>
            </w:r>
          </w:p>
        </w:tc>
      </w:tr>
      <w:tr w:rsidR="006B603C" w:rsidRPr="00573658" w:rsidTr="00EC10A3">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w:t>
            </w:r>
          </w:p>
        </w:tc>
        <w:tc>
          <w:tcPr>
            <w:tcW w:w="7031" w:type="dxa"/>
            <w:tcBorders>
              <w:top w:val="single" w:sz="4" w:space="0" w:color="000000"/>
              <w:left w:val="single" w:sz="4" w:space="0" w:color="000000"/>
              <w:bottom w:val="single" w:sz="4" w:space="0" w:color="000000"/>
              <w:right w:val="single" w:sz="4" w:space="0" w:color="000000"/>
            </w:tcBorders>
            <w:shd w:val="clear" w:color="auto" w:fill="auto"/>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6B603C" w:rsidRPr="00F96DAD" w:rsidRDefault="006B603C" w:rsidP="006B603C">
            <w:pPr>
              <w:pBdr>
                <w:top w:val="nil"/>
                <w:left w:val="nil"/>
                <w:bottom w:val="nil"/>
                <w:right w:val="nil"/>
                <w:between w:val="nil"/>
              </w:pBdr>
              <w:rPr>
                <w:rFonts w:ascii="Times New Roman" w:eastAsia="Times New Roman" w:hAnsi="Times New Roman" w:cs="Times New Roman"/>
                <w:color w:val="000000"/>
                <w:sz w:val="24"/>
                <w:szCs w:val="24"/>
              </w:rPr>
            </w:pPr>
            <w:r w:rsidRPr="00F96DAD">
              <w:rPr>
                <w:rFonts w:ascii="Times New Roman" w:eastAsia="Times New Roman" w:hAnsi="Times New Roman" w:cs="Times New Roman"/>
                <w:color w:val="000000"/>
                <w:sz w:val="24"/>
                <w:szCs w:val="24"/>
              </w:rPr>
              <w:t>4 человека/ 9%</w:t>
            </w:r>
          </w:p>
        </w:tc>
      </w:tr>
      <w:tr w:rsidR="006B603C" w:rsidRPr="00573658" w:rsidTr="00EC10A3">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1.29.1</w:t>
            </w:r>
          </w:p>
        </w:tc>
        <w:tc>
          <w:tcPr>
            <w:tcW w:w="7031" w:type="dxa"/>
            <w:tcBorders>
              <w:top w:val="single" w:sz="4" w:space="0" w:color="000000"/>
              <w:left w:val="single" w:sz="4" w:space="0" w:color="000000"/>
              <w:bottom w:val="single" w:sz="4" w:space="0" w:color="000000"/>
              <w:right w:val="single" w:sz="4" w:space="0" w:color="000000"/>
            </w:tcBorders>
            <w:shd w:val="clear" w:color="auto" w:fill="auto"/>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Высшая</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6B603C" w:rsidRPr="00F96DAD" w:rsidRDefault="006B603C" w:rsidP="006B603C">
            <w:pPr>
              <w:pBdr>
                <w:top w:val="nil"/>
                <w:left w:val="nil"/>
                <w:bottom w:val="nil"/>
                <w:right w:val="nil"/>
                <w:between w:val="nil"/>
              </w:pBdr>
              <w:rPr>
                <w:rFonts w:ascii="Times New Roman" w:eastAsia="Times New Roman" w:hAnsi="Times New Roman" w:cs="Times New Roman"/>
                <w:color w:val="000000"/>
                <w:sz w:val="24"/>
                <w:szCs w:val="24"/>
              </w:rPr>
            </w:pPr>
            <w:r w:rsidRPr="00F96DAD">
              <w:rPr>
                <w:rFonts w:ascii="Times New Roman" w:eastAsia="Times New Roman" w:hAnsi="Times New Roman" w:cs="Times New Roman"/>
                <w:color w:val="000000"/>
                <w:sz w:val="24"/>
                <w:szCs w:val="24"/>
              </w:rPr>
              <w:t>1 человек/ 2%</w:t>
            </w:r>
          </w:p>
        </w:tc>
      </w:tr>
      <w:tr w:rsidR="006B603C" w:rsidRPr="00573658" w:rsidTr="00EC10A3">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1.29.2</w:t>
            </w:r>
          </w:p>
        </w:tc>
        <w:tc>
          <w:tcPr>
            <w:tcW w:w="7031" w:type="dxa"/>
            <w:tcBorders>
              <w:top w:val="single" w:sz="4" w:space="0" w:color="000000"/>
              <w:left w:val="single" w:sz="4" w:space="0" w:color="000000"/>
              <w:bottom w:val="single" w:sz="4" w:space="0" w:color="000000"/>
              <w:right w:val="single" w:sz="4" w:space="0" w:color="000000"/>
            </w:tcBorders>
            <w:shd w:val="clear" w:color="auto" w:fill="auto"/>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Первая</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6B603C" w:rsidRPr="00F96DAD" w:rsidRDefault="006B603C" w:rsidP="006B603C">
            <w:pPr>
              <w:pBdr>
                <w:top w:val="nil"/>
                <w:left w:val="nil"/>
                <w:bottom w:val="nil"/>
                <w:right w:val="nil"/>
                <w:between w:val="nil"/>
              </w:pBdr>
              <w:rPr>
                <w:rFonts w:ascii="Times New Roman" w:eastAsia="Times New Roman" w:hAnsi="Times New Roman" w:cs="Times New Roman"/>
                <w:color w:val="000000"/>
                <w:sz w:val="24"/>
                <w:szCs w:val="24"/>
              </w:rPr>
            </w:pPr>
            <w:r w:rsidRPr="00F96DAD">
              <w:rPr>
                <w:rFonts w:ascii="Times New Roman" w:eastAsia="Times New Roman" w:hAnsi="Times New Roman" w:cs="Times New Roman"/>
                <w:color w:val="000000"/>
                <w:sz w:val="24"/>
                <w:szCs w:val="24"/>
              </w:rPr>
              <w:t>1 человек/ 2%</w:t>
            </w:r>
          </w:p>
        </w:tc>
      </w:tr>
      <w:tr w:rsidR="006B603C" w:rsidRPr="00573658">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1.30</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89" w:type="dxa"/>
            <w:tcBorders>
              <w:top w:val="single" w:sz="4" w:space="0" w:color="000000"/>
              <w:left w:val="single" w:sz="4" w:space="0" w:color="000000"/>
              <w:bottom w:val="single" w:sz="4" w:space="0" w:color="000000"/>
              <w:right w:val="single" w:sz="4" w:space="0" w:color="000000"/>
            </w:tcBorders>
          </w:tcPr>
          <w:p w:rsidR="006B603C" w:rsidRPr="004D2DD4" w:rsidRDefault="006B603C" w:rsidP="006B603C">
            <w:pPr>
              <w:pBdr>
                <w:top w:val="nil"/>
                <w:left w:val="nil"/>
                <w:bottom w:val="nil"/>
                <w:right w:val="nil"/>
                <w:between w:val="nil"/>
              </w:pBdr>
              <w:rPr>
                <w:rFonts w:ascii="Times New Roman" w:eastAsia="Times New Roman" w:hAnsi="Times New Roman" w:cs="Times New Roman"/>
                <w:color w:val="000000"/>
                <w:sz w:val="24"/>
                <w:szCs w:val="24"/>
              </w:rPr>
            </w:pPr>
          </w:p>
        </w:tc>
      </w:tr>
      <w:tr w:rsidR="006B603C" w:rsidRPr="00573658" w:rsidTr="00EC10A3">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1.30.1</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До 5 лет</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6B603C" w:rsidRPr="00F96DAD" w:rsidRDefault="006B603C" w:rsidP="006B603C">
            <w:pPr>
              <w:pBdr>
                <w:top w:val="nil"/>
                <w:left w:val="nil"/>
                <w:bottom w:val="nil"/>
                <w:right w:val="nil"/>
                <w:between w:val="nil"/>
              </w:pBdr>
              <w:rPr>
                <w:rFonts w:ascii="Times New Roman" w:eastAsia="Times New Roman" w:hAnsi="Times New Roman" w:cs="Times New Roman"/>
                <w:color w:val="000000"/>
                <w:sz w:val="24"/>
                <w:szCs w:val="24"/>
              </w:rPr>
            </w:pPr>
            <w:r w:rsidRPr="00F96DAD">
              <w:rPr>
                <w:rFonts w:ascii="Times New Roman" w:eastAsia="Times New Roman" w:hAnsi="Times New Roman" w:cs="Times New Roman"/>
                <w:color w:val="000000"/>
                <w:sz w:val="24"/>
                <w:szCs w:val="24"/>
              </w:rPr>
              <w:t>9 человек/ 20%</w:t>
            </w:r>
          </w:p>
        </w:tc>
      </w:tr>
      <w:tr w:rsidR="006B603C" w:rsidRPr="00573658" w:rsidTr="00EC10A3">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1.30.2</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Свыше 30 лет</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6B603C" w:rsidRPr="00F96DAD" w:rsidRDefault="006B603C" w:rsidP="006B603C">
            <w:pPr>
              <w:pBdr>
                <w:top w:val="nil"/>
                <w:left w:val="nil"/>
                <w:bottom w:val="nil"/>
                <w:right w:val="nil"/>
                <w:between w:val="nil"/>
              </w:pBdr>
              <w:rPr>
                <w:rFonts w:ascii="Times New Roman" w:eastAsia="Times New Roman" w:hAnsi="Times New Roman" w:cs="Times New Roman"/>
                <w:color w:val="000000"/>
                <w:sz w:val="24"/>
                <w:szCs w:val="24"/>
              </w:rPr>
            </w:pPr>
            <w:r w:rsidRPr="00F96DAD">
              <w:rPr>
                <w:rFonts w:ascii="Times New Roman" w:eastAsia="Times New Roman" w:hAnsi="Times New Roman" w:cs="Times New Roman"/>
                <w:color w:val="000000"/>
                <w:sz w:val="24"/>
                <w:szCs w:val="24"/>
              </w:rPr>
              <w:t>10 человек/ 22%</w:t>
            </w:r>
          </w:p>
        </w:tc>
      </w:tr>
      <w:tr w:rsidR="006B603C" w:rsidRPr="00573658" w:rsidTr="00EC10A3">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1.31</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6B603C" w:rsidRPr="00F96DAD" w:rsidRDefault="006B603C" w:rsidP="006B603C">
            <w:pPr>
              <w:pBdr>
                <w:top w:val="nil"/>
                <w:left w:val="nil"/>
                <w:bottom w:val="nil"/>
                <w:right w:val="nil"/>
                <w:between w:val="nil"/>
              </w:pBdr>
              <w:rPr>
                <w:rFonts w:ascii="Times New Roman" w:eastAsia="Times New Roman" w:hAnsi="Times New Roman" w:cs="Times New Roman"/>
                <w:color w:val="000000"/>
                <w:sz w:val="24"/>
                <w:szCs w:val="24"/>
              </w:rPr>
            </w:pPr>
            <w:r w:rsidRPr="00F96DAD">
              <w:rPr>
                <w:rFonts w:ascii="Times New Roman" w:eastAsia="Times New Roman" w:hAnsi="Times New Roman" w:cs="Times New Roman"/>
                <w:color w:val="000000"/>
                <w:sz w:val="24"/>
                <w:szCs w:val="24"/>
              </w:rPr>
              <w:t>7 человек/ 15%</w:t>
            </w:r>
          </w:p>
        </w:tc>
      </w:tr>
      <w:tr w:rsidR="006B603C" w:rsidRPr="00573658" w:rsidTr="00EC10A3">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1.32</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6B603C" w:rsidRPr="00F96DAD" w:rsidRDefault="006B603C" w:rsidP="006B603C">
            <w:pPr>
              <w:pBdr>
                <w:top w:val="nil"/>
                <w:left w:val="nil"/>
                <w:bottom w:val="nil"/>
                <w:right w:val="nil"/>
                <w:between w:val="nil"/>
              </w:pBdr>
              <w:rPr>
                <w:rFonts w:ascii="Times New Roman" w:eastAsia="Times New Roman" w:hAnsi="Times New Roman" w:cs="Times New Roman"/>
                <w:color w:val="000000"/>
                <w:sz w:val="24"/>
                <w:szCs w:val="24"/>
              </w:rPr>
            </w:pPr>
            <w:r w:rsidRPr="00F96DAD">
              <w:rPr>
                <w:rFonts w:ascii="Times New Roman" w:eastAsia="Times New Roman" w:hAnsi="Times New Roman" w:cs="Times New Roman"/>
                <w:color w:val="000000"/>
                <w:sz w:val="24"/>
                <w:szCs w:val="24"/>
              </w:rPr>
              <w:t>12 человек/ 27%</w:t>
            </w:r>
          </w:p>
        </w:tc>
      </w:tr>
      <w:tr w:rsidR="006B603C" w:rsidRPr="00573658" w:rsidTr="004A3D31">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1.33</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6B603C" w:rsidRPr="00F96DAD" w:rsidRDefault="006B603C" w:rsidP="006B603C">
            <w:pPr>
              <w:pBdr>
                <w:top w:val="nil"/>
                <w:left w:val="nil"/>
                <w:bottom w:val="nil"/>
                <w:right w:val="nil"/>
                <w:between w:val="nil"/>
              </w:pBdr>
              <w:rPr>
                <w:rFonts w:ascii="Times New Roman" w:eastAsia="Times New Roman" w:hAnsi="Times New Roman" w:cs="Times New Roman"/>
                <w:color w:val="000000"/>
                <w:sz w:val="24"/>
                <w:szCs w:val="24"/>
              </w:rPr>
            </w:pPr>
            <w:r w:rsidRPr="00F96DAD">
              <w:rPr>
                <w:rFonts w:ascii="Times New Roman" w:eastAsia="Times New Roman" w:hAnsi="Times New Roman" w:cs="Times New Roman"/>
                <w:color w:val="000000"/>
                <w:sz w:val="24"/>
                <w:szCs w:val="24"/>
              </w:rPr>
              <w:t>45 человек/ 100%</w:t>
            </w:r>
          </w:p>
        </w:tc>
      </w:tr>
      <w:tr w:rsidR="006B603C" w:rsidRPr="00573658" w:rsidTr="004A3D31">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1.34</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6B603C" w:rsidRPr="00F96DAD"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F96DAD">
              <w:rPr>
                <w:rFonts w:ascii="Times New Roman" w:eastAsia="Times New Roman" w:hAnsi="Times New Roman" w:cs="Times New Roman"/>
                <w:color w:val="000000"/>
                <w:sz w:val="24"/>
                <w:szCs w:val="24"/>
              </w:rPr>
              <w:t>57 человек/ 97%</w:t>
            </w:r>
          </w:p>
        </w:tc>
      </w:tr>
      <w:tr w:rsidR="006B603C" w:rsidRPr="00573658">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bookmarkStart w:id="12" w:name="3znysh7" w:colFirst="0" w:colLast="0"/>
            <w:bookmarkEnd w:id="12"/>
            <w:r w:rsidRPr="00573658">
              <w:rPr>
                <w:rFonts w:ascii="Times New Roman" w:eastAsia="Times New Roman" w:hAnsi="Times New Roman" w:cs="Times New Roman"/>
                <w:color w:val="000000"/>
                <w:sz w:val="24"/>
                <w:szCs w:val="24"/>
              </w:rPr>
              <w:t>2.</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Инфраструктура</w:t>
            </w:r>
          </w:p>
        </w:tc>
        <w:tc>
          <w:tcPr>
            <w:tcW w:w="1589" w:type="dxa"/>
            <w:tcBorders>
              <w:top w:val="single" w:sz="4" w:space="0" w:color="000000"/>
              <w:left w:val="single" w:sz="4" w:space="0" w:color="000000"/>
              <w:bottom w:val="single" w:sz="4" w:space="0" w:color="000000"/>
              <w:right w:val="single" w:sz="4" w:space="0" w:color="000000"/>
            </w:tcBorders>
          </w:tcPr>
          <w:p w:rsidR="006B603C" w:rsidRPr="00AE21DF"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p>
        </w:tc>
      </w:tr>
      <w:tr w:rsidR="006B603C" w:rsidRPr="00573658">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2.1</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Количество компьютеров в расчете на одного учащегося</w:t>
            </w:r>
          </w:p>
        </w:tc>
        <w:tc>
          <w:tcPr>
            <w:tcW w:w="1589" w:type="dxa"/>
            <w:tcBorders>
              <w:top w:val="single" w:sz="4" w:space="0" w:color="000000"/>
              <w:left w:val="single" w:sz="4" w:space="0" w:color="000000"/>
              <w:bottom w:val="single" w:sz="4" w:space="0" w:color="000000"/>
              <w:right w:val="single" w:sz="4" w:space="0" w:color="000000"/>
            </w:tcBorders>
          </w:tcPr>
          <w:p w:rsidR="006B603C" w:rsidRPr="00AE21DF"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w:t>
            </w:r>
          </w:p>
        </w:tc>
      </w:tr>
      <w:tr w:rsidR="006B603C" w:rsidRPr="00573658">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2.2</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589" w:type="dxa"/>
            <w:tcBorders>
              <w:top w:val="single" w:sz="4" w:space="0" w:color="000000"/>
              <w:left w:val="single" w:sz="4" w:space="0" w:color="000000"/>
              <w:bottom w:val="single" w:sz="4" w:space="0" w:color="000000"/>
              <w:right w:val="single" w:sz="4" w:space="0" w:color="000000"/>
            </w:tcBorders>
          </w:tcPr>
          <w:p w:rsidR="006B603C" w:rsidRPr="00AE21DF"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r w:rsidRPr="00AE21DF">
              <w:rPr>
                <w:rFonts w:ascii="Times New Roman" w:eastAsia="Times New Roman" w:hAnsi="Times New Roman" w:cs="Times New Roman"/>
                <w:color w:val="000000"/>
                <w:sz w:val="24"/>
                <w:szCs w:val="24"/>
              </w:rPr>
              <w:t xml:space="preserve"> </w:t>
            </w:r>
          </w:p>
        </w:tc>
      </w:tr>
      <w:tr w:rsidR="006B603C" w:rsidRPr="00573658">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2.3</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Наличие в образовательной организации системы электронного документооборота</w:t>
            </w:r>
          </w:p>
        </w:tc>
        <w:tc>
          <w:tcPr>
            <w:tcW w:w="1589" w:type="dxa"/>
            <w:tcBorders>
              <w:top w:val="single" w:sz="4" w:space="0" w:color="000000"/>
              <w:left w:val="single" w:sz="4" w:space="0" w:color="000000"/>
              <w:bottom w:val="single" w:sz="4" w:space="0" w:color="000000"/>
              <w:right w:val="single" w:sz="4" w:space="0" w:color="000000"/>
            </w:tcBorders>
          </w:tcPr>
          <w:p w:rsidR="006B603C" w:rsidRPr="005875CF"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875CF">
              <w:rPr>
                <w:rFonts w:ascii="Times New Roman" w:eastAsia="Times New Roman" w:hAnsi="Times New Roman" w:cs="Times New Roman"/>
                <w:color w:val="000000"/>
                <w:sz w:val="24"/>
                <w:szCs w:val="24"/>
              </w:rPr>
              <w:t>да</w:t>
            </w:r>
          </w:p>
        </w:tc>
      </w:tr>
      <w:tr w:rsidR="006B603C" w:rsidRPr="00573658">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2.4</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Наличие читального зала библиотеки, в том числе:</w:t>
            </w:r>
          </w:p>
        </w:tc>
        <w:tc>
          <w:tcPr>
            <w:tcW w:w="1589" w:type="dxa"/>
            <w:tcBorders>
              <w:top w:val="single" w:sz="4" w:space="0" w:color="000000"/>
              <w:left w:val="single" w:sz="4" w:space="0" w:color="000000"/>
              <w:bottom w:val="single" w:sz="4" w:space="0" w:color="000000"/>
              <w:right w:val="single" w:sz="4" w:space="0" w:color="000000"/>
            </w:tcBorders>
          </w:tcPr>
          <w:p w:rsidR="006B603C" w:rsidRPr="005875CF"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875CF">
              <w:rPr>
                <w:rFonts w:ascii="Times New Roman" w:eastAsia="Times New Roman" w:hAnsi="Times New Roman" w:cs="Times New Roman"/>
                <w:color w:val="000000"/>
                <w:sz w:val="24"/>
                <w:szCs w:val="24"/>
              </w:rPr>
              <w:t>да</w:t>
            </w:r>
          </w:p>
        </w:tc>
      </w:tr>
      <w:tr w:rsidR="006B603C" w:rsidRPr="00573658">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2.4.1</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 обеспечением возможности работы на стационарных компьютерах или использования переносных компьютеров</w:t>
            </w:r>
          </w:p>
        </w:tc>
        <w:tc>
          <w:tcPr>
            <w:tcW w:w="1589" w:type="dxa"/>
            <w:tcBorders>
              <w:top w:val="single" w:sz="4" w:space="0" w:color="000000"/>
              <w:left w:val="single" w:sz="4" w:space="0" w:color="000000"/>
              <w:bottom w:val="single" w:sz="4" w:space="0" w:color="000000"/>
              <w:right w:val="single" w:sz="4" w:space="0" w:color="000000"/>
            </w:tcBorders>
          </w:tcPr>
          <w:p w:rsidR="006B603C" w:rsidRPr="005875CF"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875CF">
              <w:rPr>
                <w:rFonts w:ascii="Times New Roman" w:eastAsia="Times New Roman" w:hAnsi="Times New Roman" w:cs="Times New Roman"/>
                <w:color w:val="000000"/>
                <w:sz w:val="24"/>
                <w:szCs w:val="24"/>
              </w:rPr>
              <w:t>да</w:t>
            </w:r>
          </w:p>
        </w:tc>
      </w:tr>
      <w:tr w:rsidR="006B603C" w:rsidRPr="00573658">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2.4.2</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 медиатекой</w:t>
            </w:r>
          </w:p>
        </w:tc>
        <w:tc>
          <w:tcPr>
            <w:tcW w:w="1589" w:type="dxa"/>
            <w:tcBorders>
              <w:top w:val="single" w:sz="4" w:space="0" w:color="000000"/>
              <w:left w:val="single" w:sz="4" w:space="0" w:color="000000"/>
              <w:bottom w:val="single" w:sz="4" w:space="0" w:color="000000"/>
              <w:right w:val="single" w:sz="4" w:space="0" w:color="000000"/>
            </w:tcBorders>
          </w:tcPr>
          <w:p w:rsidR="006B603C" w:rsidRPr="005875CF"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875CF">
              <w:rPr>
                <w:rFonts w:ascii="Times New Roman" w:eastAsia="Times New Roman" w:hAnsi="Times New Roman" w:cs="Times New Roman"/>
                <w:color w:val="000000"/>
                <w:sz w:val="24"/>
                <w:szCs w:val="24"/>
              </w:rPr>
              <w:t>да</w:t>
            </w:r>
          </w:p>
        </w:tc>
      </w:tr>
      <w:tr w:rsidR="006B603C" w:rsidRPr="00573658">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2.4.3</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Оснащенного средствами сканирования и распознавания текстов</w:t>
            </w:r>
          </w:p>
        </w:tc>
        <w:tc>
          <w:tcPr>
            <w:tcW w:w="1589" w:type="dxa"/>
            <w:tcBorders>
              <w:top w:val="single" w:sz="4" w:space="0" w:color="000000"/>
              <w:left w:val="single" w:sz="4" w:space="0" w:color="000000"/>
              <w:bottom w:val="single" w:sz="4" w:space="0" w:color="000000"/>
              <w:right w:val="single" w:sz="4" w:space="0" w:color="000000"/>
            </w:tcBorders>
          </w:tcPr>
          <w:p w:rsidR="006B603C" w:rsidRPr="005875CF"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875CF">
              <w:rPr>
                <w:rFonts w:ascii="Times New Roman" w:eastAsia="Times New Roman" w:hAnsi="Times New Roman" w:cs="Times New Roman"/>
                <w:color w:val="000000"/>
                <w:sz w:val="24"/>
                <w:szCs w:val="24"/>
              </w:rPr>
              <w:t>да</w:t>
            </w:r>
          </w:p>
        </w:tc>
      </w:tr>
      <w:tr w:rsidR="006B603C" w:rsidRPr="00573658">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2.4.4</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 выходом в Интернет с компьютеров, расположенных в помещении библиотеки</w:t>
            </w:r>
          </w:p>
        </w:tc>
        <w:tc>
          <w:tcPr>
            <w:tcW w:w="1589" w:type="dxa"/>
            <w:tcBorders>
              <w:top w:val="single" w:sz="4" w:space="0" w:color="000000"/>
              <w:left w:val="single" w:sz="4" w:space="0" w:color="000000"/>
              <w:bottom w:val="single" w:sz="4" w:space="0" w:color="000000"/>
              <w:right w:val="single" w:sz="4" w:space="0" w:color="000000"/>
            </w:tcBorders>
          </w:tcPr>
          <w:p w:rsidR="006B603C" w:rsidRPr="005875CF"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875CF">
              <w:rPr>
                <w:rFonts w:ascii="Times New Roman" w:eastAsia="Times New Roman" w:hAnsi="Times New Roman" w:cs="Times New Roman"/>
                <w:color w:val="000000"/>
                <w:sz w:val="24"/>
                <w:szCs w:val="24"/>
              </w:rPr>
              <w:t>да</w:t>
            </w:r>
          </w:p>
        </w:tc>
      </w:tr>
      <w:tr w:rsidR="006B603C" w:rsidRPr="00573658">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2.4.5</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С контролируемой распечаткой бумажных материалов</w:t>
            </w:r>
          </w:p>
        </w:tc>
        <w:tc>
          <w:tcPr>
            <w:tcW w:w="1589" w:type="dxa"/>
            <w:tcBorders>
              <w:top w:val="single" w:sz="4" w:space="0" w:color="000000"/>
              <w:left w:val="single" w:sz="4" w:space="0" w:color="000000"/>
              <w:bottom w:val="single" w:sz="4" w:space="0" w:color="000000"/>
              <w:right w:val="single" w:sz="4" w:space="0" w:color="000000"/>
            </w:tcBorders>
          </w:tcPr>
          <w:p w:rsidR="006B603C" w:rsidRPr="005875CF"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875CF">
              <w:rPr>
                <w:rFonts w:ascii="Times New Roman" w:eastAsia="Times New Roman" w:hAnsi="Times New Roman" w:cs="Times New Roman"/>
                <w:color w:val="000000"/>
                <w:sz w:val="24"/>
                <w:szCs w:val="24"/>
              </w:rPr>
              <w:t>да</w:t>
            </w:r>
          </w:p>
        </w:tc>
      </w:tr>
      <w:tr w:rsidR="006B603C" w:rsidRPr="00573658">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2.5</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589" w:type="dxa"/>
            <w:tcBorders>
              <w:top w:val="single" w:sz="4" w:space="0" w:color="000000"/>
              <w:left w:val="single" w:sz="4" w:space="0" w:color="000000"/>
              <w:bottom w:val="single" w:sz="4" w:space="0" w:color="000000"/>
              <w:right w:val="single" w:sz="4" w:space="0" w:color="000000"/>
            </w:tcBorders>
          </w:tcPr>
          <w:p w:rsidR="006B603C" w:rsidRPr="00AE21DF"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504</w:t>
            </w:r>
          </w:p>
        </w:tc>
      </w:tr>
      <w:tr w:rsidR="006B603C" w:rsidRPr="00573658">
        <w:tc>
          <w:tcPr>
            <w:tcW w:w="1019"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2.6</w:t>
            </w:r>
          </w:p>
        </w:tc>
        <w:tc>
          <w:tcPr>
            <w:tcW w:w="7031" w:type="dxa"/>
            <w:tcBorders>
              <w:top w:val="single" w:sz="4" w:space="0" w:color="000000"/>
              <w:left w:val="single" w:sz="4" w:space="0" w:color="000000"/>
              <w:bottom w:val="single" w:sz="4" w:space="0" w:color="000000"/>
              <w:right w:val="single" w:sz="4" w:space="0" w:color="000000"/>
            </w:tcBorders>
          </w:tcPr>
          <w:p w:rsidR="006B603C" w:rsidRPr="00573658" w:rsidRDefault="006B603C" w:rsidP="006B60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Общая площадь помещений, в которых осуществляется образовательная деятельность, в расчете на одного учащегося</w:t>
            </w:r>
          </w:p>
        </w:tc>
        <w:tc>
          <w:tcPr>
            <w:tcW w:w="1589" w:type="dxa"/>
            <w:tcBorders>
              <w:top w:val="single" w:sz="4" w:space="0" w:color="000000"/>
              <w:left w:val="single" w:sz="4" w:space="0" w:color="000000"/>
              <w:bottom w:val="single" w:sz="4" w:space="0" w:color="000000"/>
              <w:right w:val="single" w:sz="4" w:space="0" w:color="000000"/>
            </w:tcBorders>
          </w:tcPr>
          <w:p w:rsidR="006B603C" w:rsidRPr="00AE21DF" w:rsidRDefault="006B603C" w:rsidP="006B603C">
            <w:pPr>
              <w:pBdr>
                <w:top w:val="nil"/>
                <w:left w:val="nil"/>
                <w:bottom w:val="nil"/>
                <w:right w:val="nil"/>
                <w:between w:val="nil"/>
              </w:pBdr>
              <w:jc w:val="both"/>
              <w:rPr>
                <w:rFonts w:ascii="Times New Roman" w:eastAsia="Times New Roman" w:hAnsi="Times New Roman" w:cs="Times New Roman"/>
                <w:color w:val="000000"/>
                <w:sz w:val="24"/>
                <w:szCs w:val="24"/>
              </w:rPr>
            </w:pPr>
            <w:r w:rsidRPr="005875CF">
              <w:rPr>
                <w:rFonts w:ascii="Times New Roman" w:eastAsia="Times New Roman" w:hAnsi="Times New Roman" w:cs="Times New Roman"/>
                <w:color w:val="000000"/>
                <w:sz w:val="24"/>
                <w:szCs w:val="24"/>
              </w:rPr>
              <w:t>2,9 кв. м</w:t>
            </w:r>
          </w:p>
        </w:tc>
      </w:tr>
    </w:tbl>
    <w:p w:rsidR="002101F5" w:rsidRPr="00573658" w:rsidRDefault="002101F5" w:rsidP="006B603C">
      <w:pPr>
        <w:pBdr>
          <w:top w:val="nil"/>
          <w:left w:val="nil"/>
          <w:bottom w:val="nil"/>
          <w:right w:val="nil"/>
          <w:between w:val="nil"/>
        </w:pBdr>
        <w:ind w:firstLine="720"/>
        <w:jc w:val="both"/>
        <w:rPr>
          <w:rFonts w:ascii="Arial" w:eastAsia="Arial" w:hAnsi="Arial" w:cs="Arial"/>
          <w:color w:val="000000"/>
        </w:rPr>
      </w:pPr>
    </w:p>
    <w:p w:rsidR="002101F5" w:rsidRPr="00573658" w:rsidRDefault="002101F5" w:rsidP="006B603C">
      <w:pPr>
        <w:pBdr>
          <w:top w:val="nil"/>
          <w:left w:val="nil"/>
          <w:bottom w:val="nil"/>
          <w:right w:val="nil"/>
          <w:between w:val="nil"/>
        </w:pBdr>
        <w:shd w:val="clear" w:color="auto" w:fill="FDFDFF"/>
        <w:spacing w:line="276" w:lineRule="auto"/>
        <w:jc w:val="both"/>
        <w:rPr>
          <w:rFonts w:ascii="Times New Roman" w:eastAsia="Times New Roman" w:hAnsi="Times New Roman" w:cs="Times New Roman"/>
          <w:color w:val="000000"/>
          <w:sz w:val="24"/>
          <w:szCs w:val="24"/>
        </w:rPr>
      </w:pPr>
    </w:p>
    <w:p w:rsidR="00F45478" w:rsidRDefault="00F45478" w:rsidP="006B603C">
      <w:pPr>
        <w:pBdr>
          <w:top w:val="nil"/>
          <w:left w:val="nil"/>
          <w:bottom w:val="nil"/>
          <w:right w:val="nil"/>
          <w:between w:val="nil"/>
        </w:pBdr>
        <w:shd w:val="clear" w:color="auto" w:fill="FDFDFF"/>
        <w:spacing w:line="276" w:lineRule="auto"/>
        <w:ind w:left="300" w:firstLine="400"/>
        <w:jc w:val="both"/>
        <w:rPr>
          <w:rFonts w:ascii="Times New Roman" w:eastAsia="Times New Roman" w:hAnsi="Times New Roman" w:cs="Times New Roman"/>
          <w:color w:val="000000"/>
          <w:sz w:val="24"/>
          <w:szCs w:val="24"/>
        </w:rPr>
      </w:pPr>
    </w:p>
    <w:p w:rsidR="002101F5" w:rsidRPr="00573658" w:rsidRDefault="002101F5" w:rsidP="006B603C">
      <w:pPr>
        <w:pBdr>
          <w:top w:val="nil"/>
          <w:left w:val="nil"/>
          <w:bottom w:val="nil"/>
          <w:right w:val="nil"/>
          <w:between w:val="nil"/>
        </w:pBdr>
        <w:shd w:val="clear" w:color="auto" w:fill="FDFDFF"/>
        <w:spacing w:line="276" w:lineRule="auto"/>
        <w:ind w:left="300" w:firstLine="400"/>
        <w:jc w:val="both"/>
        <w:rPr>
          <w:rFonts w:ascii="Times New Roman" w:eastAsia="Times New Roman" w:hAnsi="Times New Roman" w:cs="Times New Roman"/>
          <w:color w:val="000000"/>
          <w:sz w:val="24"/>
          <w:szCs w:val="24"/>
        </w:rPr>
      </w:pPr>
    </w:p>
    <w:p w:rsidR="000B1C93" w:rsidRDefault="000B1C93" w:rsidP="000B1C93">
      <w:pPr>
        <w:pBdr>
          <w:top w:val="nil"/>
          <w:left w:val="nil"/>
          <w:bottom w:val="nil"/>
          <w:right w:val="nil"/>
          <w:between w:val="nil"/>
        </w:pBdr>
        <w:shd w:val="clear" w:color="auto" w:fill="FFFFFF"/>
        <w:jc w:val="right"/>
        <w:rPr>
          <w:rFonts w:ascii="Times New Roman" w:eastAsia="Times New Roman" w:hAnsi="Times New Roman" w:cs="Times New Roman"/>
          <w:color w:val="22272F"/>
          <w:sz w:val="25"/>
          <w:szCs w:val="25"/>
        </w:rPr>
      </w:pPr>
    </w:p>
    <w:p w:rsidR="002101F5" w:rsidRPr="00573658" w:rsidRDefault="008C6DC7" w:rsidP="000B1C93">
      <w:pPr>
        <w:pBdr>
          <w:top w:val="nil"/>
          <w:left w:val="nil"/>
          <w:bottom w:val="nil"/>
          <w:right w:val="nil"/>
          <w:between w:val="nil"/>
        </w:pBdr>
        <w:shd w:val="clear" w:color="auto" w:fill="FFFFFF"/>
        <w:jc w:val="right"/>
        <w:rPr>
          <w:rFonts w:ascii="Times New Roman" w:eastAsia="Times New Roman" w:hAnsi="Times New Roman" w:cs="Times New Roman"/>
          <w:color w:val="22272F"/>
          <w:sz w:val="25"/>
          <w:szCs w:val="25"/>
        </w:rPr>
      </w:pPr>
      <w:r w:rsidRPr="00573658">
        <w:rPr>
          <w:rFonts w:ascii="Times New Roman" w:eastAsia="Times New Roman" w:hAnsi="Times New Roman" w:cs="Times New Roman"/>
          <w:color w:val="22272F"/>
          <w:sz w:val="25"/>
          <w:szCs w:val="25"/>
        </w:rPr>
        <w:lastRenderedPageBreak/>
        <w:t>Приложение № 2</w:t>
      </w:r>
    </w:p>
    <w:p w:rsidR="00A437AD" w:rsidRDefault="000B1C93" w:rsidP="00A437AD">
      <w:pPr>
        <w:pBdr>
          <w:top w:val="nil"/>
          <w:left w:val="nil"/>
          <w:bottom w:val="nil"/>
          <w:right w:val="nil"/>
          <w:between w:val="nil"/>
        </w:pBdr>
        <w:shd w:val="clear" w:color="auto" w:fill="FFFFFF"/>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Утверждены</w:t>
      </w:r>
      <w:r w:rsidR="008C6DC7" w:rsidRPr="00573658">
        <w:rPr>
          <w:rFonts w:ascii="Times New Roman" w:eastAsia="Times New Roman" w:hAnsi="Times New Roman" w:cs="Times New Roman"/>
          <w:color w:val="000000"/>
          <w:sz w:val="24"/>
          <w:szCs w:val="24"/>
        </w:rPr>
        <w:t> </w:t>
      </w:r>
      <w:hyperlink r:id="rId17" w:anchor="/document/70859410/entry/0">
        <w:r w:rsidR="008C6DC7" w:rsidRPr="00573658">
          <w:rPr>
            <w:rFonts w:ascii="Times New Roman" w:eastAsia="Times New Roman" w:hAnsi="Times New Roman" w:cs="Times New Roman"/>
            <w:color w:val="000000"/>
            <w:sz w:val="24"/>
            <w:szCs w:val="24"/>
          </w:rPr>
          <w:t>приказом</w:t>
        </w:r>
      </w:hyperlink>
      <w:r w:rsidR="008C6DC7" w:rsidRPr="00573658">
        <w:rPr>
          <w:rFonts w:ascii="Times New Roman" w:eastAsia="Times New Roman" w:hAnsi="Times New Roman" w:cs="Times New Roman"/>
          <w:color w:val="000000"/>
          <w:sz w:val="24"/>
          <w:szCs w:val="24"/>
        </w:rPr>
        <w:t> </w:t>
      </w:r>
    </w:p>
    <w:p w:rsidR="00A437AD" w:rsidRDefault="008C6DC7" w:rsidP="00A437AD">
      <w:pPr>
        <w:pBdr>
          <w:top w:val="nil"/>
          <w:left w:val="nil"/>
          <w:bottom w:val="nil"/>
          <w:right w:val="nil"/>
          <w:between w:val="nil"/>
        </w:pBdr>
        <w:shd w:val="clear" w:color="auto" w:fill="FFFFFF"/>
        <w:jc w:val="right"/>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Министерства образования и науки РФ</w:t>
      </w:r>
    </w:p>
    <w:p w:rsidR="002101F5" w:rsidRDefault="008C6DC7" w:rsidP="00A437AD">
      <w:pPr>
        <w:pBdr>
          <w:top w:val="nil"/>
          <w:left w:val="nil"/>
          <w:bottom w:val="nil"/>
          <w:right w:val="nil"/>
          <w:between w:val="nil"/>
        </w:pBdr>
        <w:shd w:val="clear" w:color="auto" w:fill="FFFFFF"/>
        <w:jc w:val="right"/>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 xml:space="preserve"> от 5 декабря 2014 г. N 1547)</w:t>
      </w:r>
    </w:p>
    <w:p w:rsidR="000B1C93" w:rsidRDefault="000B1C93" w:rsidP="000B1C93">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p>
    <w:p w:rsidR="000B1C93" w:rsidRDefault="000B1C93" w:rsidP="000B1C93">
      <w:pPr>
        <w:pBdr>
          <w:top w:val="nil"/>
          <w:left w:val="nil"/>
          <w:bottom w:val="nil"/>
          <w:right w:val="nil"/>
          <w:between w:val="nil"/>
        </w:pBdr>
        <w:shd w:val="clear" w:color="auto" w:fill="FFFFFF"/>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Показатели, характеризующие общие </w:t>
      </w:r>
      <w:r w:rsidRPr="00573658">
        <w:rPr>
          <w:rFonts w:ascii="Times New Roman" w:eastAsia="Times New Roman" w:hAnsi="Times New Roman" w:cs="Times New Roman"/>
          <w:color w:val="000000"/>
          <w:sz w:val="24"/>
          <w:szCs w:val="24"/>
        </w:rPr>
        <w:t>критерии оценки качества образовательной</w:t>
      </w:r>
    </w:p>
    <w:p w:rsidR="000B1C93" w:rsidRDefault="000B1C93" w:rsidP="000B1C93">
      <w:pPr>
        <w:pBdr>
          <w:top w:val="nil"/>
          <w:left w:val="nil"/>
          <w:bottom w:val="nil"/>
          <w:right w:val="nil"/>
          <w:between w:val="nil"/>
        </w:pBdr>
        <w:shd w:val="clear" w:color="auto" w:fill="FFFFFF"/>
        <w:jc w:val="center"/>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деятельности МОУ «СОШ № 2»</w:t>
      </w:r>
    </w:p>
    <w:p w:rsidR="000B1C93" w:rsidRPr="00573658" w:rsidRDefault="000B1C93" w:rsidP="000B1C93">
      <w:pPr>
        <w:pBdr>
          <w:top w:val="nil"/>
          <w:left w:val="nil"/>
          <w:bottom w:val="nil"/>
          <w:right w:val="nil"/>
          <w:between w:val="nil"/>
        </w:pBdr>
        <w:shd w:val="clear" w:color="auto" w:fill="FFFFFF"/>
        <w:jc w:val="right"/>
        <w:rPr>
          <w:rFonts w:ascii="Times New Roman" w:eastAsia="Times New Roman" w:hAnsi="Times New Roman" w:cs="Times New Roman"/>
          <w:color w:val="000000"/>
          <w:sz w:val="24"/>
          <w:szCs w:val="24"/>
        </w:rPr>
      </w:pPr>
    </w:p>
    <w:tbl>
      <w:tblPr>
        <w:tblStyle w:val="afffb"/>
        <w:tblW w:w="9796" w:type="dxa"/>
        <w:tblInd w:w="0" w:type="dxa"/>
        <w:tblLayout w:type="fixed"/>
        <w:tblLook w:val="0000" w:firstRow="0" w:lastRow="0" w:firstColumn="0" w:lastColumn="0" w:noHBand="0" w:noVBand="0"/>
      </w:tblPr>
      <w:tblGrid>
        <w:gridCol w:w="949"/>
        <w:gridCol w:w="6147"/>
        <w:gridCol w:w="2700"/>
      </w:tblGrid>
      <w:tr w:rsidR="002101F5" w:rsidRPr="00573658">
        <w:tc>
          <w:tcPr>
            <w:tcW w:w="949" w:type="dxa"/>
            <w:tcBorders>
              <w:top w:val="single" w:sz="6" w:space="0" w:color="000000"/>
              <w:left w:val="single" w:sz="6" w:space="0" w:color="000000"/>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N</w:t>
            </w:r>
            <w:r w:rsidRPr="00573658">
              <w:rPr>
                <w:rFonts w:ascii="Times New Roman" w:eastAsia="Times New Roman" w:hAnsi="Times New Roman" w:cs="Times New Roman"/>
                <w:color w:val="000000"/>
                <w:sz w:val="24"/>
                <w:szCs w:val="24"/>
              </w:rPr>
              <w:br/>
              <w:t>п/п</w:t>
            </w:r>
          </w:p>
        </w:tc>
        <w:tc>
          <w:tcPr>
            <w:tcW w:w="6147" w:type="dxa"/>
            <w:tcBorders>
              <w:top w:val="single" w:sz="6" w:space="0" w:color="000000"/>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Показатели</w:t>
            </w:r>
          </w:p>
        </w:tc>
        <w:tc>
          <w:tcPr>
            <w:tcW w:w="2700" w:type="dxa"/>
            <w:tcBorders>
              <w:top w:val="single" w:sz="6" w:space="0" w:color="000000"/>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Единица измерения (значение показателя)</w:t>
            </w:r>
          </w:p>
        </w:tc>
      </w:tr>
      <w:tr w:rsidR="002101F5" w:rsidRPr="00573658">
        <w:tc>
          <w:tcPr>
            <w:tcW w:w="949" w:type="dxa"/>
            <w:tcBorders>
              <w:left w:val="single" w:sz="6" w:space="0" w:color="000000"/>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I.</w:t>
            </w:r>
          </w:p>
        </w:tc>
        <w:tc>
          <w:tcPr>
            <w:tcW w:w="8847" w:type="dxa"/>
            <w:gridSpan w:val="2"/>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w:t>
            </w:r>
            <w:hyperlink r:id="rId18" w:anchor="/document/70859410/entry/1111">
              <w:r w:rsidRPr="00573658">
                <w:rPr>
                  <w:rFonts w:ascii="Times New Roman" w:eastAsia="Times New Roman" w:hAnsi="Times New Roman" w:cs="Times New Roman"/>
                  <w:color w:val="000000"/>
                  <w:sz w:val="24"/>
                  <w:szCs w:val="24"/>
                </w:rPr>
                <w:t>*</w:t>
              </w:r>
            </w:hyperlink>
          </w:p>
        </w:tc>
      </w:tr>
      <w:tr w:rsidR="002101F5" w:rsidRPr="00573658">
        <w:tc>
          <w:tcPr>
            <w:tcW w:w="949" w:type="dxa"/>
            <w:tcBorders>
              <w:left w:val="single" w:sz="6" w:space="0" w:color="000000"/>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1.1.</w:t>
            </w:r>
          </w:p>
        </w:tc>
        <w:tc>
          <w:tcPr>
            <w:tcW w:w="6147"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 (для государственных (муниципальных) организаций - информации, размещенной, в том числе на официальном сайте в сети Интернет </w:t>
            </w:r>
            <w:hyperlink r:id="rId19">
              <w:r w:rsidRPr="00573658">
                <w:rPr>
                  <w:rFonts w:ascii="Times New Roman" w:eastAsia="Times New Roman" w:hAnsi="Times New Roman" w:cs="Times New Roman"/>
                  <w:color w:val="000000"/>
                  <w:sz w:val="24"/>
                  <w:szCs w:val="24"/>
                </w:rPr>
                <w:t>www.bus.gov.ru</w:t>
              </w:r>
            </w:hyperlink>
            <w:r w:rsidRPr="00573658">
              <w:rPr>
                <w:rFonts w:ascii="Times New Roman" w:eastAsia="Times New Roman" w:hAnsi="Times New Roman" w:cs="Times New Roman"/>
                <w:color w:val="000000"/>
                <w:sz w:val="24"/>
                <w:szCs w:val="24"/>
              </w:rPr>
              <w:t>)</w:t>
            </w:r>
          </w:p>
        </w:tc>
        <w:tc>
          <w:tcPr>
            <w:tcW w:w="2700"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28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Баллы (от 0 до 10)</w:t>
            </w:r>
          </w:p>
          <w:p w:rsidR="002101F5" w:rsidRPr="00573658" w:rsidRDefault="002101F5" w:rsidP="006B603C">
            <w:pPr>
              <w:pBdr>
                <w:top w:val="nil"/>
                <w:left w:val="nil"/>
                <w:bottom w:val="nil"/>
                <w:right w:val="nil"/>
                <w:between w:val="nil"/>
              </w:pBdr>
              <w:spacing w:after="280"/>
              <w:jc w:val="both"/>
              <w:rPr>
                <w:rFonts w:ascii="Times New Roman" w:eastAsia="Times New Roman" w:hAnsi="Times New Roman" w:cs="Times New Roman"/>
                <w:color w:val="000000"/>
                <w:sz w:val="24"/>
                <w:szCs w:val="24"/>
              </w:rPr>
            </w:pPr>
          </w:p>
          <w:p w:rsidR="002101F5" w:rsidRPr="00573658" w:rsidRDefault="008C6DC7" w:rsidP="006B603C">
            <w:pPr>
              <w:pBdr>
                <w:top w:val="nil"/>
                <w:left w:val="nil"/>
                <w:bottom w:val="nil"/>
                <w:right w:val="nil"/>
                <w:between w:val="nil"/>
              </w:pBdr>
              <w:spacing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w:t>
            </w:r>
          </w:p>
        </w:tc>
      </w:tr>
      <w:tr w:rsidR="002101F5" w:rsidRPr="00573658">
        <w:tc>
          <w:tcPr>
            <w:tcW w:w="949" w:type="dxa"/>
            <w:tcBorders>
              <w:left w:val="single" w:sz="6" w:space="0" w:color="000000"/>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1.2.</w:t>
            </w:r>
          </w:p>
        </w:tc>
        <w:tc>
          <w:tcPr>
            <w:tcW w:w="6147"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Наличие на официальном сайте организации в сети Интернет сведений о педагогических работниках организации</w:t>
            </w:r>
          </w:p>
        </w:tc>
        <w:tc>
          <w:tcPr>
            <w:tcW w:w="2700"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28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Баллы (от 0 до 10)</w:t>
            </w:r>
          </w:p>
          <w:p w:rsidR="002101F5" w:rsidRPr="00573658" w:rsidRDefault="008C6DC7" w:rsidP="006B603C">
            <w:pPr>
              <w:pBdr>
                <w:top w:val="nil"/>
                <w:left w:val="nil"/>
                <w:bottom w:val="nil"/>
                <w:right w:val="nil"/>
                <w:between w:val="nil"/>
              </w:pBdr>
              <w:spacing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w:t>
            </w:r>
          </w:p>
        </w:tc>
      </w:tr>
      <w:tr w:rsidR="002101F5" w:rsidRPr="00573658">
        <w:tc>
          <w:tcPr>
            <w:tcW w:w="949" w:type="dxa"/>
            <w:tcBorders>
              <w:left w:val="single" w:sz="6" w:space="0" w:color="000000"/>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1.3.</w:t>
            </w:r>
          </w:p>
        </w:tc>
        <w:tc>
          <w:tcPr>
            <w:tcW w:w="6147"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2700"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28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Баллы (от 0 до 10)</w:t>
            </w:r>
          </w:p>
          <w:p w:rsidR="002101F5" w:rsidRPr="00573658" w:rsidRDefault="008C6DC7" w:rsidP="006B603C">
            <w:pPr>
              <w:pBdr>
                <w:top w:val="nil"/>
                <w:left w:val="nil"/>
                <w:bottom w:val="nil"/>
                <w:right w:val="nil"/>
                <w:between w:val="nil"/>
              </w:pBdr>
              <w:spacing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w:t>
            </w:r>
          </w:p>
        </w:tc>
      </w:tr>
      <w:tr w:rsidR="002101F5" w:rsidRPr="00573658">
        <w:tc>
          <w:tcPr>
            <w:tcW w:w="949" w:type="dxa"/>
            <w:tcBorders>
              <w:left w:val="single" w:sz="6" w:space="0" w:color="000000"/>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1.4.</w:t>
            </w:r>
          </w:p>
        </w:tc>
        <w:tc>
          <w:tcPr>
            <w:tcW w:w="6147"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W w:w="2700"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28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Баллы (от 0 до 10)</w:t>
            </w:r>
          </w:p>
          <w:p w:rsidR="002101F5" w:rsidRPr="00573658" w:rsidRDefault="008C6DC7" w:rsidP="006B603C">
            <w:pPr>
              <w:pBdr>
                <w:top w:val="nil"/>
                <w:left w:val="nil"/>
                <w:bottom w:val="nil"/>
                <w:right w:val="nil"/>
                <w:between w:val="nil"/>
              </w:pBdr>
              <w:spacing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w:t>
            </w:r>
          </w:p>
        </w:tc>
      </w:tr>
      <w:tr w:rsidR="002101F5" w:rsidRPr="00573658">
        <w:tc>
          <w:tcPr>
            <w:tcW w:w="949" w:type="dxa"/>
            <w:tcBorders>
              <w:left w:val="single" w:sz="6" w:space="0" w:color="000000"/>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II.</w:t>
            </w:r>
          </w:p>
        </w:tc>
        <w:tc>
          <w:tcPr>
            <w:tcW w:w="8847" w:type="dxa"/>
            <w:gridSpan w:val="2"/>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w:t>
            </w:r>
            <w:hyperlink r:id="rId20" w:anchor="/document/70859410/entry/1111">
              <w:r w:rsidRPr="00573658">
                <w:rPr>
                  <w:rFonts w:ascii="Times New Roman" w:eastAsia="Times New Roman" w:hAnsi="Times New Roman" w:cs="Times New Roman"/>
                  <w:color w:val="000000"/>
                  <w:sz w:val="24"/>
                  <w:szCs w:val="24"/>
                </w:rPr>
                <w:t>*</w:t>
              </w:r>
            </w:hyperlink>
          </w:p>
        </w:tc>
      </w:tr>
      <w:tr w:rsidR="002101F5" w:rsidRPr="00573658">
        <w:tc>
          <w:tcPr>
            <w:tcW w:w="949" w:type="dxa"/>
            <w:tcBorders>
              <w:left w:val="single" w:sz="6" w:space="0" w:color="000000"/>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2.1.</w:t>
            </w:r>
          </w:p>
        </w:tc>
        <w:tc>
          <w:tcPr>
            <w:tcW w:w="6147"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Материально-техническое и информационное обеспечение организации</w:t>
            </w:r>
            <w:hyperlink r:id="rId21" w:anchor="/document/70859410/entry/2222">
              <w:r w:rsidRPr="00573658">
                <w:rPr>
                  <w:rFonts w:ascii="Times New Roman" w:eastAsia="Times New Roman" w:hAnsi="Times New Roman" w:cs="Times New Roman"/>
                  <w:color w:val="000000"/>
                  <w:sz w:val="24"/>
                  <w:szCs w:val="24"/>
                </w:rPr>
                <w:t>**</w:t>
              </w:r>
            </w:hyperlink>
          </w:p>
        </w:tc>
        <w:tc>
          <w:tcPr>
            <w:tcW w:w="2700"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28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Баллы (от 0 до 10)</w:t>
            </w:r>
          </w:p>
          <w:p w:rsidR="002101F5" w:rsidRPr="00573658" w:rsidRDefault="008C6DC7" w:rsidP="006B603C">
            <w:pPr>
              <w:pBdr>
                <w:top w:val="nil"/>
                <w:left w:val="nil"/>
                <w:bottom w:val="nil"/>
                <w:right w:val="nil"/>
                <w:between w:val="nil"/>
              </w:pBdr>
              <w:spacing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w:t>
            </w:r>
          </w:p>
        </w:tc>
      </w:tr>
      <w:tr w:rsidR="002101F5" w:rsidRPr="00573658">
        <w:tc>
          <w:tcPr>
            <w:tcW w:w="949" w:type="dxa"/>
            <w:tcBorders>
              <w:left w:val="single" w:sz="6" w:space="0" w:color="000000"/>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2.2.</w:t>
            </w:r>
          </w:p>
        </w:tc>
        <w:tc>
          <w:tcPr>
            <w:tcW w:w="6147"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Наличие необходимых условий для охраны и укрепления здоровья, организации питания обучающихся</w:t>
            </w:r>
            <w:hyperlink r:id="rId22" w:anchor="/document/70859410/entry/2222">
              <w:r w:rsidRPr="00573658">
                <w:rPr>
                  <w:rFonts w:ascii="Times New Roman" w:eastAsia="Times New Roman" w:hAnsi="Times New Roman" w:cs="Times New Roman"/>
                  <w:color w:val="000000"/>
                  <w:sz w:val="24"/>
                  <w:szCs w:val="24"/>
                </w:rPr>
                <w:t>**</w:t>
              </w:r>
            </w:hyperlink>
          </w:p>
        </w:tc>
        <w:tc>
          <w:tcPr>
            <w:tcW w:w="2700"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28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Баллы (от 0 до 10)</w:t>
            </w:r>
          </w:p>
          <w:p w:rsidR="002101F5" w:rsidRPr="00573658" w:rsidRDefault="008C6DC7" w:rsidP="006B603C">
            <w:pPr>
              <w:pBdr>
                <w:top w:val="nil"/>
                <w:left w:val="nil"/>
                <w:bottom w:val="nil"/>
                <w:right w:val="nil"/>
                <w:between w:val="nil"/>
              </w:pBdr>
              <w:spacing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10</w:t>
            </w:r>
          </w:p>
        </w:tc>
      </w:tr>
      <w:tr w:rsidR="002101F5" w:rsidRPr="00573658">
        <w:tc>
          <w:tcPr>
            <w:tcW w:w="949" w:type="dxa"/>
            <w:tcBorders>
              <w:left w:val="single" w:sz="6" w:space="0" w:color="000000"/>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2.3.</w:t>
            </w:r>
          </w:p>
        </w:tc>
        <w:tc>
          <w:tcPr>
            <w:tcW w:w="6147"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Условия для индивидуальной работы с обучающимися</w:t>
            </w:r>
            <w:hyperlink r:id="rId23" w:anchor="/document/70859410/entry/2222">
              <w:r w:rsidRPr="00573658">
                <w:rPr>
                  <w:rFonts w:ascii="Times New Roman" w:eastAsia="Times New Roman" w:hAnsi="Times New Roman" w:cs="Times New Roman"/>
                  <w:color w:val="000000"/>
                  <w:sz w:val="24"/>
                  <w:szCs w:val="24"/>
                </w:rPr>
                <w:t>**</w:t>
              </w:r>
            </w:hyperlink>
          </w:p>
        </w:tc>
        <w:tc>
          <w:tcPr>
            <w:tcW w:w="2700"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28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Баллы (от 0 до 10)</w:t>
            </w:r>
          </w:p>
          <w:p w:rsidR="002101F5" w:rsidRPr="00573658" w:rsidRDefault="008C6DC7" w:rsidP="006B603C">
            <w:pPr>
              <w:pBdr>
                <w:top w:val="nil"/>
                <w:left w:val="nil"/>
                <w:bottom w:val="nil"/>
                <w:right w:val="nil"/>
                <w:between w:val="nil"/>
              </w:pBdr>
              <w:spacing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w:t>
            </w:r>
          </w:p>
        </w:tc>
      </w:tr>
      <w:tr w:rsidR="002101F5" w:rsidRPr="00573658">
        <w:tc>
          <w:tcPr>
            <w:tcW w:w="949" w:type="dxa"/>
            <w:tcBorders>
              <w:left w:val="single" w:sz="6" w:space="0" w:color="000000"/>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2.4.</w:t>
            </w:r>
          </w:p>
        </w:tc>
        <w:tc>
          <w:tcPr>
            <w:tcW w:w="6147"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Наличие дополнительных образовательных программ</w:t>
            </w:r>
            <w:hyperlink r:id="rId24" w:anchor="/document/70859410/entry/2222">
              <w:r w:rsidRPr="00573658">
                <w:rPr>
                  <w:rFonts w:ascii="Times New Roman" w:eastAsia="Times New Roman" w:hAnsi="Times New Roman" w:cs="Times New Roman"/>
                  <w:color w:val="000000"/>
                  <w:sz w:val="24"/>
                  <w:szCs w:val="24"/>
                </w:rPr>
                <w:t>**</w:t>
              </w:r>
            </w:hyperlink>
          </w:p>
        </w:tc>
        <w:tc>
          <w:tcPr>
            <w:tcW w:w="2700"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28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Баллы (от 0 до 10)</w:t>
            </w:r>
          </w:p>
          <w:p w:rsidR="002101F5" w:rsidRPr="00573658" w:rsidRDefault="008C6DC7" w:rsidP="006B603C">
            <w:pPr>
              <w:pBdr>
                <w:top w:val="nil"/>
                <w:left w:val="nil"/>
                <w:bottom w:val="nil"/>
                <w:right w:val="nil"/>
                <w:between w:val="nil"/>
              </w:pBdr>
              <w:spacing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w:t>
            </w:r>
          </w:p>
        </w:tc>
      </w:tr>
      <w:tr w:rsidR="002101F5" w:rsidRPr="00573658">
        <w:tc>
          <w:tcPr>
            <w:tcW w:w="949" w:type="dxa"/>
            <w:tcBorders>
              <w:left w:val="single" w:sz="6" w:space="0" w:color="000000"/>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2.5.</w:t>
            </w:r>
          </w:p>
        </w:tc>
        <w:tc>
          <w:tcPr>
            <w:tcW w:w="6147"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hyperlink r:id="rId25" w:anchor="/document/70859410/entry/2222">
              <w:r w:rsidRPr="00573658">
                <w:rPr>
                  <w:rFonts w:ascii="Times New Roman" w:eastAsia="Times New Roman" w:hAnsi="Times New Roman" w:cs="Times New Roman"/>
                  <w:color w:val="000000"/>
                  <w:sz w:val="24"/>
                  <w:szCs w:val="24"/>
                </w:rPr>
                <w:t>**</w:t>
              </w:r>
            </w:hyperlink>
          </w:p>
        </w:tc>
        <w:tc>
          <w:tcPr>
            <w:tcW w:w="2700"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28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Баллы (от 0 до 10)</w:t>
            </w:r>
          </w:p>
          <w:p w:rsidR="002101F5" w:rsidRPr="00573658" w:rsidRDefault="008C6DC7" w:rsidP="006B603C">
            <w:pPr>
              <w:pBdr>
                <w:top w:val="nil"/>
                <w:left w:val="nil"/>
                <w:bottom w:val="nil"/>
                <w:right w:val="nil"/>
                <w:between w:val="nil"/>
              </w:pBdr>
              <w:spacing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w:t>
            </w:r>
          </w:p>
        </w:tc>
      </w:tr>
      <w:tr w:rsidR="002101F5" w:rsidRPr="00573658">
        <w:tc>
          <w:tcPr>
            <w:tcW w:w="949" w:type="dxa"/>
            <w:tcBorders>
              <w:left w:val="single" w:sz="6" w:space="0" w:color="000000"/>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2.6.</w:t>
            </w:r>
          </w:p>
        </w:tc>
        <w:tc>
          <w:tcPr>
            <w:tcW w:w="6147"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Наличие возможности оказания психолого-педагогической, медицинской и социальной помощи обучающимся</w:t>
            </w:r>
            <w:hyperlink r:id="rId26" w:anchor="/document/70859410/entry/2222">
              <w:r w:rsidRPr="00573658">
                <w:rPr>
                  <w:rFonts w:ascii="Times New Roman" w:eastAsia="Times New Roman" w:hAnsi="Times New Roman" w:cs="Times New Roman"/>
                  <w:color w:val="000000"/>
                  <w:sz w:val="24"/>
                  <w:szCs w:val="24"/>
                </w:rPr>
                <w:t>**</w:t>
              </w:r>
            </w:hyperlink>
          </w:p>
        </w:tc>
        <w:tc>
          <w:tcPr>
            <w:tcW w:w="2700"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28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Баллы (от 0 до 10)</w:t>
            </w:r>
          </w:p>
          <w:p w:rsidR="002101F5" w:rsidRPr="00573658" w:rsidRDefault="008C6DC7" w:rsidP="006B603C">
            <w:pPr>
              <w:pBdr>
                <w:top w:val="nil"/>
                <w:left w:val="nil"/>
                <w:bottom w:val="nil"/>
                <w:right w:val="nil"/>
                <w:between w:val="nil"/>
              </w:pBdr>
              <w:spacing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w:t>
            </w:r>
          </w:p>
        </w:tc>
      </w:tr>
      <w:tr w:rsidR="002101F5" w:rsidRPr="00573658">
        <w:tc>
          <w:tcPr>
            <w:tcW w:w="949" w:type="dxa"/>
            <w:tcBorders>
              <w:left w:val="single" w:sz="6" w:space="0" w:color="000000"/>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2.7.</w:t>
            </w:r>
          </w:p>
        </w:tc>
        <w:tc>
          <w:tcPr>
            <w:tcW w:w="6147"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Наличие условий организации обучения и воспитания обучающихся с ограниченными возможностями здоровья и инвалидов</w:t>
            </w:r>
            <w:hyperlink r:id="rId27" w:anchor="/document/70859410/entry/2222">
              <w:r w:rsidRPr="00573658">
                <w:rPr>
                  <w:rFonts w:ascii="Times New Roman" w:eastAsia="Times New Roman" w:hAnsi="Times New Roman" w:cs="Times New Roman"/>
                  <w:color w:val="000000"/>
                  <w:sz w:val="24"/>
                  <w:szCs w:val="24"/>
                </w:rPr>
                <w:t>**</w:t>
              </w:r>
            </w:hyperlink>
          </w:p>
        </w:tc>
        <w:tc>
          <w:tcPr>
            <w:tcW w:w="2700"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28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Баллы (от 0 до 10)</w:t>
            </w:r>
          </w:p>
          <w:p w:rsidR="002101F5" w:rsidRPr="00573658" w:rsidRDefault="008C6DC7" w:rsidP="006B603C">
            <w:pPr>
              <w:pBdr>
                <w:top w:val="nil"/>
                <w:left w:val="nil"/>
                <w:bottom w:val="nil"/>
                <w:right w:val="nil"/>
                <w:between w:val="nil"/>
              </w:pBdr>
              <w:spacing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10</w:t>
            </w:r>
          </w:p>
        </w:tc>
      </w:tr>
      <w:tr w:rsidR="002101F5" w:rsidRPr="00573658">
        <w:tc>
          <w:tcPr>
            <w:tcW w:w="949" w:type="dxa"/>
            <w:tcBorders>
              <w:left w:val="single" w:sz="6" w:space="0" w:color="000000"/>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III.</w:t>
            </w:r>
          </w:p>
        </w:tc>
        <w:tc>
          <w:tcPr>
            <w:tcW w:w="8847" w:type="dxa"/>
            <w:gridSpan w:val="2"/>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w:t>
            </w:r>
            <w:hyperlink r:id="rId28" w:anchor="/document/70859410/entry/1111">
              <w:r w:rsidRPr="00573658">
                <w:rPr>
                  <w:rFonts w:ascii="Times New Roman" w:eastAsia="Times New Roman" w:hAnsi="Times New Roman" w:cs="Times New Roman"/>
                  <w:color w:val="000000"/>
                  <w:sz w:val="24"/>
                  <w:szCs w:val="24"/>
                </w:rPr>
                <w:t>*</w:t>
              </w:r>
            </w:hyperlink>
          </w:p>
        </w:tc>
      </w:tr>
      <w:tr w:rsidR="002101F5" w:rsidRPr="00573658">
        <w:tc>
          <w:tcPr>
            <w:tcW w:w="949" w:type="dxa"/>
            <w:tcBorders>
              <w:left w:val="single" w:sz="6" w:space="0" w:color="000000"/>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3.1.</w:t>
            </w:r>
          </w:p>
        </w:tc>
        <w:tc>
          <w:tcPr>
            <w:tcW w:w="6147"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W w:w="2700"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28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Проценты (от 0 до 100)</w:t>
            </w:r>
          </w:p>
          <w:p w:rsidR="002101F5" w:rsidRPr="00573658" w:rsidRDefault="00E322BB" w:rsidP="006B603C">
            <w:pPr>
              <w:pBdr>
                <w:top w:val="nil"/>
                <w:left w:val="nil"/>
                <w:bottom w:val="nil"/>
                <w:right w:val="nil"/>
                <w:between w:val="nil"/>
              </w:pBdr>
              <w:spacing w:after="1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w:t>
            </w:r>
            <w:r w:rsidR="0011755B" w:rsidRPr="00573658">
              <w:rPr>
                <w:rFonts w:ascii="Times New Roman" w:eastAsia="Times New Roman" w:hAnsi="Times New Roman" w:cs="Times New Roman"/>
                <w:color w:val="000000"/>
                <w:sz w:val="24"/>
                <w:szCs w:val="24"/>
              </w:rPr>
              <w:t xml:space="preserve"> </w:t>
            </w:r>
            <w:r w:rsidR="008C6DC7" w:rsidRPr="00573658">
              <w:rPr>
                <w:rFonts w:ascii="Times New Roman" w:eastAsia="Times New Roman" w:hAnsi="Times New Roman" w:cs="Times New Roman"/>
                <w:color w:val="000000"/>
                <w:sz w:val="24"/>
                <w:szCs w:val="24"/>
              </w:rPr>
              <w:t>%</w:t>
            </w:r>
          </w:p>
        </w:tc>
      </w:tr>
      <w:tr w:rsidR="002101F5" w:rsidRPr="00573658">
        <w:tc>
          <w:tcPr>
            <w:tcW w:w="949" w:type="dxa"/>
            <w:tcBorders>
              <w:left w:val="single" w:sz="6" w:space="0" w:color="000000"/>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3.2.</w:t>
            </w:r>
          </w:p>
        </w:tc>
        <w:tc>
          <w:tcPr>
            <w:tcW w:w="6147"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W w:w="2700"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28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Проценты (от 0 до 100)</w:t>
            </w:r>
          </w:p>
          <w:p w:rsidR="002101F5" w:rsidRPr="00573658" w:rsidRDefault="004D2DD4" w:rsidP="006B603C">
            <w:pPr>
              <w:pBdr>
                <w:top w:val="nil"/>
                <w:left w:val="nil"/>
                <w:bottom w:val="nil"/>
                <w:right w:val="nil"/>
                <w:between w:val="nil"/>
              </w:pBdr>
              <w:spacing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85</w:t>
            </w:r>
            <w:r w:rsidR="0011755B" w:rsidRPr="00573658">
              <w:rPr>
                <w:rFonts w:ascii="Times New Roman" w:eastAsia="Times New Roman" w:hAnsi="Times New Roman" w:cs="Times New Roman"/>
                <w:color w:val="000000"/>
                <w:sz w:val="24"/>
                <w:szCs w:val="24"/>
              </w:rPr>
              <w:t xml:space="preserve"> </w:t>
            </w:r>
            <w:r w:rsidR="008C6DC7" w:rsidRPr="00573658">
              <w:rPr>
                <w:rFonts w:ascii="Times New Roman" w:eastAsia="Times New Roman" w:hAnsi="Times New Roman" w:cs="Times New Roman"/>
                <w:color w:val="000000"/>
                <w:sz w:val="24"/>
                <w:szCs w:val="24"/>
              </w:rPr>
              <w:t>%</w:t>
            </w:r>
          </w:p>
        </w:tc>
      </w:tr>
      <w:tr w:rsidR="002101F5" w:rsidRPr="00573658">
        <w:tc>
          <w:tcPr>
            <w:tcW w:w="949" w:type="dxa"/>
            <w:tcBorders>
              <w:left w:val="single" w:sz="6" w:space="0" w:color="000000"/>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IV.</w:t>
            </w:r>
          </w:p>
        </w:tc>
        <w:tc>
          <w:tcPr>
            <w:tcW w:w="8847" w:type="dxa"/>
            <w:gridSpan w:val="2"/>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w:t>
            </w:r>
            <w:hyperlink r:id="rId29" w:anchor="/document/70859410/entry/1111">
              <w:r w:rsidRPr="00573658">
                <w:rPr>
                  <w:rFonts w:ascii="Times New Roman" w:eastAsia="Times New Roman" w:hAnsi="Times New Roman" w:cs="Times New Roman"/>
                  <w:color w:val="000000"/>
                  <w:sz w:val="24"/>
                  <w:szCs w:val="24"/>
                </w:rPr>
                <w:t>*</w:t>
              </w:r>
            </w:hyperlink>
          </w:p>
        </w:tc>
      </w:tr>
      <w:tr w:rsidR="002101F5" w:rsidRPr="00573658">
        <w:tc>
          <w:tcPr>
            <w:tcW w:w="949" w:type="dxa"/>
            <w:tcBorders>
              <w:left w:val="single" w:sz="6" w:space="0" w:color="000000"/>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4.1.</w:t>
            </w:r>
          </w:p>
        </w:tc>
        <w:tc>
          <w:tcPr>
            <w:tcW w:w="6147"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W w:w="2700"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28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Проценты (от 0 до 100)</w:t>
            </w:r>
          </w:p>
          <w:p w:rsidR="002101F5" w:rsidRPr="00573658" w:rsidRDefault="00E322BB" w:rsidP="006B603C">
            <w:pPr>
              <w:pBdr>
                <w:top w:val="nil"/>
                <w:left w:val="nil"/>
                <w:bottom w:val="nil"/>
                <w:right w:val="nil"/>
                <w:between w:val="nil"/>
              </w:pBdr>
              <w:spacing w:after="1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w:t>
            </w:r>
            <w:r w:rsidR="0011755B" w:rsidRPr="00573658">
              <w:rPr>
                <w:rFonts w:ascii="Times New Roman" w:eastAsia="Times New Roman" w:hAnsi="Times New Roman" w:cs="Times New Roman"/>
                <w:color w:val="000000"/>
                <w:sz w:val="24"/>
                <w:szCs w:val="24"/>
              </w:rPr>
              <w:t xml:space="preserve"> </w:t>
            </w:r>
            <w:r w:rsidR="008C6DC7" w:rsidRPr="00573658">
              <w:rPr>
                <w:rFonts w:ascii="Times New Roman" w:eastAsia="Times New Roman" w:hAnsi="Times New Roman" w:cs="Times New Roman"/>
                <w:color w:val="000000"/>
                <w:sz w:val="24"/>
                <w:szCs w:val="24"/>
              </w:rPr>
              <w:t>%</w:t>
            </w:r>
          </w:p>
        </w:tc>
      </w:tr>
      <w:tr w:rsidR="002101F5" w:rsidRPr="00573658">
        <w:tc>
          <w:tcPr>
            <w:tcW w:w="949" w:type="dxa"/>
            <w:tcBorders>
              <w:left w:val="single" w:sz="6" w:space="0" w:color="000000"/>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4.2.</w:t>
            </w:r>
          </w:p>
        </w:tc>
        <w:tc>
          <w:tcPr>
            <w:tcW w:w="6147"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W w:w="2700"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28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Проценты (от 0 до 100)</w:t>
            </w:r>
          </w:p>
          <w:p w:rsidR="002101F5" w:rsidRPr="00573658" w:rsidRDefault="00E322BB" w:rsidP="006B603C">
            <w:pPr>
              <w:pBdr>
                <w:top w:val="nil"/>
                <w:left w:val="nil"/>
                <w:bottom w:val="nil"/>
                <w:right w:val="nil"/>
                <w:between w:val="nil"/>
              </w:pBdr>
              <w:spacing w:after="1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w:t>
            </w:r>
            <w:r w:rsidR="0011755B" w:rsidRPr="00573658">
              <w:rPr>
                <w:rFonts w:ascii="Times New Roman" w:eastAsia="Times New Roman" w:hAnsi="Times New Roman" w:cs="Times New Roman"/>
                <w:color w:val="000000"/>
                <w:sz w:val="24"/>
                <w:szCs w:val="24"/>
              </w:rPr>
              <w:t xml:space="preserve"> </w:t>
            </w:r>
            <w:r w:rsidR="008C6DC7" w:rsidRPr="00573658">
              <w:rPr>
                <w:rFonts w:ascii="Times New Roman" w:eastAsia="Times New Roman" w:hAnsi="Times New Roman" w:cs="Times New Roman"/>
                <w:color w:val="000000"/>
                <w:sz w:val="24"/>
                <w:szCs w:val="24"/>
              </w:rPr>
              <w:t>%</w:t>
            </w:r>
          </w:p>
        </w:tc>
      </w:tr>
      <w:tr w:rsidR="002101F5" w:rsidRPr="00573658">
        <w:tc>
          <w:tcPr>
            <w:tcW w:w="949" w:type="dxa"/>
            <w:tcBorders>
              <w:left w:val="single" w:sz="6" w:space="0" w:color="000000"/>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lastRenderedPageBreak/>
              <w:t>4.3.</w:t>
            </w:r>
          </w:p>
        </w:tc>
        <w:tc>
          <w:tcPr>
            <w:tcW w:w="6147"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10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W w:w="2700" w:type="dxa"/>
            <w:tcBorders>
              <w:bottom w:val="single" w:sz="6" w:space="0" w:color="000000"/>
              <w:right w:val="single" w:sz="6" w:space="0" w:color="000000"/>
            </w:tcBorders>
          </w:tcPr>
          <w:p w:rsidR="002101F5" w:rsidRPr="00573658" w:rsidRDefault="008C6DC7" w:rsidP="006B603C">
            <w:pPr>
              <w:pBdr>
                <w:top w:val="nil"/>
                <w:left w:val="nil"/>
                <w:bottom w:val="nil"/>
                <w:right w:val="nil"/>
                <w:between w:val="nil"/>
              </w:pBdr>
              <w:spacing w:before="100" w:after="280"/>
              <w:jc w:val="both"/>
              <w:rPr>
                <w:rFonts w:ascii="Times New Roman" w:eastAsia="Times New Roman" w:hAnsi="Times New Roman" w:cs="Times New Roman"/>
                <w:color w:val="000000"/>
                <w:sz w:val="24"/>
                <w:szCs w:val="24"/>
              </w:rPr>
            </w:pPr>
            <w:r w:rsidRPr="00573658">
              <w:rPr>
                <w:rFonts w:ascii="Times New Roman" w:eastAsia="Times New Roman" w:hAnsi="Times New Roman" w:cs="Times New Roman"/>
                <w:color w:val="000000"/>
                <w:sz w:val="24"/>
                <w:szCs w:val="24"/>
              </w:rPr>
              <w:t>Проценты (от 0 до 100)</w:t>
            </w:r>
          </w:p>
          <w:p w:rsidR="002101F5" w:rsidRPr="00573658" w:rsidRDefault="00E322BB" w:rsidP="006B603C">
            <w:pPr>
              <w:pBdr>
                <w:top w:val="nil"/>
                <w:left w:val="nil"/>
                <w:bottom w:val="nil"/>
                <w:right w:val="nil"/>
                <w:between w:val="nil"/>
              </w:pBdr>
              <w:spacing w:after="1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w:t>
            </w:r>
            <w:r w:rsidR="0011755B" w:rsidRPr="00573658">
              <w:rPr>
                <w:rFonts w:ascii="Times New Roman" w:eastAsia="Times New Roman" w:hAnsi="Times New Roman" w:cs="Times New Roman"/>
                <w:color w:val="000000"/>
                <w:sz w:val="24"/>
                <w:szCs w:val="24"/>
              </w:rPr>
              <w:t xml:space="preserve"> </w:t>
            </w:r>
            <w:r w:rsidR="008C6DC7" w:rsidRPr="00573658">
              <w:rPr>
                <w:rFonts w:ascii="Times New Roman" w:eastAsia="Times New Roman" w:hAnsi="Times New Roman" w:cs="Times New Roman"/>
                <w:color w:val="000000"/>
                <w:sz w:val="24"/>
                <w:szCs w:val="24"/>
              </w:rPr>
              <w:t>%</w:t>
            </w:r>
          </w:p>
        </w:tc>
      </w:tr>
    </w:tbl>
    <w:p w:rsidR="002101F5" w:rsidRPr="00573658" w:rsidRDefault="008C6DC7" w:rsidP="006B603C">
      <w:pPr>
        <w:pBdr>
          <w:top w:val="nil"/>
          <w:left w:val="nil"/>
          <w:bottom w:val="nil"/>
          <w:right w:val="nil"/>
          <w:between w:val="nil"/>
        </w:pBdr>
        <w:shd w:val="clear" w:color="auto" w:fill="FFFFFF"/>
        <w:spacing w:before="100" w:after="280"/>
        <w:jc w:val="both"/>
        <w:rPr>
          <w:rFonts w:ascii="Times New Roman" w:eastAsia="Times New Roman" w:hAnsi="Times New Roman" w:cs="Times New Roman"/>
          <w:color w:val="000000"/>
          <w:sz w:val="25"/>
          <w:szCs w:val="25"/>
        </w:rPr>
      </w:pPr>
      <w:r w:rsidRPr="00573658">
        <w:rPr>
          <w:rFonts w:ascii="Times New Roman" w:eastAsia="Times New Roman" w:hAnsi="Times New Roman" w:cs="Times New Roman"/>
          <w:color w:val="000000"/>
          <w:sz w:val="25"/>
          <w:szCs w:val="25"/>
        </w:rPr>
        <w:t>* Общие критерии оценки качества образовательной деятельности организаций, осуществляющих образовательную деятельность, предусмотрены </w:t>
      </w:r>
      <w:hyperlink r:id="rId30" w:anchor="/document/70291362/entry/9524">
        <w:r w:rsidRPr="00573658">
          <w:rPr>
            <w:rFonts w:ascii="Times New Roman" w:eastAsia="Times New Roman" w:hAnsi="Times New Roman" w:cs="Times New Roman"/>
            <w:color w:val="000000"/>
            <w:sz w:val="25"/>
            <w:szCs w:val="25"/>
          </w:rPr>
          <w:t>частью 4 статьи 95.2</w:t>
        </w:r>
      </w:hyperlink>
      <w:r w:rsidRPr="00573658">
        <w:rPr>
          <w:rFonts w:ascii="Times New Roman" w:eastAsia="Times New Roman" w:hAnsi="Times New Roman" w:cs="Times New Roman"/>
          <w:color w:val="000000"/>
          <w:sz w:val="25"/>
          <w:szCs w:val="25"/>
        </w:rPr>
        <w:t> Федерального закона от 29 декабря 2012 г. N 273-Ф3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N 30, ст. 4263).</w:t>
      </w:r>
    </w:p>
    <w:p w:rsidR="002101F5" w:rsidRDefault="008C6DC7" w:rsidP="006B603C">
      <w:pPr>
        <w:pBdr>
          <w:top w:val="nil"/>
          <w:left w:val="nil"/>
          <w:bottom w:val="nil"/>
          <w:right w:val="nil"/>
          <w:between w:val="nil"/>
        </w:pBdr>
        <w:shd w:val="clear" w:color="auto" w:fill="FFFFFF"/>
        <w:spacing w:after="280"/>
        <w:jc w:val="both"/>
        <w:rPr>
          <w:rFonts w:ascii="Times New Roman" w:eastAsia="Times New Roman" w:hAnsi="Times New Roman" w:cs="Times New Roman"/>
          <w:color w:val="000000"/>
          <w:sz w:val="25"/>
          <w:szCs w:val="25"/>
        </w:rPr>
      </w:pPr>
      <w:r w:rsidRPr="00573658">
        <w:rPr>
          <w:rFonts w:ascii="Times New Roman" w:eastAsia="Times New Roman" w:hAnsi="Times New Roman" w:cs="Times New Roman"/>
          <w:color w:val="000000"/>
          <w:sz w:val="25"/>
          <w:szCs w:val="25"/>
        </w:rPr>
        <w:t>** Показатель применяется с учетом особенностей осуществляемой образовательной деятельности организации.</w:t>
      </w:r>
    </w:p>
    <w:p w:rsidR="002101F5" w:rsidRDefault="002101F5" w:rsidP="006B603C">
      <w:pPr>
        <w:pBdr>
          <w:top w:val="nil"/>
          <w:left w:val="nil"/>
          <w:bottom w:val="nil"/>
          <w:right w:val="nil"/>
          <w:between w:val="nil"/>
        </w:pBdr>
        <w:tabs>
          <w:tab w:val="left" w:pos="900"/>
        </w:tabs>
        <w:jc w:val="both"/>
        <w:rPr>
          <w:rFonts w:ascii="Times New Roman" w:eastAsia="Times New Roman" w:hAnsi="Times New Roman" w:cs="Times New Roman"/>
          <w:color w:val="000000"/>
          <w:sz w:val="24"/>
          <w:szCs w:val="24"/>
        </w:rPr>
      </w:pPr>
    </w:p>
    <w:p w:rsidR="002101F5" w:rsidRDefault="002101F5" w:rsidP="006B603C">
      <w:pPr>
        <w:pBdr>
          <w:top w:val="nil"/>
          <w:left w:val="nil"/>
          <w:bottom w:val="nil"/>
          <w:right w:val="nil"/>
          <w:between w:val="nil"/>
        </w:pBdr>
        <w:jc w:val="both"/>
        <w:rPr>
          <w:rFonts w:ascii="Times New Roman" w:eastAsia="Times New Roman" w:hAnsi="Times New Roman" w:cs="Times New Roman"/>
          <w:color w:val="000000"/>
          <w:sz w:val="24"/>
          <w:szCs w:val="24"/>
          <w:u w:val="single"/>
        </w:rPr>
      </w:pPr>
    </w:p>
    <w:p w:rsidR="002101F5" w:rsidRDefault="002101F5" w:rsidP="006B603C">
      <w:p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sectPr w:rsidR="002101F5" w:rsidSect="000826B7">
      <w:pgSz w:w="11906" w:h="16838"/>
      <w:pgMar w:top="568" w:right="851" w:bottom="709"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6300" w:rsidRDefault="00786300">
      <w:r>
        <w:separator/>
      </w:r>
    </w:p>
  </w:endnote>
  <w:endnote w:type="continuationSeparator" w:id="0">
    <w:p w:rsidR="00786300" w:rsidRDefault="00786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58F7" w:rsidRDefault="00CF58F7">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end"/>
    </w:r>
  </w:p>
  <w:p w:rsidR="00CF58F7" w:rsidRDefault="00CF58F7">
    <w:pPr>
      <w:pBdr>
        <w:top w:val="nil"/>
        <w:left w:val="nil"/>
        <w:bottom w:val="nil"/>
        <w:right w:val="nil"/>
        <w:between w:val="nil"/>
      </w:pBdr>
      <w:tabs>
        <w:tab w:val="center" w:pos="4677"/>
        <w:tab w:val="right" w:pos="9355"/>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58F7" w:rsidRDefault="00CF58F7">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7A02B0">
      <w:rPr>
        <w:noProof/>
        <w:color w:val="000000"/>
      </w:rPr>
      <w:t>4</w:t>
    </w:r>
    <w:r>
      <w:rPr>
        <w:color w:val="000000"/>
      </w:rPr>
      <w:fldChar w:fldCharType="end"/>
    </w:r>
  </w:p>
  <w:p w:rsidR="00CF58F7" w:rsidRDefault="00CF58F7">
    <w:pPr>
      <w:pBdr>
        <w:top w:val="nil"/>
        <w:left w:val="nil"/>
        <w:bottom w:val="nil"/>
        <w:right w:val="nil"/>
        <w:between w:val="nil"/>
      </w:pBdr>
      <w:tabs>
        <w:tab w:val="center" w:pos="4677"/>
        <w:tab w:val="right" w:pos="9355"/>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6300" w:rsidRDefault="00786300">
      <w:r>
        <w:separator/>
      </w:r>
    </w:p>
  </w:footnote>
  <w:footnote w:type="continuationSeparator" w:id="0">
    <w:p w:rsidR="00786300" w:rsidRDefault="007863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95371"/>
    <w:multiLevelType w:val="hybridMultilevel"/>
    <w:tmpl w:val="AFACD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1E1002"/>
    <w:multiLevelType w:val="multilevel"/>
    <w:tmpl w:val="A48C3D7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07962501"/>
    <w:multiLevelType w:val="multilevel"/>
    <w:tmpl w:val="B720D6D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08A70FB9"/>
    <w:multiLevelType w:val="multilevel"/>
    <w:tmpl w:val="C3D69FF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nsid w:val="0AB03C16"/>
    <w:multiLevelType w:val="multilevel"/>
    <w:tmpl w:val="BF7A534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nsid w:val="0B991F71"/>
    <w:multiLevelType w:val="multilevel"/>
    <w:tmpl w:val="D95A0486"/>
    <w:lvl w:ilvl="0">
      <w:start w:val="1"/>
      <w:numFmt w:val="bullet"/>
      <w:lvlText w:val="●"/>
      <w:lvlJc w:val="left"/>
      <w:pPr>
        <w:ind w:left="502" w:hanging="360"/>
      </w:pPr>
      <w:rPr>
        <w:rFonts w:ascii="Noto Sans Symbols" w:eastAsia="Noto Sans Symbols" w:hAnsi="Noto Sans Symbols" w:cs="Noto Sans Symbols"/>
        <w:vertAlign w:val="baseline"/>
      </w:rPr>
    </w:lvl>
    <w:lvl w:ilvl="1">
      <w:start w:val="1"/>
      <w:numFmt w:val="bullet"/>
      <w:lvlText w:val="o"/>
      <w:lvlJc w:val="left"/>
      <w:pPr>
        <w:ind w:left="1222" w:hanging="360"/>
      </w:pPr>
      <w:rPr>
        <w:rFonts w:ascii="Courier New" w:eastAsia="Courier New" w:hAnsi="Courier New" w:cs="Courier New"/>
        <w:vertAlign w:val="baseline"/>
      </w:rPr>
    </w:lvl>
    <w:lvl w:ilvl="2">
      <w:start w:val="1"/>
      <w:numFmt w:val="bullet"/>
      <w:lvlText w:val="▪"/>
      <w:lvlJc w:val="left"/>
      <w:pPr>
        <w:ind w:left="1942" w:hanging="360"/>
      </w:pPr>
      <w:rPr>
        <w:rFonts w:ascii="Noto Sans Symbols" w:eastAsia="Noto Sans Symbols" w:hAnsi="Noto Sans Symbols" w:cs="Noto Sans Symbols"/>
        <w:vertAlign w:val="baseline"/>
      </w:rPr>
    </w:lvl>
    <w:lvl w:ilvl="3">
      <w:start w:val="1"/>
      <w:numFmt w:val="bullet"/>
      <w:lvlText w:val="●"/>
      <w:lvlJc w:val="left"/>
      <w:pPr>
        <w:ind w:left="2662" w:hanging="360"/>
      </w:pPr>
      <w:rPr>
        <w:rFonts w:ascii="Noto Sans Symbols" w:eastAsia="Noto Sans Symbols" w:hAnsi="Noto Sans Symbols" w:cs="Noto Sans Symbols"/>
        <w:vertAlign w:val="baseline"/>
      </w:rPr>
    </w:lvl>
    <w:lvl w:ilvl="4">
      <w:start w:val="1"/>
      <w:numFmt w:val="bullet"/>
      <w:lvlText w:val="o"/>
      <w:lvlJc w:val="left"/>
      <w:pPr>
        <w:ind w:left="3382" w:hanging="360"/>
      </w:pPr>
      <w:rPr>
        <w:rFonts w:ascii="Courier New" w:eastAsia="Courier New" w:hAnsi="Courier New" w:cs="Courier New"/>
        <w:vertAlign w:val="baseline"/>
      </w:rPr>
    </w:lvl>
    <w:lvl w:ilvl="5">
      <w:start w:val="1"/>
      <w:numFmt w:val="bullet"/>
      <w:lvlText w:val="▪"/>
      <w:lvlJc w:val="left"/>
      <w:pPr>
        <w:ind w:left="4102" w:hanging="360"/>
      </w:pPr>
      <w:rPr>
        <w:rFonts w:ascii="Noto Sans Symbols" w:eastAsia="Noto Sans Symbols" w:hAnsi="Noto Sans Symbols" w:cs="Noto Sans Symbols"/>
        <w:vertAlign w:val="baseline"/>
      </w:rPr>
    </w:lvl>
    <w:lvl w:ilvl="6">
      <w:start w:val="1"/>
      <w:numFmt w:val="bullet"/>
      <w:lvlText w:val="●"/>
      <w:lvlJc w:val="left"/>
      <w:pPr>
        <w:ind w:left="4822" w:hanging="360"/>
      </w:pPr>
      <w:rPr>
        <w:rFonts w:ascii="Noto Sans Symbols" w:eastAsia="Noto Sans Symbols" w:hAnsi="Noto Sans Symbols" w:cs="Noto Sans Symbols"/>
        <w:vertAlign w:val="baseline"/>
      </w:rPr>
    </w:lvl>
    <w:lvl w:ilvl="7">
      <w:start w:val="1"/>
      <w:numFmt w:val="bullet"/>
      <w:lvlText w:val="o"/>
      <w:lvlJc w:val="left"/>
      <w:pPr>
        <w:ind w:left="5542" w:hanging="360"/>
      </w:pPr>
      <w:rPr>
        <w:rFonts w:ascii="Courier New" w:eastAsia="Courier New" w:hAnsi="Courier New" w:cs="Courier New"/>
        <w:vertAlign w:val="baseline"/>
      </w:rPr>
    </w:lvl>
    <w:lvl w:ilvl="8">
      <w:start w:val="1"/>
      <w:numFmt w:val="bullet"/>
      <w:lvlText w:val="▪"/>
      <w:lvlJc w:val="left"/>
      <w:pPr>
        <w:ind w:left="6262" w:hanging="360"/>
      </w:pPr>
      <w:rPr>
        <w:rFonts w:ascii="Noto Sans Symbols" w:eastAsia="Noto Sans Symbols" w:hAnsi="Noto Sans Symbols" w:cs="Noto Sans Symbols"/>
        <w:vertAlign w:val="baseline"/>
      </w:rPr>
    </w:lvl>
  </w:abstractNum>
  <w:abstractNum w:abstractNumId="6">
    <w:nsid w:val="0BC06545"/>
    <w:multiLevelType w:val="multilevel"/>
    <w:tmpl w:val="A190973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7">
    <w:nsid w:val="0C0014BB"/>
    <w:multiLevelType w:val="multilevel"/>
    <w:tmpl w:val="E716FAA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nsid w:val="0D3C6FF6"/>
    <w:multiLevelType w:val="multilevel"/>
    <w:tmpl w:val="0FFA54D6"/>
    <w:lvl w:ilvl="0">
      <w:start w:val="65535"/>
      <w:numFmt w:val="bullet"/>
      <w:lvlText w:val="•"/>
      <w:lvlJc w:val="left"/>
      <w:pPr>
        <w:ind w:left="720" w:hanging="360"/>
      </w:pPr>
      <w:rPr>
        <w:rFonts w:ascii="Times New Roman" w:eastAsia="Times New Roman" w:hAnsi="Times New Roman" w:cs="Times New Roman"/>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nsid w:val="0E6601CD"/>
    <w:multiLevelType w:val="multilevel"/>
    <w:tmpl w:val="91EEC18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nsid w:val="0ED82CBB"/>
    <w:multiLevelType w:val="hybridMultilevel"/>
    <w:tmpl w:val="972CEB0C"/>
    <w:lvl w:ilvl="0" w:tplc="68669796">
      <w:start w:val="4"/>
      <w:numFmt w:val="decimal"/>
      <w:lvlText w:val="%1."/>
      <w:lvlJc w:val="left"/>
      <w:pPr>
        <w:tabs>
          <w:tab w:val="num" w:pos="1068"/>
        </w:tabs>
        <w:ind w:left="1068" w:hanging="360"/>
      </w:pPr>
      <w:rPr>
        <w:rFonts w:hint="default"/>
      </w:rPr>
    </w:lvl>
    <w:lvl w:ilvl="1" w:tplc="04190001">
      <w:start w:val="1"/>
      <w:numFmt w:val="bullet"/>
      <w:lvlText w:val=""/>
      <w:lvlJc w:val="left"/>
      <w:pPr>
        <w:tabs>
          <w:tab w:val="num" w:pos="1788"/>
        </w:tabs>
        <w:ind w:left="1788" w:hanging="360"/>
      </w:pPr>
      <w:rPr>
        <w:rFonts w:ascii="Symbol" w:hAnsi="Symbol"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nsid w:val="10135B47"/>
    <w:multiLevelType w:val="multilevel"/>
    <w:tmpl w:val="1C8A4D5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2">
    <w:nsid w:val="10472C41"/>
    <w:multiLevelType w:val="hybridMultilevel"/>
    <w:tmpl w:val="EA14850A"/>
    <w:lvl w:ilvl="0" w:tplc="68669796">
      <w:start w:val="4"/>
      <w:numFmt w:val="decimal"/>
      <w:lvlText w:val="%1."/>
      <w:lvlJc w:val="left"/>
      <w:pPr>
        <w:tabs>
          <w:tab w:val="num" w:pos="1068"/>
        </w:tabs>
        <w:ind w:left="1068" w:hanging="360"/>
      </w:pPr>
      <w:rPr>
        <w:rFonts w:hint="default"/>
      </w:rPr>
    </w:lvl>
    <w:lvl w:ilvl="1" w:tplc="04190001">
      <w:start w:val="1"/>
      <w:numFmt w:val="bullet"/>
      <w:lvlText w:val=""/>
      <w:lvlJc w:val="left"/>
      <w:pPr>
        <w:tabs>
          <w:tab w:val="num" w:pos="1788"/>
        </w:tabs>
        <w:ind w:left="1788" w:hanging="360"/>
      </w:pPr>
      <w:rPr>
        <w:rFonts w:ascii="Symbol" w:hAnsi="Symbol"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nsid w:val="166F4580"/>
    <w:multiLevelType w:val="multilevel"/>
    <w:tmpl w:val="E6B0949C"/>
    <w:lvl w:ilvl="0">
      <w:start w:val="1"/>
      <w:numFmt w:val="decimal"/>
      <w:lvlText w:val="%1."/>
      <w:lvlJc w:val="left"/>
      <w:pPr>
        <w:ind w:left="720" w:hanging="360"/>
      </w:pPr>
      <w:rPr>
        <w:vertAlign w:val="baseline"/>
      </w:rPr>
    </w:lvl>
    <w:lvl w:ilvl="1">
      <w:start w:val="5"/>
      <w:numFmt w:val="decimal"/>
      <w:lvlText w:val="%1.%2."/>
      <w:lvlJc w:val="left"/>
      <w:pPr>
        <w:ind w:left="1060" w:hanging="360"/>
      </w:pPr>
      <w:rPr>
        <w:b w:val="0"/>
        <w:i w:val="0"/>
        <w:vertAlign w:val="baseline"/>
      </w:rPr>
    </w:lvl>
    <w:lvl w:ilvl="2">
      <w:start w:val="1"/>
      <w:numFmt w:val="decimal"/>
      <w:lvlText w:val="%1.%2.%3."/>
      <w:lvlJc w:val="left"/>
      <w:pPr>
        <w:ind w:left="1760" w:hanging="720"/>
      </w:pPr>
      <w:rPr>
        <w:b w:val="0"/>
        <w:i w:val="0"/>
        <w:vertAlign w:val="baseline"/>
      </w:rPr>
    </w:lvl>
    <w:lvl w:ilvl="3">
      <w:start w:val="1"/>
      <w:numFmt w:val="decimal"/>
      <w:lvlText w:val="%1.%2.%3.%4."/>
      <w:lvlJc w:val="left"/>
      <w:pPr>
        <w:ind w:left="2100" w:hanging="720"/>
      </w:pPr>
      <w:rPr>
        <w:b w:val="0"/>
        <w:i w:val="0"/>
        <w:vertAlign w:val="baseline"/>
      </w:rPr>
    </w:lvl>
    <w:lvl w:ilvl="4">
      <w:start w:val="1"/>
      <w:numFmt w:val="decimal"/>
      <w:lvlText w:val="%1.%2.%3.%4.%5."/>
      <w:lvlJc w:val="left"/>
      <w:pPr>
        <w:ind w:left="2800" w:hanging="1080"/>
      </w:pPr>
      <w:rPr>
        <w:b w:val="0"/>
        <w:i w:val="0"/>
        <w:vertAlign w:val="baseline"/>
      </w:rPr>
    </w:lvl>
    <w:lvl w:ilvl="5">
      <w:start w:val="1"/>
      <w:numFmt w:val="decimal"/>
      <w:lvlText w:val="%1.%2.%3.%4.%5.%6."/>
      <w:lvlJc w:val="left"/>
      <w:pPr>
        <w:ind w:left="3140" w:hanging="1080"/>
      </w:pPr>
      <w:rPr>
        <w:b w:val="0"/>
        <w:i w:val="0"/>
        <w:vertAlign w:val="baseline"/>
      </w:rPr>
    </w:lvl>
    <w:lvl w:ilvl="6">
      <w:start w:val="1"/>
      <w:numFmt w:val="decimal"/>
      <w:lvlText w:val="%1.%2.%3.%4.%5.%6.%7."/>
      <w:lvlJc w:val="left"/>
      <w:pPr>
        <w:ind w:left="3840" w:hanging="1440"/>
      </w:pPr>
      <w:rPr>
        <w:b w:val="0"/>
        <w:i w:val="0"/>
        <w:vertAlign w:val="baseline"/>
      </w:rPr>
    </w:lvl>
    <w:lvl w:ilvl="7">
      <w:start w:val="1"/>
      <w:numFmt w:val="decimal"/>
      <w:lvlText w:val="%1.%2.%3.%4.%5.%6.%7.%8."/>
      <w:lvlJc w:val="left"/>
      <w:pPr>
        <w:ind w:left="4180" w:hanging="1440"/>
      </w:pPr>
      <w:rPr>
        <w:b w:val="0"/>
        <w:i w:val="0"/>
        <w:vertAlign w:val="baseline"/>
      </w:rPr>
    </w:lvl>
    <w:lvl w:ilvl="8">
      <w:start w:val="1"/>
      <w:numFmt w:val="decimal"/>
      <w:lvlText w:val="%1.%2.%3.%4.%5.%6.%7.%8.%9."/>
      <w:lvlJc w:val="left"/>
      <w:pPr>
        <w:ind w:left="4880" w:hanging="1800"/>
      </w:pPr>
      <w:rPr>
        <w:b w:val="0"/>
        <w:i w:val="0"/>
        <w:vertAlign w:val="baseline"/>
      </w:rPr>
    </w:lvl>
  </w:abstractNum>
  <w:abstractNum w:abstractNumId="14">
    <w:nsid w:val="186C190E"/>
    <w:multiLevelType w:val="multilevel"/>
    <w:tmpl w:val="A8926E8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nsid w:val="18AE727E"/>
    <w:multiLevelType w:val="multilevel"/>
    <w:tmpl w:val="283CEA9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6">
    <w:nsid w:val="191F6DF1"/>
    <w:multiLevelType w:val="multilevel"/>
    <w:tmpl w:val="0B74D02C"/>
    <w:lvl w:ilvl="0">
      <w:start w:val="65535"/>
      <w:numFmt w:val="bullet"/>
      <w:lvlText w:val="•"/>
      <w:lvlJc w:val="left"/>
      <w:pPr>
        <w:ind w:left="720" w:hanging="360"/>
      </w:pPr>
      <w:rPr>
        <w:rFonts w:ascii="Times New Roman" w:eastAsia="Times New Roman" w:hAnsi="Times New Roman" w:cs="Times New Roman"/>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nsid w:val="1E2A5573"/>
    <w:multiLevelType w:val="multilevel"/>
    <w:tmpl w:val="ECD2B4A8"/>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8">
    <w:nsid w:val="1F832ECF"/>
    <w:multiLevelType w:val="multilevel"/>
    <w:tmpl w:val="F5F45322"/>
    <w:lvl w:ilvl="0">
      <w:start w:val="65535"/>
      <w:numFmt w:val="bullet"/>
      <w:lvlText w:val="•"/>
      <w:lvlJc w:val="left"/>
      <w:pPr>
        <w:ind w:left="720" w:hanging="360"/>
      </w:pPr>
      <w:rPr>
        <w:rFonts w:ascii="Times New Roman" w:eastAsia="Times New Roman" w:hAnsi="Times New Roman" w:cs="Times New Roman"/>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nsid w:val="1F855DF6"/>
    <w:multiLevelType w:val="multilevel"/>
    <w:tmpl w:val="35429DE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nsid w:val="20715573"/>
    <w:multiLevelType w:val="multilevel"/>
    <w:tmpl w:val="ABCC650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1">
    <w:nsid w:val="221115F9"/>
    <w:multiLevelType w:val="multilevel"/>
    <w:tmpl w:val="3E6E5F3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nsid w:val="236925C2"/>
    <w:multiLevelType w:val="multilevel"/>
    <w:tmpl w:val="8C5AD1F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nsid w:val="239D6BEE"/>
    <w:multiLevelType w:val="multilevel"/>
    <w:tmpl w:val="ACFCC54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nsid w:val="26EF4709"/>
    <w:multiLevelType w:val="multilevel"/>
    <w:tmpl w:val="C70252A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nsid w:val="27797598"/>
    <w:multiLevelType w:val="multilevel"/>
    <w:tmpl w:val="59544BB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nsid w:val="29E97C6C"/>
    <w:multiLevelType w:val="multilevel"/>
    <w:tmpl w:val="15BC545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nsid w:val="2A954C8F"/>
    <w:multiLevelType w:val="multilevel"/>
    <w:tmpl w:val="BC1857D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nsid w:val="2C8F3589"/>
    <w:multiLevelType w:val="multilevel"/>
    <w:tmpl w:val="23501EA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
    <w:nsid w:val="3668662C"/>
    <w:multiLevelType w:val="multilevel"/>
    <w:tmpl w:val="0226E7A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0">
    <w:nsid w:val="384C6898"/>
    <w:multiLevelType w:val="multilevel"/>
    <w:tmpl w:val="BCEC2A4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1">
    <w:nsid w:val="3C0C634E"/>
    <w:multiLevelType w:val="multilevel"/>
    <w:tmpl w:val="D8AE2E6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
    <w:nsid w:val="3D535194"/>
    <w:multiLevelType w:val="multilevel"/>
    <w:tmpl w:val="D0AE414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3">
    <w:nsid w:val="402F1DAE"/>
    <w:multiLevelType w:val="multilevel"/>
    <w:tmpl w:val="8CBC7450"/>
    <w:lvl w:ilvl="0">
      <w:start w:val="65535"/>
      <w:numFmt w:val="bullet"/>
      <w:lvlText w:val="•"/>
      <w:lvlJc w:val="left"/>
      <w:pPr>
        <w:ind w:left="720" w:hanging="360"/>
      </w:pPr>
      <w:rPr>
        <w:rFonts w:ascii="Times New Roman" w:eastAsia="Times New Roman" w:hAnsi="Times New Roman" w:cs="Times New Roman"/>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4">
    <w:nsid w:val="410C2A62"/>
    <w:multiLevelType w:val="multilevel"/>
    <w:tmpl w:val="3990B7EC"/>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5">
    <w:nsid w:val="4BBE7DED"/>
    <w:multiLevelType w:val="multilevel"/>
    <w:tmpl w:val="8C507AE6"/>
    <w:lvl w:ilvl="0">
      <w:start w:val="1"/>
      <w:numFmt w:val="bullet"/>
      <w:lvlText w:val="−"/>
      <w:lvlJc w:val="left"/>
      <w:pPr>
        <w:ind w:left="1100" w:hanging="360"/>
      </w:pPr>
      <w:rPr>
        <w:rFonts w:ascii="Noto Sans Symbols" w:eastAsia="Noto Sans Symbols" w:hAnsi="Noto Sans Symbols" w:cs="Noto Sans Symbols"/>
        <w:vertAlign w:val="baseline"/>
      </w:rPr>
    </w:lvl>
    <w:lvl w:ilvl="1">
      <w:start w:val="1"/>
      <w:numFmt w:val="bullet"/>
      <w:lvlText w:val="o"/>
      <w:lvlJc w:val="left"/>
      <w:pPr>
        <w:ind w:left="1820" w:hanging="360"/>
      </w:pPr>
      <w:rPr>
        <w:rFonts w:ascii="Courier New" w:eastAsia="Courier New" w:hAnsi="Courier New" w:cs="Courier New"/>
        <w:vertAlign w:val="baseline"/>
      </w:rPr>
    </w:lvl>
    <w:lvl w:ilvl="2">
      <w:start w:val="1"/>
      <w:numFmt w:val="bullet"/>
      <w:lvlText w:val="▪"/>
      <w:lvlJc w:val="left"/>
      <w:pPr>
        <w:ind w:left="2540" w:hanging="360"/>
      </w:pPr>
      <w:rPr>
        <w:rFonts w:ascii="Noto Sans Symbols" w:eastAsia="Noto Sans Symbols" w:hAnsi="Noto Sans Symbols" w:cs="Noto Sans Symbols"/>
        <w:vertAlign w:val="baseline"/>
      </w:rPr>
    </w:lvl>
    <w:lvl w:ilvl="3">
      <w:start w:val="1"/>
      <w:numFmt w:val="bullet"/>
      <w:lvlText w:val="●"/>
      <w:lvlJc w:val="left"/>
      <w:pPr>
        <w:ind w:left="3260" w:hanging="360"/>
      </w:pPr>
      <w:rPr>
        <w:rFonts w:ascii="Noto Sans Symbols" w:eastAsia="Noto Sans Symbols" w:hAnsi="Noto Sans Symbols" w:cs="Noto Sans Symbols"/>
        <w:vertAlign w:val="baseline"/>
      </w:rPr>
    </w:lvl>
    <w:lvl w:ilvl="4">
      <w:start w:val="1"/>
      <w:numFmt w:val="bullet"/>
      <w:lvlText w:val="o"/>
      <w:lvlJc w:val="left"/>
      <w:pPr>
        <w:ind w:left="3980" w:hanging="360"/>
      </w:pPr>
      <w:rPr>
        <w:rFonts w:ascii="Courier New" w:eastAsia="Courier New" w:hAnsi="Courier New" w:cs="Courier New"/>
        <w:vertAlign w:val="baseline"/>
      </w:rPr>
    </w:lvl>
    <w:lvl w:ilvl="5">
      <w:start w:val="1"/>
      <w:numFmt w:val="bullet"/>
      <w:lvlText w:val="▪"/>
      <w:lvlJc w:val="left"/>
      <w:pPr>
        <w:ind w:left="4700" w:hanging="360"/>
      </w:pPr>
      <w:rPr>
        <w:rFonts w:ascii="Noto Sans Symbols" w:eastAsia="Noto Sans Symbols" w:hAnsi="Noto Sans Symbols" w:cs="Noto Sans Symbols"/>
        <w:vertAlign w:val="baseline"/>
      </w:rPr>
    </w:lvl>
    <w:lvl w:ilvl="6">
      <w:start w:val="1"/>
      <w:numFmt w:val="bullet"/>
      <w:lvlText w:val="●"/>
      <w:lvlJc w:val="left"/>
      <w:pPr>
        <w:ind w:left="5420" w:hanging="360"/>
      </w:pPr>
      <w:rPr>
        <w:rFonts w:ascii="Noto Sans Symbols" w:eastAsia="Noto Sans Symbols" w:hAnsi="Noto Sans Symbols" w:cs="Noto Sans Symbols"/>
        <w:vertAlign w:val="baseline"/>
      </w:rPr>
    </w:lvl>
    <w:lvl w:ilvl="7">
      <w:start w:val="1"/>
      <w:numFmt w:val="bullet"/>
      <w:lvlText w:val="o"/>
      <w:lvlJc w:val="left"/>
      <w:pPr>
        <w:ind w:left="6140" w:hanging="360"/>
      </w:pPr>
      <w:rPr>
        <w:rFonts w:ascii="Courier New" w:eastAsia="Courier New" w:hAnsi="Courier New" w:cs="Courier New"/>
        <w:vertAlign w:val="baseline"/>
      </w:rPr>
    </w:lvl>
    <w:lvl w:ilvl="8">
      <w:start w:val="1"/>
      <w:numFmt w:val="bullet"/>
      <w:lvlText w:val="▪"/>
      <w:lvlJc w:val="left"/>
      <w:pPr>
        <w:ind w:left="6860" w:hanging="360"/>
      </w:pPr>
      <w:rPr>
        <w:rFonts w:ascii="Noto Sans Symbols" w:eastAsia="Noto Sans Symbols" w:hAnsi="Noto Sans Symbols" w:cs="Noto Sans Symbols"/>
        <w:vertAlign w:val="baseline"/>
      </w:rPr>
    </w:lvl>
  </w:abstractNum>
  <w:abstractNum w:abstractNumId="36">
    <w:nsid w:val="4C620C39"/>
    <w:multiLevelType w:val="hybridMultilevel"/>
    <w:tmpl w:val="0F28CC4C"/>
    <w:lvl w:ilvl="0" w:tplc="04190001">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tabs>
          <w:tab w:val="num" w:pos="1931"/>
        </w:tabs>
        <w:ind w:left="1931" w:hanging="360"/>
      </w:pPr>
      <w:rPr>
        <w:rFonts w:ascii="Courier New" w:hAnsi="Courier New" w:cs="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37">
    <w:nsid w:val="4F9973D9"/>
    <w:multiLevelType w:val="multilevel"/>
    <w:tmpl w:val="47CAA218"/>
    <w:lvl w:ilvl="0">
      <w:start w:val="65535"/>
      <w:numFmt w:val="bullet"/>
      <w:lvlText w:val="•"/>
      <w:lvlJc w:val="left"/>
      <w:pPr>
        <w:ind w:left="720" w:hanging="360"/>
      </w:pPr>
      <w:rPr>
        <w:rFonts w:ascii="Times New Roman" w:eastAsia="Times New Roman" w:hAnsi="Times New Roman" w:cs="Times New Roman"/>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8">
    <w:nsid w:val="51057FDB"/>
    <w:multiLevelType w:val="multilevel"/>
    <w:tmpl w:val="B156B3D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9">
    <w:nsid w:val="52392935"/>
    <w:multiLevelType w:val="multilevel"/>
    <w:tmpl w:val="1E82AE8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0">
    <w:nsid w:val="56456935"/>
    <w:multiLevelType w:val="multilevel"/>
    <w:tmpl w:val="D78CA6E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1">
    <w:nsid w:val="564A1432"/>
    <w:multiLevelType w:val="hybridMultilevel"/>
    <w:tmpl w:val="57B2D4FE"/>
    <w:lvl w:ilvl="0" w:tplc="E8C20A30">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2">
    <w:nsid w:val="566518A8"/>
    <w:multiLevelType w:val="hybridMultilevel"/>
    <w:tmpl w:val="6E96E228"/>
    <w:lvl w:ilvl="0" w:tplc="8432D6A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nsid w:val="5B662F12"/>
    <w:multiLevelType w:val="multilevel"/>
    <w:tmpl w:val="FB92CFDA"/>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4">
    <w:nsid w:val="5B6B5817"/>
    <w:multiLevelType w:val="multilevel"/>
    <w:tmpl w:val="690A45F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5">
    <w:nsid w:val="5BC97D46"/>
    <w:multiLevelType w:val="multilevel"/>
    <w:tmpl w:val="531E1DD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6">
    <w:nsid w:val="5C100C18"/>
    <w:multiLevelType w:val="multilevel"/>
    <w:tmpl w:val="40A8CC32"/>
    <w:lvl w:ilvl="0">
      <w:start w:val="65535"/>
      <w:numFmt w:val="bullet"/>
      <w:lvlText w:val="•"/>
      <w:lvlJc w:val="left"/>
      <w:pPr>
        <w:ind w:left="720" w:hanging="360"/>
      </w:pPr>
      <w:rPr>
        <w:rFonts w:ascii="Times New Roman" w:eastAsia="Times New Roman" w:hAnsi="Times New Roman" w:cs="Times New Roman"/>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7">
    <w:nsid w:val="5C377DBE"/>
    <w:multiLevelType w:val="multilevel"/>
    <w:tmpl w:val="6C78973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8">
    <w:nsid w:val="5ECC0149"/>
    <w:multiLevelType w:val="multilevel"/>
    <w:tmpl w:val="03A4E47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9">
    <w:nsid w:val="5F87018F"/>
    <w:multiLevelType w:val="multilevel"/>
    <w:tmpl w:val="E1AC42E4"/>
    <w:lvl w:ilvl="0">
      <w:start w:val="1"/>
      <w:numFmt w:val="decimal"/>
      <w:lvlText w:val="%1."/>
      <w:lvlJc w:val="left"/>
      <w:pPr>
        <w:ind w:left="1065" w:hanging="70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0">
    <w:nsid w:val="60A6114A"/>
    <w:multiLevelType w:val="multilevel"/>
    <w:tmpl w:val="D9CA9B2A"/>
    <w:lvl w:ilvl="0">
      <w:start w:val="65535"/>
      <w:numFmt w:val="bullet"/>
      <w:lvlText w:val="•"/>
      <w:lvlJc w:val="left"/>
      <w:pPr>
        <w:ind w:left="720" w:hanging="360"/>
      </w:pPr>
      <w:rPr>
        <w:rFonts w:ascii="Times New Roman" w:eastAsia="Times New Roman" w:hAnsi="Times New Roman" w:cs="Times New Roman"/>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1">
    <w:nsid w:val="62B9176D"/>
    <w:multiLevelType w:val="multilevel"/>
    <w:tmpl w:val="BCA0DA1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2">
    <w:nsid w:val="693A325E"/>
    <w:multiLevelType w:val="hybridMultilevel"/>
    <w:tmpl w:val="1CC65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9582B70"/>
    <w:multiLevelType w:val="multilevel"/>
    <w:tmpl w:val="36608576"/>
    <w:lvl w:ilvl="0">
      <w:start w:val="1"/>
      <w:numFmt w:val="decimal"/>
      <w:lvlText w:val="%1."/>
      <w:lvlJc w:val="left"/>
      <w:pPr>
        <w:ind w:left="720" w:hanging="360"/>
      </w:pPr>
      <w:rPr>
        <w:vertAlign w:val="baseline"/>
      </w:rPr>
    </w:lvl>
    <w:lvl w:ilvl="1">
      <w:start w:val="4"/>
      <w:numFmt w:val="decimal"/>
      <w:lvlText w:val="%1.%2."/>
      <w:lvlJc w:val="left"/>
      <w:pPr>
        <w:ind w:left="1060" w:hanging="360"/>
      </w:pPr>
      <w:rPr>
        <w:vertAlign w:val="baseline"/>
      </w:rPr>
    </w:lvl>
    <w:lvl w:ilvl="2">
      <w:start w:val="1"/>
      <w:numFmt w:val="decimal"/>
      <w:lvlText w:val="%1.%2.%3."/>
      <w:lvlJc w:val="left"/>
      <w:pPr>
        <w:ind w:left="1760" w:hanging="720"/>
      </w:pPr>
      <w:rPr>
        <w:vertAlign w:val="baseline"/>
      </w:rPr>
    </w:lvl>
    <w:lvl w:ilvl="3">
      <w:start w:val="1"/>
      <w:numFmt w:val="decimal"/>
      <w:lvlText w:val="%1.%2.%3.%4."/>
      <w:lvlJc w:val="left"/>
      <w:pPr>
        <w:ind w:left="2100" w:hanging="720"/>
      </w:pPr>
      <w:rPr>
        <w:vertAlign w:val="baseline"/>
      </w:rPr>
    </w:lvl>
    <w:lvl w:ilvl="4">
      <w:start w:val="1"/>
      <w:numFmt w:val="decimal"/>
      <w:lvlText w:val="%1.%2.%3.%4.%5."/>
      <w:lvlJc w:val="left"/>
      <w:pPr>
        <w:ind w:left="2800" w:hanging="1080"/>
      </w:pPr>
      <w:rPr>
        <w:vertAlign w:val="baseline"/>
      </w:rPr>
    </w:lvl>
    <w:lvl w:ilvl="5">
      <w:start w:val="1"/>
      <w:numFmt w:val="decimal"/>
      <w:lvlText w:val="%1.%2.%3.%4.%5.%6."/>
      <w:lvlJc w:val="left"/>
      <w:pPr>
        <w:ind w:left="3140" w:hanging="1080"/>
      </w:pPr>
      <w:rPr>
        <w:vertAlign w:val="baseline"/>
      </w:rPr>
    </w:lvl>
    <w:lvl w:ilvl="6">
      <w:start w:val="1"/>
      <w:numFmt w:val="decimal"/>
      <w:lvlText w:val="%1.%2.%3.%4.%5.%6.%7."/>
      <w:lvlJc w:val="left"/>
      <w:pPr>
        <w:ind w:left="3840" w:hanging="1440"/>
      </w:pPr>
      <w:rPr>
        <w:vertAlign w:val="baseline"/>
      </w:rPr>
    </w:lvl>
    <w:lvl w:ilvl="7">
      <w:start w:val="1"/>
      <w:numFmt w:val="decimal"/>
      <w:lvlText w:val="%1.%2.%3.%4.%5.%6.%7.%8."/>
      <w:lvlJc w:val="left"/>
      <w:pPr>
        <w:ind w:left="4180" w:hanging="1440"/>
      </w:pPr>
      <w:rPr>
        <w:vertAlign w:val="baseline"/>
      </w:rPr>
    </w:lvl>
    <w:lvl w:ilvl="8">
      <w:start w:val="1"/>
      <w:numFmt w:val="decimal"/>
      <w:lvlText w:val="%1.%2.%3.%4.%5.%6.%7.%8.%9."/>
      <w:lvlJc w:val="left"/>
      <w:pPr>
        <w:ind w:left="4880" w:hanging="1800"/>
      </w:pPr>
      <w:rPr>
        <w:vertAlign w:val="baseline"/>
      </w:rPr>
    </w:lvl>
  </w:abstractNum>
  <w:abstractNum w:abstractNumId="54">
    <w:nsid w:val="69F7643C"/>
    <w:multiLevelType w:val="multilevel"/>
    <w:tmpl w:val="20D023B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5">
    <w:nsid w:val="6CB5236D"/>
    <w:multiLevelType w:val="multilevel"/>
    <w:tmpl w:val="7FA8EE1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6">
    <w:nsid w:val="6D5A52B1"/>
    <w:multiLevelType w:val="multilevel"/>
    <w:tmpl w:val="5272799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7">
    <w:nsid w:val="6E5E4B19"/>
    <w:multiLevelType w:val="multilevel"/>
    <w:tmpl w:val="7FF2FA80"/>
    <w:lvl w:ilvl="0">
      <w:start w:val="65535"/>
      <w:numFmt w:val="bullet"/>
      <w:lvlText w:val="•"/>
      <w:lvlJc w:val="left"/>
      <w:pPr>
        <w:ind w:left="720" w:hanging="360"/>
      </w:pPr>
      <w:rPr>
        <w:rFonts w:ascii="Times New Roman" w:eastAsia="Times New Roman" w:hAnsi="Times New Roman" w:cs="Times New Roman"/>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8">
    <w:nsid w:val="70DB42A4"/>
    <w:multiLevelType w:val="multilevel"/>
    <w:tmpl w:val="A8D2315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9">
    <w:nsid w:val="750F0A82"/>
    <w:multiLevelType w:val="multilevel"/>
    <w:tmpl w:val="B1B86428"/>
    <w:lvl w:ilvl="0">
      <w:start w:val="65535"/>
      <w:numFmt w:val="bullet"/>
      <w:lvlText w:val="•"/>
      <w:lvlJc w:val="left"/>
      <w:pPr>
        <w:ind w:left="740" w:hanging="360"/>
      </w:pPr>
      <w:rPr>
        <w:rFonts w:ascii="Times New Roman" w:eastAsia="Times New Roman" w:hAnsi="Times New Roman" w:cs="Times New Roman"/>
        <w:color w:val="000000"/>
        <w:vertAlign w:val="baseline"/>
      </w:rPr>
    </w:lvl>
    <w:lvl w:ilvl="1">
      <w:start w:val="1"/>
      <w:numFmt w:val="bullet"/>
      <w:lvlText w:val="o"/>
      <w:lvlJc w:val="left"/>
      <w:pPr>
        <w:ind w:left="1460" w:hanging="360"/>
      </w:pPr>
      <w:rPr>
        <w:rFonts w:ascii="Courier New" w:eastAsia="Courier New" w:hAnsi="Courier New" w:cs="Courier New"/>
        <w:vertAlign w:val="baseline"/>
      </w:rPr>
    </w:lvl>
    <w:lvl w:ilvl="2">
      <w:start w:val="1"/>
      <w:numFmt w:val="bullet"/>
      <w:lvlText w:val="▪"/>
      <w:lvlJc w:val="left"/>
      <w:pPr>
        <w:ind w:left="2180" w:hanging="360"/>
      </w:pPr>
      <w:rPr>
        <w:rFonts w:ascii="Noto Sans Symbols" w:eastAsia="Noto Sans Symbols" w:hAnsi="Noto Sans Symbols" w:cs="Noto Sans Symbols"/>
        <w:vertAlign w:val="baseline"/>
      </w:rPr>
    </w:lvl>
    <w:lvl w:ilvl="3">
      <w:start w:val="1"/>
      <w:numFmt w:val="bullet"/>
      <w:lvlText w:val="●"/>
      <w:lvlJc w:val="left"/>
      <w:pPr>
        <w:ind w:left="2900" w:hanging="360"/>
      </w:pPr>
      <w:rPr>
        <w:rFonts w:ascii="Noto Sans Symbols" w:eastAsia="Noto Sans Symbols" w:hAnsi="Noto Sans Symbols" w:cs="Noto Sans Symbols"/>
        <w:vertAlign w:val="baseline"/>
      </w:rPr>
    </w:lvl>
    <w:lvl w:ilvl="4">
      <w:start w:val="1"/>
      <w:numFmt w:val="bullet"/>
      <w:lvlText w:val="o"/>
      <w:lvlJc w:val="left"/>
      <w:pPr>
        <w:ind w:left="3620" w:hanging="360"/>
      </w:pPr>
      <w:rPr>
        <w:rFonts w:ascii="Courier New" w:eastAsia="Courier New" w:hAnsi="Courier New" w:cs="Courier New"/>
        <w:vertAlign w:val="baseline"/>
      </w:rPr>
    </w:lvl>
    <w:lvl w:ilvl="5">
      <w:start w:val="1"/>
      <w:numFmt w:val="bullet"/>
      <w:lvlText w:val="▪"/>
      <w:lvlJc w:val="left"/>
      <w:pPr>
        <w:ind w:left="4340" w:hanging="360"/>
      </w:pPr>
      <w:rPr>
        <w:rFonts w:ascii="Noto Sans Symbols" w:eastAsia="Noto Sans Symbols" w:hAnsi="Noto Sans Symbols" w:cs="Noto Sans Symbols"/>
        <w:vertAlign w:val="baseline"/>
      </w:rPr>
    </w:lvl>
    <w:lvl w:ilvl="6">
      <w:start w:val="1"/>
      <w:numFmt w:val="bullet"/>
      <w:lvlText w:val="●"/>
      <w:lvlJc w:val="left"/>
      <w:pPr>
        <w:ind w:left="5060" w:hanging="360"/>
      </w:pPr>
      <w:rPr>
        <w:rFonts w:ascii="Noto Sans Symbols" w:eastAsia="Noto Sans Symbols" w:hAnsi="Noto Sans Symbols" w:cs="Noto Sans Symbols"/>
        <w:vertAlign w:val="baseline"/>
      </w:rPr>
    </w:lvl>
    <w:lvl w:ilvl="7">
      <w:start w:val="1"/>
      <w:numFmt w:val="bullet"/>
      <w:lvlText w:val="o"/>
      <w:lvlJc w:val="left"/>
      <w:pPr>
        <w:ind w:left="5780" w:hanging="360"/>
      </w:pPr>
      <w:rPr>
        <w:rFonts w:ascii="Courier New" w:eastAsia="Courier New" w:hAnsi="Courier New" w:cs="Courier New"/>
        <w:vertAlign w:val="baseline"/>
      </w:rPr>
    </w:lvl>
    <w:lvl w:ilvl="8">
      <w:start w:val="1"/>
      <w:numFmt w:val="bullet"/>
      <w:lvlText w:val="▪"/>
      <w:lvlJc w:val="left"/>
      <w:pPr>
        <w:ind w:left="6500" w:hanging="360"/>
      </w:pPr>
      <w:rPr>
        <w:rFonts w:ascii="Noto Sans Symbols" w:eastAsia="Noto Sans Symbols" w:hAnsi="Noto Sans Symbols" w:cs="Noto Sans Symbols"/>
        <w:vertAlign w:val="baseline"/>
      </w:rPr>
    </w:lvl>
  </w:abstractNum>
  <w:abstractNum w:abstractNumId="60">
    <w:nsid w:val="75370D62"/>
    <w:multiLevelType w:val="multilevel"/>
    <w:tmpl w:val="42B69A1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1">
    <w:nsid w:val="75B27BF0"/>
    <w:multiLevelType w:val="multilevel"/>
    <w:tmpl w:val="009E2A6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62">
    <w:nsid w:val="77327AF0"/>
    <w:multiLevelType w:val="multilevel"/>
    <w:tmpl w:val="3DFA005A"/>
    <w:lvl w:ilvl="0">
      <w:start w:val="65535"/>
      <w:numFmt w:val="bullet"/>
      <w:lvlText w:val="•"/>
      <w:lvlJc w:val="left"/>
      <w:pPr>
        <w:ind w:left="720" w:hanging="360"/>
      </w:pPr>
      <w:rPr>
        <w:rFonts w:ascii="Times New Roman" w:eastAsia="Times New Roman" w:hAnsi="Times New Roman" w:cs="Times New Roman"/>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3">
    <w:nsid w:val="78E84127"/>
    <w:multiLevelType w:val="multilevel"/>
    <w:tmpl w:val="7CCE54C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64">
    <w:nsid w:val="7A960CE0"/>
    <w:multiLevelType w:val="hybridMultilevel"/>
    <w:tmpl w:val="5984B436"/>
    <w:lvl w:ilvl="0" w:tplc="68669796">
      <w:start w:val="4"/>
      <w:numFmt w:val="decimal"/>
      <w:lvlText w:val="%1."/>
      <w:lvlJc w:val="left"/>
      <w:pPr>
        <w:tabs>
          <w:tab w:val="num" w:pos="1068"/>
        </w:tabs>
        <w:ind w:left="1068" w:hanging="360"/>
      </w:pPr>
      <w:rPr>
        <w:rFonts w:hint="default"/>
      </w:rPr>
    </w:lvl>
    <w:lvl w:ilvl="1" w:tplc="04190001">
      <w:start w:val="1"/>
      <w:numFmt w:val="bullet"/>
      <w:lvlText w:val=""/>
      <w:lvlJc w:val="left"/>
      <w:pPr>
        <w:tabs>
          <w:tab w:val="num" w:pos="1788"/>
        </w:tabs>
        <w:ind w:left="1788" w:hanging="360"/>
      </w:pPr>
      <w:rPr>
        <w:rFonts w:ascii="Symbol" w:hAnsi="Symbol"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5">
    <w:nsid w:val="7ED927AE"/>
    <w:multiLevelType w:val="multilevel"/>
    <w:tmpl w:val="EB22378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5"/>
  </w:num>
  <w:num w:numId="2">
    <w:abstractNumId w:val="51"/>
  </w:num>
  <w:num w:numId="3">
    <w:abstractNumId w:val="29"/>
  </w:num>
  <w:num w:numId="4">
    <w:abstractNumId w:val="43"/>
  </w:num>
  <w:num w:numId="5">
    <w:abstractNumId w:val="31"/>
  </w:num>
  <w:num w:numId="6">
    <w:abstractNumId w:val="40"/>
  </w:num>
  <w:num w:numId="7">
    <w:abstractNumId w:val="3"/>
  </w:num>
  <w:num w:numId="8">
    <w:abstractNumId w:val="28"/>
  </w:num>
  <w:num w:numId="9">
    <w:abstractNumId w:val="15"/>
  </w:num>
  <w:num w:numId="10">
    <w:abstractNumId w:val="21"/>
  </w:num>
  <w:num w:numId="11">
    <w:abstractNumId w:val="17"/>
  </w:num>
  <w:num w:numId="12">
    <w:abstractNumId w:val="16"/>
  </w:num>
  <w:num w:numId="13">
    <w:abstractNumId w:val="57"/>
  </w:num>
  <w:num w:numId="14">
    <w:abstractNumId w:val="46"/>
  </w:num>
  <w:num w:numId="15">
    <w:abstractNumId w:val="2"/>
  </w:num>
  <w:num w:numId="16">
    <w:abstractNumId w:val="63"/>
  </w:num>
  <w:num w:numId="17">
    <w:abstractNumId w:val="55"/>
  </w:num>
  <w:num w:numId="18">
    <w:abstractNumId w:val="22"/>
  </w:num>
  <w:num w:numId="19">
    <w:abstractNumId w:val="30"/>
  </w:num>
  <w:num w:numId="20">
    <w:abstractNumId w:val="49"/>
  </w:num>
  <w:num w:numId="21">
    <w:abstractNumId w:val="33"/>
  </w:num>
  <w:num w:numId="22">
    <w:abstractNumId w:val="38"/>
  </w:num>
  <w:num w:numId="23">
    <w:abstractNumId w:val="1"/>
  </w:num>
  <w:num w:numId="24">
    <w:abstractNumId w:val="34"/>
  </w:num>
  <w:num w:numId="25">
    <w:abstractNumId w:val="59"/>
  </w:num>
  <w:num w:numId="26">
    <w:abstractNumId w:val="62"/>
  </w:num>
  <w:num w:numId="27">
    <w:abstractNumId w:val="50"/>
  </w:num>
  <w:num w:numId="28">
    <w:abstractNumId w:val="60"/>
  </w:num>
  <w:num w:numId="29">
    <w:abstractNumId w:val="56"/>
  </w:num>
  <w:num w:numId="30">
    <w:abstractNumId w:val="6"/>
  </w:num>
  <w:num w:numId="31">
    <w:abstractNumId w:val="35"/>
  </w:num>
  <w:num w:numId="32">
    <w:abstractNumId w:val="27"/>
  </w:num>
  <w:num w:numId="33">
    <w:abstractNumId w:val="14"/>
  </w:num>
  <w:num w:numId="34">
    <w:abstractNumId w:val="45"/>
  </w:num>
  <w:num w:numId="35">
    <w:abstractNumId w:val="7"/>
  </w:num>
  <w:num w:numId="36">
    <w:abstractNumId w:val="24"/>
  </w:num>
  <w:num w:numId="37">
    <w:abstractNumId w:val="61"/>
  </w:num>
  <w:num w:numId="38">
    <w:abstractNumId w:val="4"/>
  </w:num>
  <w:num w:numId="39">
    <w:abstractNumId w:val="11"/>
  </w:num>
  <w:num w:numId="40">
    <w:abstractNumId w:val="32"/>
  </w:num>
  <w:num w:numId="41">
    <w:abstractNumId w:val="54"/>
  </w:num>
  <w:num w:numId="42">
    <w:abstractNumId w:val="47"/>
  </w:num>
  <w:num w:numId="43">
    <w:abstractNumId w:val="20"/>
  </w:num>
  <w:num w:numId="44">
    <w:abstractNumId w:val="23"/>
  </w:num>
  <w:num w:numId="45">
    <w:abstractNumId w:val="58"/>
  </w:num>
  <w:num w:numId="46">
    <w:abstractNumId w:val="65"/>
  </w:num>
  <w:num w:numId="47">
    <w:abstractNumId w:val="10"/>
  </w:num>
  <w:num w:numId="48">
    <w:abstractNumId w:val="64"/>
  </w:num>
  <w:num w:numId="49">
    <w:abstractNumId w:val="12"/>
  </w:num>
  <w:num w:numId="50">
    <w:abstractNumId w:val="0"/>
  </w:num>
  <w:num w:numId="51">
    <w:abstractNumId w:val="26"/>
  </w:num>
  <w:num w:numId="52">
    <w:abstractNumId w:val="44"/>
  </w:num>
  <w:num w:numId="53">
    <w:abstractNumId w:val="18"/>
  </w:num>
  <w:num w:numId="54">
    <w:abstractNumId w:val="37"/>
  </w:num>
  <w:num w:numId="55">
    <w:abstractNumId w:val="8"/>
  </w:num>
  <w:num w:numId="56">
    <w:abstractNumId w:val="13"/>
  </w:num>
  <w:num w:numId="57">
    <w:abstractNumId w:val="53"/>
  </w:num>
  <w:num w:numId="58">
    <w:abstractNumId w:val="25"/>
  </w:num>
  <w:num w:numId="59">
    <w:abstractNumId w:val="9"/>
  </w:num>
  <w:num w:numId="60">
    <w:abstractNumId w:val="39"/>
  </w:num>
  <w:num w:numId="61">
    <w:abstractNumId w:val="19"/>
  </w:num>
  <w:num w:numId="62">
    <w:abstractNumId w:val="36"/>
  </w:num>
  <w:num w:numId="63">
    <w:abstractNumId w:val="42"/>
  </w:num>
  <w:num w:numId="64">
    <w:abstractNumId w:val="52"/>
  </w:num>
  <w:num w:numId="65">
    <w:abstractNumId w:val="41"/>
  </w:num>
  <w:num w:numId="66">
    <w:abstractNumId w:val="4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1F5"/>
    <w:rsid w:val="00022E93"/>
    <w:rsid w:val="00026603"/>
    <w:rsid w:val="00035FFC"/>
    <w:rsid w:val="00046F24"/>
    <w:rsid w:val="000826B7"/>
    <w:rsid w:val="000B1C93"/>
    <w:rsid w:val="000C4695"/>
    <w:rsid w:val="000D451A"/>
    <w:rsid w:val="000D7389"/>
    <w:rsid w:val="000E59F6"/>
    <w:rsid w:val="00100530"/>
    <w:rsid w:val="00104E49"/>
    <w:rsid w:val="00105711"/>
    <w:rsid w:val="00110891"/>
    <w:rsid w:val="0011755B"/>
    <w:rsid w:val="00126A99"/>
    <w:rsid w:val="0013270D"/>
    <w:rsid w:val="00134DEB"/>
    <w:rsid w:val="00134F8E"/>
    <w:rsid w:val="001465FA"/>
    <w:rsid w:val="00160A9D"/>
    <w:rsid w:val="00166963"/>
    <w:rsid w:val="001737AF"/>
    <w:rsid w:val="00195B65"/>
    <w:rsid w:val="001C509F"/>
    <w:rsid w:val="001D5D1F"/>
    <w:rsid w:val="001F4285"/>
    <w:rsid w:val="002013EB"/>
    <w:rsid w:val="002101F5"/>
    <w:rsid w:val="0021361C"/>
    <w:rsid w:val="002518A6"/>
    <w:rsid w:val="00263F86"/>
    <w:rsid w:val="00270EE0"/>
    <w:rsid w:val="00282916"/>
    <w:rsid w:val="002B52D4"/>
    <w:rsid w:val="002C6D38"/>
    <w:rsid w:val="002D0FD1"/>
    <w:rsid w:val="002D3CF8"/>
    <w:rsid w:val="00313D74"/>
    <w:rsid w:val="003144B9"/>
    <w:rsid w:val="00315D6C"/>
    <w:rsid w:val="00322EDF"/>
    <w:rsid w:val="00323CBE"/>
    <w:rsid w:val="00351911"/>
    <w:rsid w:val="00354242"/>
    <w:rsid w:val="0035478D"/>
    <w:rsid w:val="00354888"/>
    <w:rsid w:val="00361FEC"/>
    <w:rsid w:val="003626A7"/>
    <w:rsid w:val="00384FFD"/>
    <w:rsid w:val="003B2C66"/>
    <w:rsid w:val="003B52B3"/>
    <w:rsid w:val="003C53F3"/>
    <w:rsid w:val="003C6D22"/>
    <w:rsid w:val="003D132F"/>
    <w:rsid w:val="003D6CFC"/>
    <w:rsid w:val="003E5CF3"/>
    <w:rsid w:val="003E77B8"/>
    <w:rsid w:val="003F017F"/>
    <w:rsid w:val="003F2373"/>
    <w:rsid w:val="003F5D02"/>
    <w:rsid w:val="00400B6C"/>
    <w:rsid w:val="0040193A"/>
    <w:rsid w:val="004339A6"/>
    <w:rsid w:val="00451B4F"/>
    <w:rsid w:val="00457049"/>
    <w:rsid w:val="0046042E"/>
    <w:rsid w:val="00463CAB"/>
    <w:rsid w:val="0046401C"/>
    <w:rsid w:val="004737BC"/>
    <w:rsid w:val="004923D7"/>
    <w:rsid w:val="004A2E35"/>
    <w:rsid w:val="004A3D31"/>
    <w:rsid w:val="004B0A07"/>
    <w:rsid w:val="004D00F7"/>
    <w:rsid w:val="004D2DD4"/>
    <w:rsid w:val="004D325B"/>
    <w:rsid w:val="004D723F"/>
    <w:rsid w:val="004E2B95"/>
    <w:rsid w:val="004E4641"/>
    <w:rsid w:val="004F162C"/>
    <w:rsid w:val="004F2C50"/>
    <w:rsid w:val="004F557C"/>
    <w:rsid w:val="00503249"/>
    <w:rsid w:val="00515552"/>
    <w:rsid w:val="00522BD9"/>
    <w:rsid w:val="00550F79"/>
    <w:rsid w:val="005608C5"/>
    <w:rsid w:val="00573658"/>
    <w:rsid w:val="00574689"/>
    <w:rsid w:val="005875CF"/>
    <w:rsid w:val="005C1CE1"/>
    <w:rsid w:val="005C65AC"/>
    <w:rsid w:val="005D0DDA"/>
    <w:rsid w:val="005D3825"/>
    <w:rsid w:val="005D4A22"/>
    <w:rsid w:val="005D671C"/>
    <w:rsid w:val="005E450D"/>
    <w:rsid w:val="005F4AC3"/>
    <w:rsid w:val="005F77B7"/>
    <w:rsid w:val="005F7B94"/>
    <w:rsid w:val="00601193"/>
    <w:rsid w:val="00614D9A"/>
    <w:rsid w:val="006166D4"/>
    <w:rsid w:val="00630EC5"/>
    <w:rsid w:val="00631847"/>
    <w:rsid w:val="006444A6"/>
    <w:rsid w:val="006459FE"/>
    <w:rsid w:val="006515F4"/>
    <w:rsid w:val="00651AF1"/>
    <w:rsid w:val="00655E09"/>
    <w:rsid w:val="00657FBD"/>
    <w:rsid w:val="00667F7B"/>
    <w:rsid w:val="00686ACC"/>
    <w:rsid w:val="006939D8"/>
    <w:rsid w:val="006956B4"/>
    <w:rsid w:val="006970CC"/>
    <w:rsid w:val="006B1872"/>
    <w:rsid w:val="006B603C"/>
    <w:rsid w:val="006C305F"/>
    <w:rsid w:val="006C620E"/>
    <w:rsid w:val="006F25A6"/>
    <w:rsid w:val="00715220"/>
    <w:rsid w:val="00715842"/>
    <w:rsid w:val="007216F1"/>
    <w:rsid w:val="00737AFC"/>
    <w:rsid w:val="00744B39"/>
    <w:rsid w:val="0074694B"/>
    <w:rsid w:val="00753979"/>
    <w:rsid w:val="007541DD"/>
    <w:rsid w:val="007546B9"/>
    <w:rsid w:val="00766DE9"/>
    <w:rsid w:val="00773ABE"/>
    <w:rsid w:val="007762C3"/>
    <w:rsid w:val="00786300"/>
    <w:rsid w:val="00787712"/>
    <w:rsid w:val="00792409"/>
    <w:rsid w:val="00793BF8"/>
    <w:rsid w:val="007A02B0"/>
    <w:rsid w:val="007B139E"/>
    <w:rsid w:val="007C4565"/>
    <w:rsid w:val="007C68E2"/>
    <w:rsid w:val="007E50C9"/>
    <w:rsid w:val="007F5771"/>
    <w:rsid w:val="00803C00"/>
    <w:rsid w:val="00815C9A"/>
    <w:rsid w:val="00820555"/>
    <w:rsid w:val="008214DF"/>
    <w:rsid w:val="00830957"/>
    <w:rsid w:val="00843FF1"/>
    <w:rsid w:val="0085016F"/>
    <w:rsid w:val="0085299C"/>
    <w:rsid w:val="008718B2"/>
    <w:rsid w:val="0087677C"/>
    <w:rsid w:val="008B609D"/>
    <w:rsid w:val="008C0977"/>
    <w:rsid w:val="008C6DC7"/>
    <w:rsid w:val="008D7EBE"/>
    <w:rsid w:val="008E4B6E"/>
    <w:rsid w:val="008E7506"/>
    <w:rsid w:val="009113CB"/>
    <w:rsid w:val="00931F62"/>
    <w:rsid w:val="00937F33"/>
    <w:rsid w:val="009403EE"/>
    <w:rsid w:val="009422F6"/>
    <w:rsid w:val="009449E7"/>
    <w:rsid w:val="00961542"/>
    <w:rsid w:val="0096475E"/>
    <w:rsid w:val="00967B7A"/>
    <w:rsid w:val="009825A8"/>
    <w:rsid w:val="009B2C67"/>
    <w:rsid w:val="009B411C"/>
    <w:rsid w:val="009D506F"/>
    <w:rsid w:val="009E0B9F"/>
    <w:rsid w:val="009F721D"/>
    <w:rsid w:val="00A055CB"/>
    <w:rsid w:val="00A220B4"/>
    <w:rsid w:val="00A35CDE"/>
    <w:rsid w:val="00A4178C"/>
    <w:rsid w:val="00A437AD"/>
    <w:rsid w:val="00A506CF"/>
    <w:rsid w:val="00A56CA4"/>
    <w:rsid w:val="00A61D51"/>
    <w:rsid w:val="00A855A5"/>
    <w:rsid w:val="00A918E8"/>
    <w:rsid w:val="00AA030A"/>
    <w:rsid w:val="00AA1EDA"/>
    <w:rsid w:val="00AA5929"/>
    <w:rsid w:val="00AC32B1"/>
    <w:rsid w:val="00AD4075"/>
    <w:rsid w:val="00AD471F"/>
    <w:rsid w:val="00AE21DF"/>
    <w:rsid w:val="00B01AD9"/>
    <w:rsid w:val="00B22BF4"/>
    <w:rsid w:val="00B36EF5"/>
    <w:rsid w:val="00B52079"/>
    <w:rsid w:val="00B64907"/>
    <w:rsid w:val="00B64D48"/>
    <w:rsid w:val="00B761A9"/>
    <w:rsid w:val="00B87445"/>
    <w:rsid w:val="00B912F3"/>
    <w:rsid w:val="00B959BF"/>
    <w:rsid w:val="00BA0862"/>
    <w:rsid w:val="00BC10D3"/>
    <w:rsid w:val="00BC414E"/>
    <w:rsid w:val="00BE0D9F"/>
    <w:rsid w:val="00BF1F94"/>
    <w:rsid w:val="00BF31B0"/>
    <w:rsid w:val="00BF7567"/>
    <w:rsid w:val="00C053CA"/>
    <w:rsid w:val="00C05E51"/>
    <w:rsid w:val="00C21DA4"/>
    <w:rsid w:val="00C26814"/>
    <w:rsid w:val="00C27825"/>
    <w:rsid w:val="00C72563"/>
    <w:rsid w:val="00C85C17"/>
    <w:rsid w:val="00CB075E"/>
    <w:rsid w:val="00CD5D42"/>
    <w:rsid w:val="00CD5F8E"/>
    <w:rsid w:val="00CF58F7"/>
    <w:rsid w:val="00D00AC8"/>
    <w:rsid w:val="00D103AF"/>
    <w:rsid w:val="00D1337D"/>
    <w:rsid w:val="00D13D47"/>
    <w:rsid w:val="00D3689F"/>
    <w:rsid w:val="00D429C1"/>
    <w:rsid w:val="00D44164"/>
    <w:rsid w:val="00D529D6"/>
    <w:rsid w:val="00D75E1B"/>
    <w:rsid w:val="00DB1E98"/>
    <w:rsid w:val="00DD642D"/>
    <w:rsid w:val="00DF3327"/>
    <w:rsid w:val="00E02C8D"/>
    <w:rsid w:val="00E31C87"/>
    <w:rsid w:val="00E322BB"/>
    <w:rsid w:val="00E36E03"/>
    <w:rsid w:val="00E44212"/>
    <w:rsid w:val="00E532C3"/>
    <w:rsid w:val="00E84206"/>
    <w:rsid w:val="00E87E92"/>
    <w:rsid w:val="00EA3F46"/>
    <w:rsid w:val="00EB2D4D"/>
    <w:rsid w:val="00EC10A3"/>
    <w:rsid w:val="00EE4E49"/>
    <w:rsid w:val="00EE7E3F"/>
    <w:rsid w:val="00EF07A6"/>
    <w:rsid w:val="00F33AEE"/>
    <w:rsid w:val="00F375AB"/>
    <w:rsid w:val="00F45478"/>
    <w:rsid w:val="00F462C7"/>
    <w:rsid w:val="00F47689"/>
    <w:rsid w:val="00F5079B"/>
    <w:rsid w:val="00F705EF"/>
    <w:rsid w:val="00F75249"/>
    <w:rsid w:val="00F84AEE"/>
    <w:rsid w:val="00F92DDC"/>
    <w:rsid w:val="00F96DAD"/>
    <w:rsid w:val="00FA142B"/>
    <w:rsid w:val="00FB17B6"/>
    <w:rsid w:val="00FD6C89"/>
    <w:rsid w:val="00FE36A6"/>
    <w:rsid w:val="00FE5FF7"/>
    <w:rsid w:val="00FF3944"/>
    <w:rsid w:val="00FF4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6F37F85-F04B-4D32-A32E-DD5BC918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link w:val="30"/>
    <w:uiPriority w:val="9"/>
    <w:qFormat/>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0" w:type="dxa"/>
        <w:bottom w:w="0" w:type="dxa"/>
        <w:right w:w="0"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40" w:type="dxa"/>
        <w:bottom w:w="0" w:type="dxa"/>
        <w:right w:w="40"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customStyle="1" w:styleId="af8">
    <w:basedOn w:val="TableNormal"/>
    <w:tblPr>
      <w:tblStyleRowBandSize w:val="1"/>
      <w:tblStyleColBandSize w:val="1"/>
      <w:tblCellMar>
        <w:top w:w="0" w:type="dxa"/>
        <w:left w:w="108" w:type="dxa"/>
        <w:bottom w:w="0" w:type="dxa"/>
        <w:right w:w="108" w:type="dxa"/>
      </w:tblCellMar>
    </w:tblPr>
  </w:style>
  <w:style w:type="table" w:customStyle="1" w:styleId="af9">
    <w:basedOn w:val="TableNormal"/>
    <w:tblPr>
      <w:tblStyleRowBandSize w:val="1"/>
      <w:tblStyleColBandSize w:val="1"/>
      <w:tblCellMar>
        <w:top w:w="0" w:type="dxa"/>
        <w:left w:w="0" w:type="dxa"/>
        <w:bottom w:w="0" w:type="dxa"/>
        <w:right w:w="0" w:type="dxa"/>
      </w:tblCellMar>
    </w:tblPr>
  </w:style>
  <w:style w:type="table" w:customStyle="1" w:styleId="afa">
    <w:basedOn w:val="TableNormal"/>
    <w:tblPr>
      <w:tblStyleRowBandSize w:val="1"/>
      <w:tblStyleColBandSize w:val="1"/>
      <w:tblCellMar>
        <w:top w:w="0" w:type="dxa"/>
        <w:left w:w="0" w:type="dxa"/>
        <w:bottom w:w="0" w:type="dxa"/>
        <w:right w:w="0" w:type="dxa"/>
      </w:tblCellMar>
    </w:tblPr>
  </w:style>
  <w:style w:type="table" w:customStyle="1" w:styleId="afb">
    <w:basedOn w:val="TableNormal"/>
    <w:tblPr>
      <w:tblStyleRowBandSize w:val="1"/>
      <w:tblStyleColBandSize w:val="1"/>
      <w:tblCellMar>
        <w:top w:w="0" w:type="dxa"/>
        <w:left w:w="108" w:type="dxa"/>
        <w:bottom w:w="0" w:type="dxa"/>
        <w:right w:w="108" w:type="dxa"/>
      </w:tblCellMar>
    </w:tblPr>
  </w:style>
  <w:style w:type="table" w:customStyle="1" w:styleId="afc">
    <w:basedOn w:val="TableNormal"/>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108" w:type="dxa"/>
        <w:bottom w:w="0" w:type="dxa"/>
        <w:right w:w="108" w:type="dxa"/>
      </w:tblCellMar>
    </w:tblPr>
  </w:style>
  <w:style w:type="table" w:customStyle="1" w:styleId="aff">
    <w:basedOn w:val="TableNormal"/>
    <w:tblPr>
      <w:tblStyleRowBandSize w:val="1"/>
      <w:tblStyleColBandSize w:val="1"/>
      <w:tblCellMar>
        <w:top w:w="0" w:type="dxa"/>
        <w:left w:w="108" w:type="dxa"/>
        <w:bottom w:w="0" w:type="dxa"/>
        <w:right w:w="108" w:type="dxa"/>
      </w:tblCellMar>
    </w:tblPr>
  </w:style>
  <w:style w:type="table" w:customStyle="1" w:styleId="aff0">
    <w:basedOn w:val="TableNormal"/>
    <w:tblPr>
      <w:tblStyleRowBandSize w:val="1"/>
      <w:tblStyleColBandSize w:val="1"/>
      <w:tblCellMar>
        <w:top w:w="0" w:type="dxa"/>
        <w:left w:w="108" w:type="dxa"/>
        <w:bottom w:w="0" w:type="dxa"/>
        <w:right w:w="108" w:type="dxa"/>
      </w:tblCellMar>
    </w:tblPr>
  </w:style>
  <w:style w:type="table" w:customStyle="1" w:styleId="aff1">
    <w:basedOn w:val="TableNormal"/>
    <w:tblPr>
      <w:tblStyleRowBandSize w:val="1"/>
      <w:tblStyleColBandSize w:val="1"/>
      <w:tblCellMar>
        <w:top w:w="0" w:type="dxa"/>
        <w:left w:w="108" w:type="dxa"/>
        <w:bottom w:w="0" w:type="dxa"/>
        <w:right w:w="108" w:type="dxa"/>
      </w:tblCellMar>
    </w:tblPr>
  </w:style>
  <w:style w:type="table" w:customStyle="1" w:styleId="aff2">
    <w:basedOn w:val="TableNormal"/>
    <w:tblPr>
      <w:tblStyleRowBandSize w:val="1"/>
      <w:tblStyleColBandSize w:val="1"/>
      <w:tblCellMar>
        <w:top w:w="0" w:type="dxa"/>
        <w:left w:w="108" w:type="dxa"/>
        <w:bottom w:w="0" w:type="dxa"/>
        <w:right w:w="108" w:type="dxa"/>
      </w:tblCellMar>
    </w:tblPr>
  </w:style>
  <w:style w:type="table" w:customStyle="1" w:styleId="aff3">
    <w:basedOn w:val="TableNormal"/>
    <w:tblPr>
      <w:tblStyleRowBandSize w:val="1"/>
      <w:tblStyleColBandSize w:val="1"/>
      <w:tblCellMar>
        <w:top w:w="0" w:type="dxa"/>
        <w:left w:w="108" w:type="dxa"/>
        <w:bottom w:w="0" w:type="dxa"/>
        <w:right w:w="108" w:type="dxa"/>
      </w:tblCellMar>
    </w:tblPr>
  </w:style>
  <w:style w:type="table" w:customStyle="1" w:styleId="aff4">
    <w:basedOn w:val="TableNormal"/>
    <w:tblPr>
      <w:tblStyleRowBandSize w:val="1"/>
      <w:tblStyleColBandSize w:val="1"/>
      <w:tblCellMar>
        <w:top w:w="0" w:type="dxa"/>
        <w:left w:w="108" w:type="dxa"/>
        <w:bottom w:w="0" w:type="dxa"/>
        <w:right w:w="108" w:type="dxa"/>
      </w:tblCellMar>
    </w:tblPr>
  </w:style>
  <w:style w:type="table" w:customStyle="1" w:styleId="aff5">
    <w:basedOn w:val="TableNormal"/>
    <w:tblPr>
      <w:tblStyleRowBandSize w:val="1"/>
      <w:tblStyleColBandSize w:val="1"/>
      <w:tblCellMar>
        <w:top w:w="0" w:type="dxa"/>
        <w:left w:w="108" w:type="dxa"/>
        <w:bottom w:w="0" w:type="dxa"/>
        <w:right w:w="108" w:type="dxa"/>
      </w:tblCellMar>
    </w:tblPr>
  </w:style>
  <w:style w:type="table" w:customStyle="1" w:styleId="aff6">
    <w:basedOn w:val="TableNormal"/>
    <w:tblPr>
      <w:tblStyleRowBandSize w:val="1"/>
      <w:tblStyleColBandSize w:val="1"/>
      <w:tblCellMar>
        <w:top w:w="0" w:type="dxa"/>
        <w:left w:w="108" w:type="dxa"/>
        <w:bottom w:w="0" w:type="dxa"/>
        <w:right w:w="108" w:type="dxa"/>
      </w:tblCellMar>
    </w:tblPr>
  </w:style>
  <w:style w:type="table" w:customStyle="1" w:styleId="aff7">
    <w:basedOn w:val="TableNormal"/>
    <w:tblPr>
      <w:tblStyleRowBandSize w:val="1"/>
      <w:tblStyleColBandSize w:val="1"/>
      <w:tblCellMar>
        <w:top w:w="0" w:type="dxa"/>
        <w:left w:w="108" w:type="dxa"/>
        <w:bottom w:w="0" w:type="dxa"/>
        <w:right w:w="108" w:type="dxa"/>
      </w:tblCellMar>
    </w:tblPr>
  </w:style>
  <w:style w:type="table" w:customStyle="1" w:styleId="aff8">
    <w:basedOn w:val="TableNormal"/>
    <w:tblPr>
      <w:tblStyleRowBandSize w:val="1"/>
      <w:tblStyleColBandSize w:val="1"/>
      <w:tblCellMar>
        <w:top w:w="0" w:type="dxa"/>
        <w:left w:w="108" w:type="dxa"/>
        <w:bottom w:w="0" w:type="dxa"/>
        <w:right w:w="108" w:type="dxa"/>
      </w:tblCellMar>
    </w:tblPr>
  </w:style>
  <w:style w:type="table" w:customStyle="1" w:styleId="aff9">
    <w:basedOn w:val="TableNormal"/>
    <w:tblPr>
      <w:tblStyleRowBandSize w:val="1"/>
      <w:tblStyleColBandSize w:val="1"/>
      <w:tblCellMar>
        <w:top w:w="0" w:type="dxa"/>
        <w:left w:w="108" w:type="dxa"/>
        <w:bottom w:w="0" w:type="dxa"/>
        <w:right w:w="108" w:type="dxa"/>
      </w:tblCellMar>
    </w:tblPr>
  </w:style>
  <w:style w:type="table" w:customStyle="1" w:styleId="affa">
    <w:basedOn w:val="TableNormal"/>
    <w:tblPr>
      <w:tblStyleRowBandSize w:val="1"/>
      <w:tblStyleColBandSize w:val="1"/>
      <w:tblCellMar>
        <w:top w:w="0" w:type="dxa"/>
        <w:left w:w="108" w:type="dxa"/>
        <w:bottom w:w="0" w:type="dxa"/>
        <w:right w:w="108" w:type="dxa"/>
      </w:tblCellMar>
    </w:tblPr>
  </w:style>
  <w:style w:type="table" w:customStyle="1" w:styleId="affb">
    <w:basedOn w:val="TableNormal"/>
    <w:tblPr>
      <w:tblStyleRowBandSize w:val="1"/>
      <w:tblStyleColBandSize w:val="1"/>
      <w:tblCellMar>
        <w:top w:w="0" w:type="dxa"/>
        <w:left w:w="108" w:type="dxa"/>
        <w:bottom w:w="0" w:type="dxa"/>
        <w:right w:w="108" w:type="dxa"/>
      </w:tblCellMar>
    </w:tblPr>
  </w:style>
  <w:style w:type="table" w:customStyle="1" w:styleId="affc">
    <w:basedOn w:val="TableNormal"/>
    <w:tblPr>
      <w:tblStyleRowBandSize w:val="1"/>
      <w:tblStyleColBandSize w:val="1"/>
      <w:tblCellMar>
        <w:top w:w="0" w:type="dxa"/>
        <w:left w:w="108" w:type="dxa"/>
        <w:bottom w:w="0" w:type="dxa"/>
        <w:right w:w="108" w:type="dxa"/>
      </w:tblCellMar>
    </w:tblPr>
  </w:style>
  <w:style w:type="table" w:customStyle="1" w:styleId="affd">
    <w:basedOn w:val="TableNormal"/>
    <w:tblPr>
      <w:tblStyleRowBandSize w:val="1"/>
      <w:tblStyleColBandSize w:val="1"/>
      <w:tblCellMar>
        <w:top w:w="0" w:type="dxa"/>
        <w:left w:w="108" w:type="dxa"/>
        <w:bottom w:w="0" w:type="dxa"/>
        <w:right w:w="108" w:type="dxa"/>
      </w:tblCellMar>
    </w:tblPr>
  </w:style>
  <w:style w:type="table" w:customStyle="1" w:styleId="affe">
    <w:basedOn w:val="TableNormal"/>
    <w:tblPr>
      <w:tblStyleRowBandSize w:val="1"/>
      <w:tblStyleColBandSize w:val="1"/>
      <w:tblCellMar>
        <w:top w:w="0" w:type="dxa"/>
        <w:left w:w="108" w:type="dxa"/>
        <w:bottom w:w="0" w:type="dxa"/>
        <w:right w:w="108" w:type="dxa"/>
      </w:tblCellMar>
    </w:tblPr>
  </w:style>
  <w:style w:type="table" w:customStyle="1" w:styleId="afff">
    <w:basedOn w:val="TableNormal"/>
    <w:tblPr>
      <w:tblStyleRowBandSize w:val="1"/>
      <w:tblStyleColBandSize w:val="1"/>
      <w:tblCellMar>
        <w:top w:w="0" w:type="dxa"/>
        <w:left w:w="108" w:type="dxa"/>
        <w:bottom w:w="0" w:type="dxa"/>
        <w:right w:w="108" w:type="dxa"/>
      </w:tblCellMar>
    </w:tblPr>
  </w:style>
  <w:style w:type="table" w:customStyle="1" w:styleId="afff0">
    <w:basedOn w:val="TableNormal"/>
    <w:tblPr>
      <w:tblStyleRowBandSize w:val="1"/>
      <w:tblStyleColBandSize w:val="1"/>
      <w:tblCellMar>
        <w:top w:w="0" w:type="dxa"/>
        <w:left w:w="108" w:type="dxa"/>
        <w:bottom w:w="0" w:type="dxa"/>
        <w:right w:w="108" w:type="dxa"/>
      </w:tblCellMar>
    </w:tblPr>
  </w:style>
  <w:style w:type="table" w:customStyle="1" w:styleId="afff1">
    <w:basedOn w:val="TableNormal"/>
    <w:tblPr>
      <w:tblStyleRowBandSize w:val="1"/>
      <w:tblStyleColBandSize w:val="1"/>
      <w:tblCellMar>
        <w:top w:w="0" w:type="dxa"/>
        <w:left w:w="108" w:type="dxa"/>
        <w:bottom w:w="0" w:type="dxa"/>
        <w:right w:w="108" w:type="dxa"/>
      </w:tblCellMar>
    </w:tblPr>
  </w:style>
  <w:style w:type="table" w:customStyle="1" w:styleId="afff2">
    <w:basedOn w:val="TableNormal"/>
    <w:tblPr>
      <w:tblStyleRowBandSize w:val="1"/>
      <w:tblStyleColBandSize w:val="1"/>
      <w:tblCellMar>
        <w:top w:w="0" w:type="dxa"/>
        <w:left w:w="108" w:type="dxa"/>
        <w:bottom w:w="0" w:type="dxa"/>
        <w:right w:w="108" w:type="dxa"/>
      </w:tblCellMar>
    </w:tblPr>
  </w:style>
  <w:style w:type="table" w:customStyle="1" w:styleId="afff3">
    <w:basedOn w:val="TableNormal"/>
    <w:tblPr>
      <w:tblStyleRowBandSize w:val="1"/>
      <w:tblStyleColBandSize w:val="1"/>
      <w:tblCellMar>
        <w:top w:w="0" w:type="dxa"/>
        <w:left w:w="108" w:type="dxa"/>
        <w:bottom w:w="0" w:type="dxa"/>
        <w:right w:w="108" w:type="dxa"/>
      </w:tblCellMar>
    </w:tblPr>
  </w:style>
  <w:style w:type="table" w:customStyle="1" w:styleId="afff4">
    <w:basedOn w:val="TableNormal"/>
    <w:tblPr>
      <w:tblStyleRowBandSize w:val="1"/>
      <w:tblStyleColBandSize w:val="1"/>
      <w:tblCellMar>
        <w:top w:w="0" w:type="dxa"/>
        <w:left w:w="108" w:type="dxa"/>
        <w:bottom w:w="0" w:type="dxa"/>
        <w:right w:w="108" w:type="dxa"/>
      </w:tblCellMar>
    </w:tblPr>
  </w:style>
  <w:style w:type="table" w:customStyle="1" w:styleId="afff5">
    <w:basedOn w:val="TableNormal"/>
    <w:tblPr>
      <w:tblStyleRowBandSize w:val="1"/>
      <w:tblStyleColBandSize w:val="1"/>
      <w:tblCellMar>
        <w:top w:w="0" w:type="dxa"/>
        <w:left w:w="108" w:type="dxa"/>
        <w:bottom w:w="0" w:type="dxa"/>
        <w:right w:w="108" w:type="dxa"/>
      </w:tblCellMar>
    </w:tblPr>
  </w:style>
  <w:style w:type="table" w:customStyle="1" w:styleId="afff6">
    <w:basedOn w:val="TableNormal"/>
    <w:tblPr>
      <w:tblStyleRowBandSize w:val="1"/>
      <w:tblStyleColBandSize w:val="1"/>
      <w:tblCellMar>
        <w:top w:w="0" w:type="dxa"/>
        <w:left w:w="108" w:type="dxa"/>
        <w:bottom w:w="0" w:type="dxa"/>
        <w:right w:w="108" w:type="dxa"/>
      </w:tblCellMar>
    </w:tblPr>
  </w:style>
  <w:style w:type="table" w:customStyle="1" w:styleId="afff7">
    <w:basedOn w:val="TableNormal"/>
    <w:tblPr>
      <w:tblStyleRowBandSize w:val="1"/>
      <w:tblStyleColBandSize w:val="1"/>
      <w:tblCellMar>
        <w:top w:w="0" w:type="dxa"/>
        <w:left w:w="108" w:type="dxa"/>
        <w:bottom w:w="0" w:type="dxa"/>
        <w:right w:w="108" w:type="dxa"/>
      </w:tblCellMar>
    </w:tblPr>
  </w:style>
  <w:style w:type="table" w:customStyle="1" w:styleId="afff8">
    <w:basedOn w:val="TableNormal"/>
    <w:tblPr>
      <w:tblStyleRowBandSize w:val="1"/>
      <w:tblStyleColBandSize w:val="1"/>
      <w:tblCellMar>
        <w:top w:w="0" w:type="dxa"/>
        <w:left w:w="108" w:type="dxa"/>
        <w:bottom w:w="0" w:type="dxa"/>
        <w:right w:w="108" w:type="dxa"/>
      </w:tblCellMar>
    </w:tblPr>
  </w:style>
  <w:style w:type="table" w:customStyle="1" w:styleId="afff9">
    <w:basedOn w:val="TableNormal"/>
    <w:tblPr>
      <w:tblStyleRowBandSize w:val="1"/>
      <w:tblStyleColBandSize w:val="1"/>
      <w:tblCellMar>
        <w:top w:w="0" w:type="dxa"/>
        <w:left w:w="108" w:type="dxa"/>
        <w:bottom w:w="0" w:type="dxa"/>
        <w:right w:w="108" w:type="dxa"/>
      </w:tblCellMar>
    </w:tblPr>
  </w:style>
  <w:style w:type="table" w:customStyle="1" w:styleId="afffa">
    <w:basedOn w:val="TableNormal"/>
    <w:tblPr>
      <w:tblStyleRowBandSize w:val="1"/>
      <w:tblStyleColBandSize w:val="1"/>
      <w:tblCellMar>
        <w:top w:w="0" w:type="dxa"/>
        <w:left w:w="75" w:type="dxa"/>
        <w:bottom w:w="0" w:type="dxa"/>
        <w:right w:w="75" w:type="dxa"/>
      </w:tblCellMar>
    </w:tblPr>
  </w:style>
  <w:style w:type="table" w:customStyle="1" w:styleId="afffb">
    <w:basedOn w:val="TableNormal"/>
    <w:tblPr>
      <w:tblStyleRowBandSize w:val="1"/>
      <w:tblStyleColBandSize w:val="1"/>
      <w:tblCellMar>
        <w:top w:w="15" w:type="dxa"/>
        <w:left w:w="15" w:type="dxa"/>
        <w:bottom w:w="15" w:type="dxa"/>
        <w:right w:w="15" w:type="dxa"/>
      </w:tblCellMar>
    </w:tblPr>
  </w:style>
  <w:style w:type="paragraph" w:styleId="afffc">
    <w:name w:val="header"/>
    <w:basedOn w:val="a"/>
    <w:link w:val="afffd"/>
    <w:uiPriority w:val="99"/>
    <w:unhideWhenUsed/>
    <w:rsid w:val="00657FBD"/>
    <w:pPr>
      <w:tabs>
        <w:tab w:val="center" w:pos="4677"/>
        <w:tab w:val="right" w:pos="9355"/>
      </w:tabs>
    </w:pPr>
  </w:style>
  <w:style w:type="character" w:customStyle="1" w:styleId="afffd">
    <w:name w:val="Верхний колонтитул Знак"/>
    <w:basedOn w:val="a0"/>
    <w:link w:val="afffc"/>
    <w:uiPriority w:val="99"/>
    <w:rsid w:val="00657FBD"/>
  </w:style>
  <w:style w:type="paragraph" w:styleId="afffe">
    <w:name w:val="footer"/>
    <w:basedOn w:val="a"/>
    <w:link w:val="affff"/>
    <w:uiPriority w:val="99"/>
    <w:unhideWhenUsed/>
    <w:rsid w:val="00657FBD"/>
    <w:pPr>
      <w:tabs>
        <w:tab w:val="center" w:pos="4677"/>
        <w:tab w:val="right" w:pos="9355"/>
      </w:tabs>
    </w:pPr>
  </w:style>
  <w:style w:type="character" w:customStyle="1" w:styleId="affff">
    <w:name w:val="Нижний колонтитул Знак"/>
    <w:basedOn w:val="a0"/>
    <w:link w:val="afffe"/>
    <w:uiPriority w:val="99"/>
    <w:rsid w:val="00657FBD"/>
  </w:style>
  <w:style w:type="paragraph" w:styleId="20">
    <w:name w:val="Body Text 2"/>
    <w:basedOn w:val="a"/>
    <w:link w:val="21"/>
    <w:rsid w:val="00110891"/>
    <w:pPr>
      <w:suppressAutoHyphens/>
      <w:spacing w:after="120" w:line="480" w:lineRule="auto"/>
    </w:pPr>
    <w:rPr>
      <w:rFonts w:ascii="Times New Roman" w:hAnsi="Times New Roman" w:cs="Times New Roman"/>
      <w:sz w:val="24"/>
      <w:szCs w:val="24"/>
      <w:lang w:eastAsia="ar-SA"/>
    </w:rPr>
  </w:style>
  <w:style w:type="character" w:customStyle="1" w:styleId="21">
    <w:name w:val="Основной текст 2 Знак"/>
    <w:basedOn w:val="a0"/>
    <w:link w:val="20"/>
    <w:rsid w:val="00110891"/>
    <w:rPr>
      <w:rFonts w:ascii="Times New Roman" w:hAnsi="Times New Roman" w:cs="Times New Roman"/>
      <w:sz w:val="24"/>
      <w:szCs w:val="24"/>
      <w:lang w:eastAsia="ar-SA"/>
    </w:rPr>
  </w:style>
  <w:style w:type="paragraph" w:styleId="affff0">
    <w:name w:val="List Paragraph"/>
    <w:basedOn w:val="a"/>
    <w:uiPriority w:val="34"/>
    <w:qFormat/>
    <w:rsid w:val="00110891"/>
    <w:pPr>
      <w:ind w:left="720"/>
      <w:contextualSpacing/>
    </w:pPr>
  </w:style>
  <w:style w:type="paragraph" w:styleId="affff1">
    <w:name w:val="Body Text"/>
    <w:basedOn w:val="a"/>
    <w:link w:val="affff2"/>
    <w:uiPriority w:val="99"/>
    <w:unhideWhenUsed/>
    <w:rsid w:val="00400B6C"/>
    <w:pPr>
      <w:spacing w:after="120"/>
    </w:pPr>
  </w:style>
  <w:style w:type="character" w:customStyle="1" w:styleId="affff2">
    <w:name w:val="Основной текст Знак"/>
    <w:basedOn w:val="a0"/>
    <w:link w:val="affff1"/>
    <w:uiPriority w:val="99"/>
    <w:rsid w:val="00400B6C"/>
  </w:style>
  <w:style w:type="paragraph" w:styleId="affff3">
    <w:name w:val="Balloon Text"/>
    <w:basedOn w:val="a"/>
    <w:link w:val="affff4"/>
    <w:unhideWhenUsed/>
    <w:rsid w:val="003C6D22"/>
    <w:rPr>
      <w:rFonts w:ascii="Segoe UI" w:hAnsi="Segoe UI" w:cs="Segoe UI"/>
      <w:sz w:val="18"/>
      <w:szCs w:val="18"/>
    </w:rPr>
  </w:style>
  <w:style w:type="character" w:customStyle="1" w:styleId="affff4">
    <w:name w:val="Текст выноски Знак"/>
    <w:basedOn w:val="a0"/>
    <w:link w:val="affff3"/>
    <w:rsid w:val="003C6D22"/>
    <w:rPr>
      <w:rFonts w:ascii="Segoe UI" w:hAnsi="Segoe UI" w:cs="Segoe UI"/>
      <w:sz w:val="18"/>
      <w:szCs w:val="18"/>
    </w:rPr>
  </w:style>
  <w:style w:type="table" w:styleId="affff5">
    <w:name w:val="Table Grid"/>
    <w:basedOn w:val="a1"/>
    <w:uiPriority w:val="59"/>
    <w:rsid w:val="009F721D"/>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6">
    <w:name w:val="Текстовый блок"/>
    <w:rsid w:val="003F017F"/>
    <w:pPr>
      <w:pBdr>
        <w:top w:val="nil"/>
        <w:left w:val="nil"/>
        <w:bottom w:val="nil"/>
        <w:right w:val="nil"/>
        <w:between w:val="nil"/>
        <w:bar w:val="nil"/>
      </w:pBdr>
    </w:pPr>
    <w:rPr>
      <w:rFonts w:ascii="Arial Unicode MS" w:eastAsia="Arial Unicode MS" w:hAnsi="Helvetica" w:cs="Arial Unicode MS"/>
      <w:color w:val="000000"/>
      <w:sz w:val="22"/>
      <w:szCs w:val="22"/>
      <w:bdr w:val="nil"/>
      <w:lang w:eastAsia="en-US"/>
    </w:rPr>
  </w:style>
  <w:style w:type="character" w:customStyle="1" w:styleId="apple-converted-space">
    <w:name w:val="apple-converted-space"/>
    <w:basedOn w:val="a0"/>
    <w:rsid w:val="005F7B94"/>
  </w:style>
  <w:style w:type="table" w:customStyle="1" w:styleId="10">
    <w:name w:val="Сетка таблицы1"/>
    <w:basedOn w:val="a1"/>
    <w:rsid w:val="005F7B94"/>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semiHidden/>
    <w:rsid w:val="00C27825"/>
  </w:style>
  <w:style w:type="table" w:customStyle="1" w:styleId="22">
    <w:name w:val="Сетка таблицы2"/>
    <w:basedOn w:val="a1"/>
    <w:next w:val="affff5"/>
    <w:rsid w:val="00C27825"/>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7">
    <w:name w:val="page number"/>
    <w:basedOn w:val="a0"/>
    <w:rsid w:val="00C27825"/>
  </w:style>
  <w:style w:type="paragraph" w:styleId="affff8">
    <w:name w:val="Body Text Indent"/>
    <w:basedOn w:val="a"/>
    <w:link w:val="affff9"/>
    <w:rsid w:val="00C27825"/>
    <w:pPr>
      <w:ind w:left="1125"/>
    </w:pPr>
    <w:rPr>
      <w:rFonts w:ascii="Times New Roman" w:eastAsia="Times New Roman" w:hAnsi="Times New Roman" w:cs="Times New Roman"/>
      <w:color w:val="000000"/>
      <w:sz w:val="24"/>
      <w:szCs w:val="24"/>
    </w:rPr>
  </w:style>
  <w:style w:type="character" w:customStyle="1" w:styleId="affff9">
    <w:name w:val="Основной текст с отступом Знак"/>
    <w:basedOn w:val="a0"/>
    <w:link w:val="affff8"/>
    <w:rsid w:val="00C27825"/>
    <w:rPr>
      <w:rFonts w:ascii="Times New Roman" w:eastAsia="Times New Roman" w:hAnsi="Times New Roman" w:cs="Times New Roman"/>
      <w:color w:val="000000"/>
      <w:sz w:val="24"/>
      <w:szCs w:val="24"/>
    </w:rPr>
  </w:style>
  <w:style w:type="character" w:styleId="affffa">
    <w:name w:val="Strong"/>
    <w:uiPriority w:val="22"/>
    <w:qFormat/>
    <w:rsid w:val="00C27825"/>
    <w:rPr>
      <w:b/>
      <w:bCs/>
    </w:rPr>
  </w:style>
  <w:style w:type="paragraph" w:styleId="affffb">
    <w:name w:val="Normal (Web)"/>
    <w:basedOn w:val="a"/>
    <w:uiPriority w:val="99"/>
    <w:rsid w:val="00C27825"/>
    <w:pPr>
      <w:spacing w:before="100" w:beforeAutospacing="1" w:after="100" w:afterAutospacing="1"/>
    </w:pPr>
    <w:rPr>
      <w:rFonts w:ascii="Times New Roman" w:eastAsia="Times New Roman" w:hAnsi="Times New Roman" w:cs="Times New Roman"/>
      <w:color w:val="333366"/>
      <w:sz w:val="24"/>
      <w:szCs w:val="24"/>
    </w:rPr>
  </w:style>
  <w:style w:type="paragraph" w:customStyle="1" w:styleId="ConsPlusNormal">
    <w:name w:val="ConsPlusNormal"/>
    <w:rsid w:val="00C27825"/>
    <w:pPr>
      <w:autoSpaceDE w:val="0"/>
      <w:autoSpaceDN w:val="0"/>
      <w:adjustRightInd w:val="0"/>
      <w:ind w:firstLine="720"/>
    </w:pPr>
    <w:rPr>
      <w:rFonts w:ascii="Arial" w:eastAsia="Times New Roman" w:hAnsi="Arial" w:cs="Arial"/>
    </w:rPr>
  </w:style>
  <w:style w:type="paragraph" w:styleId="affffc">
    <w:name w:val="No Spacing"/>
    <w:link w:val="affffd"/>
    <w:qFormat/>
    <w:rsid w:val="00C27825"/>
    <w:rPr>
      <w:rFonts w:eastAsia="Times New Roman" w:cs="Times New Roman"/>
      <w:sz w:val="22"/>
      <w:szCs w:val="22"/>
    </w:rPr>
  </w:style>
  <w:style w:type="character" w:customStyle="1" w:styleId="Zag11">
    <w:name w:val="Zag_11"/>
    <w:rsid w:val="00C27825"/>
  </w:style>
  <w:style w:type="paragraph" w:customStyle="1" w:styleId="affffe">
    <w:name w:val="Знак"/>
    <w:basedOn w:val="a"/>
    <w:rsid w:val="00C27825"/>
    <w:pPr>
      <w:spacing w:after="160" w:line="240" w:lineRule="exact"/>
    </w:pPr>
    <w:rPr>
      <w:rFonts w:ascii="Verdana" w:eastAsia="Times New Roman" w:hAnsi="Verdana" w:cs="Verdana"/>
      <w:lang w:val="en-US" w:eastAsia="en-US"/>
    </w:rPr>
  </w:style>
  <w:style w:type="character" w:customStyle="1" w:styleId="blk">
    <w:name w:val="blk"/>
    <w:basedOn w:val="a0"/>
    <w:rsid w:val="00C27825"/>
  </w:style>
  <w:style w:type="paragraph" w:customStyle="1" w:styleId="ConsPlusTitle">
    <w:name w:val="ConsPlusTitle"/>
    <w:uiPriority w:val="99"/>
    <w:rsid w:val="00C27825"/>
    <w:pPr>
      <w:widowControl w:val="0"/>
      <w:autoSpaceDE w:val="0"/>
      <w:autoSpaceDN w:val="0"/>
      <w:adjustRightInd w:val="0"/>
    </w:pPr>
    <w:rPr>
      <w:rFonts w:ascii="Arial" w:eastAsia="Times New Roman" w:hAnsi="Arial" w:cs="Arial"/>
      <w:b/>
      <w:bCs/>
      <w:sz w:val="16"/>
      <w:szCs w:val="16"/>
    </w:rPr>
  </w:style>
  <w:style w:type="character" w:customStyle="1" w:styleId="30">
    <w:name w:val="Заголовок 3 Знак"/>
    <w:link w:val="3"/>
    <w:uiPriority w:val="9"/>
    <w:rsid w:val="00C27825"/>
    <w:rPr>
      <w:b/>
      <w:sz w:val="28"/>
      <w:szCs w:val="28"/>
    </w:rPr>
  </w:style>
  <w:style w:type="character" w:customStyle="1" w:styleId="affffd">
    <w:name w:val="Без интервала Знак"/>
    <w:link w:val="affffc"/>
    <w:rsid w:val="00C27825"/>
    <w:rPr>
      <w:rFonts w:eastAsia="Times New Roman" w:cs="Times New Roman"/>
      <w:sz w:val="22"/>
      <w:szCs w:val="22"/>
    </w:rPr>
  </w:style>
  <w:style w:type="character" w:styleId="afffff">
    <w:name w:val="Hyperlink"/>
    <w:uiPriority w:val="99"/>
    <w:unhideWhenUsed/>
    <w:rsid w:val="00C27825"/>
    <w:rPr>
      <w:color w:val="0000FF"/>
      <w:u w:val="single"/>
    </w:rPr>
  </w:style>
  <w:style w:type="character" w:customStyle="1" w:styleId="afffff0">
    <w:name w:val="Основной текст_"/>
    <w:link w:val="31"/>
    <w:locked/>
    <w:rsid w:val="00C27825"/>
    <w:rPr>
      <w:sz w:val="23"/>
      <w:szCs w:val="23"/>
      <w:shd w:val="clear" w:color="auto" w:fill="FFFFFF"/>
    </w:rPr>
  </w:style>
  <w:style w:type="paragraph" w:customStyle="1" w:styleId="31">
    <w:name w:val="Основной текст3"/>
    <w:basedOn w:val="a"/>
    <w:link w:val="afffff0"/>
    <w:rsid w:val="00C27825"/>
    <w:pPr>
      <w:widowControl w:val="0"/>
      <w:shd w:val="clear" w:color="auto" w:fill="FFFFFF"/>
      <w:spacing w:after="300" w:line="274" w:lineRule="exact"/>
      <w:ind w:hanging="300"/>
    </w:pPr>
    <w:rPr>
      <w:sz w:val="23"/>
      <w:szCs w:val="23"/>
    </w:rPr>
  </w:style>
  <w:style w:type="paragraph" w:customStyle="1" w:styleId="12">
    <w:name w:val="Без интервала1"/>
    <w:rsid w:val="00E87E92"/>
    <w:rPr>
      <w:rFonts w:eastAsia="Times New Roman" w:cs="Times New Roman"/>
      <w:sz w:val="22"/>
      <w:szCs w:val="22"/>
      <w:lang w:eastAsia="en-US"/>
    </w:rPr>
  </w:style>
  <w:style w:type="table" w:customStyle="1" w:styleId="210">
    <w:name w:val="21"/>
    <w:basedOn w:val="TableNormal"/>
    <w:rsid w:val="00EE4E49"/>
    <w:tblPr>
      <w:tblStyleRowBandSize w:val="1"/>
      <w:tblStyleColBandSize w:val="1"/>
      <w:tblCellMar>
        <w:top w:w="0" w:type="dxa"/>
        <w:left w:w="108" w:type="dxa"/>
        <w:bottom w:w="0" w:type="dxa"/>
        <w:right w:w="108" w:type="dxa"/>
      </w:tblCellMar>
    </w:tblPr>
  </w:style>
  <w:style w:type="paragraph" w:customStyle="1" w:styleId="TableParagraph">
    <w:name w:val="Table Paragraph"/>
    <w:basedOn w:val="a"/>
    <w:uiPriority w:val="1"/>
    <w:qFormat/>
    <w:rsid w:val="00354242"/>
    <w:pPr>
      <w:widowControl w:val="0"/>
      <w:autoSpaceDE w:val="0"/>
      <w:autoSpaceDN w:val="0"/>
      <w:ind w:left="107"/>
      <w:jc w:val="center"/>
    </w:pPr>
    <w:rPr>
      <w:rFonts w:ascii="Times New Roman" w:eastAsia="Times New Roman" w:hAnsi="Times New Roman" w:cs="Times New Roman"/>
      <w:sz w:val="22"/>
      <w:szCs w:val="22"/>
      <w:lang w:eastAsia="en-US"/>
    </w:rPr>
  </w:style>
  <w:style w:type="table" w:customStyle="1" w:styleId="TableNormal1">
    <w:name w:val="Table Normal1"/>
    <w:uiPriority w:val="2"/>
    <w:semiHidden/>
    <w:unhideWhenUsed/>
    <w:qFormat/>
    <w:rsid w:val="00354242"/>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character" w:styleId="afffff1">
    <w:name w:val="Subtle Emphasis"/>
    <w:basedOn w:val="a0"/>
    <w:uiPriority w:val="19"/>
    <w:qFormat/>
    <w:rsid w:val="00E4421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73804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footer" Target="footer1.xml"/><Relationship Id="rId18" Type="http://schemas.openxmlformats.org/officeDocument/2006/relationships/hyperlink" Target="http://ivo.garant.ru/" TargetMode="External"/><Relationship Id="rId26" Type="http://schemas.openxmlformats.org/officeDocument/2006/relationships/hyperlink" Target="http://ivo.garant.ru/" TargetMode="External"/><Relationship Id="rId3" Type="http://schemas.openxmlformats.org/officeDocument/2006/relationships/styles" Target="styles.xml"/><Relationship Id="rId21" Type="http://schemas.openxmlformats.org/officeDocument/2006/relationships/hyperlink" Target="http://ivo.garant.ru/" TargetMode="External"/><Relationship Id="rId7" Type="http://schemas.openxmlformats.org/officeDocument/2006/relationships/endnotes" Target="endnotes.xml"/><Relationship Id="rId12" Type="http://schemas.openxmlformats.org/officeDocument/2006/relationships/hyperlink" Target="https://bus.gov.ru/private/users/search/init.html"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ivo.garant.ru/" TargetMode="External"/><Relationship Id="rId29" Type="http://schemas.openxmlformats.org/officeDocument/2006/relationships/hyperlink" Target="http://ivo.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ol2kon.nubex.ru/" TargetMode="External"/><Relationship Id="rId24" Type="http://schemas.openxmlformats.org/officeDocument/2006/relationships/hyperlink" Target="http://ivo.garant.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10" Type="http://schemas.openxmlformats.org/officeDocument/2006/relationships/hyperlink" Target="mailto:bca@onego.ru" TargetMode="External"/><Relationship Id="rId19" Type="http://schemas.openxmlformats.org/officeDocument/2006/relationships/hyperlink" Target="http://www.bus.gov.r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hol2@onego.ru" TargetMode="External"/><Relationship Id="rId14" Type="http://schemas.openxmlformats.org/officeDocument/2006/relationships/footer" Target="footer2.xm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7FAFE-74FC-4225-B14D-14B2DD204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2512</TotalTime>
  <Pages>89</Pages>
  <Words>35436</Words>
  <Characters>201988</Characters>
  <Application>Microsoft Office Word</Application>
  <DocSecurity>0</DocSecurity>
  <Lines>1683</Lines>
  <Paragraphs>473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Якимова</dc:creator>
  <cp:lastModifiedBy>Якимова</cp:lastModifiedBy>
  <cp:revision>91</cp:revision>
  <cp:lastPrinted>2019-03-27T12:11:00Z</cp:lastPrinted>
  <dcterms:created xsi:type="dcterms:W3CDTF">2019-03-26T12:08:00Z</dcterms:created>
  <dcterms:modified xsi:type="dcterms:W3CDTF">2022-03-25T07:29:00Z</dcterms:modified>
</cp:coreProperties>
</file>