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6E" w:rsidRPr="008E2979" w:rsidRDefault="00D62A6E" w:rsidP="00D62A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D62A6E" w:rsidRPr="008E2979" w:rsidRDefault="00D62A6E" w:rsidP="00D62A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gramStart"/>
      <w:r w:rsidRPr="00B25847">
        <w:rPr>
          <w:rFonts w:ascii="Times New Roman" w:eastAsia="Calibri" w:hAnsi="Times New Roman" w:cs="Times New Roman"/>
          <w:b/>
          <w:sz w:val="24"/>
          <w:szCs w:val="24"/>
        </w:rPr>
        <w:t>истории  в</w:t>
      </w:r>
      <w:proofErr w:type="gramEnd"/>
      <w:r w:rsidRPr="00B25847">
        <w:rPr>
          <w:rFonts w:ascii="Times New Roman" w:eastAsia="Calibri" w:hAnsi="Times New Roman" w:cs="Times New Roman"/>
          <w:b/>
          <w:sz w:val="24"/>
          <w:szCs w:val="24"/>
        </w:rPr>
        <w:t xml:space="preserve"> 6-8 классах</w:t>
      </w:r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(ФГОС  ООО)</w:t>
      </w:r>
    </w:p>
    <w:p w:rsidR="00D62A6E" w:rsidRPr="008E2979" w:rsidRDefault="00D62A6E" w:rsidP="00D62A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</w:t>
      </w:r>
      <w:r>
        <w:rPr>
          <w:rFonts w:ascii="Times New Roman" w:eastAsia="Calibri" w:hAnsi="Times New Roman" w:cs="Times New Roman"/>
          <w:sz w:val="24"/>
          <w:szCs w:val="24"/>
        </w:rPr>
        <w:t>История</w:t>
      </w:r>
      <w:r w:rsidRPr="008E2979"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:rsidR="00D62A6E" w:rsidRPr="008E2979" w:rsidRDefault="00D62A6E" w:rsidP="00D62A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_Hlk116821531"/>
      <w:r w:rsidRPr="008E297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ФГОС основного общего образования, утвержденны</w:t>
      </w:r>
      <w:r w:rsidRPr="008E297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 </w:t>
      </w:r>
      <w:hyperlink r:id="rId5" w:history="1">
        <w:proofErr w:type="gramStart"/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приказом  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Министерства</w:t>
        </w:r>
        <w:proofErr w:type="gramEnd"/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образования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науки РФ от 17.12.2010 г. № 1897  (в редакции от 31.12.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015 г.);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bookmarkEnd w:id="0"/>
    <w:p w:rsidR="00D62A6E" w:rsidRDefault="00D62A6E" w:rsidP="00D62A6E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:rsidR="00D62A6E" w:rsidRDefault="00D62A6E" w:rsidP="00D62A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204F51" w:rsidRPr="008E2979" w:rsidRDefault="00204F51" w:rsidP="00204F51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04F51">
        <w:rPr>
          <w:rFonts w:ascii="Times New Roman" w:eastAsia="Calibri" w:hAnsi="Times New Roman" w:cs="Times New Roman"/>
          <w:sz w:val="24"/>
          <w:szCs w:val="24"/>
        </w:rPr>
        <w:t>Главная цель изучения истории в современной школе - образование, развитие и воспитание личности обучающегося,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применять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D62A6E" w:rsidRPr="008E2979" w:rsidRDefault="00D62A6E" w:rsidP="00D62A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204F51" w:rsidRPr="00204F51" w:rsidRDefault="00D62A6E" w:rsidP="00204F51">
      <w:pPr>
        <w:jc w:val="both"/>
        <w:rPr>
          <w:rFonts w:ascii="Times New Roman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04F51" w:rsidRPr="00204F51">
        <w:rPr>
          <w:rFonts w:ascii="Times New Roman" w:hAnsi="Times New Roman" w:cs="Times New Roman"/>
          <w:sz w:val="24"/>
          <w:szCs w:val="24"/>
        </w:rPr>
        <w:t xml:space="preserve">История России. 6 класс. Учеб. Для </w:t>
      </w:r>
      <w:proofErr w:type="spellStart"/>
      <w:r w:rsidR="00204F51" w:rsidRPr="00204F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204F51" w:rsidRPr="00204F51">
        <w:rPr>
          <w:rFonts w:ascii="Times New Roman" w:hAnsi="Times New Roman" w:cs="Times New Roman"/>
          <w:sz w:val="24"/>
          <w:szCs w:val="24"/>
        </w:rPr>
        <w:t xml:space="preserve">. организаций. В 2 ч. / Н. М. Арсентьев, А. А. Данилов, П. С. Стефанович, А. Я. Токарева. — </w:t>
      </w:r>
      <w:proofErr w:type="gramStart"/>
      <w:r w:rsidR="00204F51" w:rsidRPr="00204F5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204F51" w:rsidRPr="00204F51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51">
        <w:rPr>
          <w:rFonts w:ascii="Times New Roman" w:hAnsi="Times New Roman" w:cs="Times New Roman"/>
          <w:sz w:val="24"/>
          <w:szCs w:val="24"/>
        </w:rPr>
        <w:t xml:space="preserve">История России. 7 класс. Учеб. для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. организаций. В 2 ч. / Н. М. Арсентьев, А. А. Данилов, И. В.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, А. Я. Токарева. — </w:t>
      </w:r>
      <w:proofErr w:type="gramStart"/>
      <w:r w:rsidRPr="00204F5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04F51">
        <w:rPr>
          <w:rFonts w:ascii="Times New Roman" w:hAnsi="Times New Roman" w:cs="Times New Roman"/>
          <w:sz w:val="24"/>
          <w:szCs w:val="24"/>
        </w:rPr>
        <w:t xml:space="preserve"> Просвещение, 2017.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51">
        <w:rPr>
          <w:rFonts w:ascii="Times New Roman" w:hAnsi="Times New Roman" w:cs="Times New Roman"/>
          <w:sz w:val="24"/>
          <w:szCs w:val="24"/>
        </w:rPr>
        <w:t xml:space="preserve">История России. 8 класс. Учеб. для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. организаций. В 2 ч. / Н. М. Арсентьев, А. А. Данилов, И. В.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, А. Я. Токарева. — </w:t>
      </w:r>
      <w:proofErr w:type="gramStart"/>
      <w:r w:rsidRPr="00204F5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04F51">
        <w:rPr>
          <w:rFonts w:ascii="Times New Roman" w:hAnsi="Times New Roman" w:cs="Times New Roman"/>
          <w:sz w:val="24"/>
          <w:szCs w:val="24"/>
        </w:rPr>
        <w:t xml:space="preserve"> Просвещение, 2018.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51">
        <w:rPr>
          <w:rFonts w:ascii="Times New Roman" w:hAnsi="Times New Roman" w:cs="Times New Roman"/>
          <w:sz w:val="24"/>
          <w:szCs w:val="24"/>
        </w:rPr>
        <w:t xml:space="preserve">История России. 9 класс. Учеб. для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. организаций. В 2 ч. / Н. М. Арсентьев, А. А. </w:t>
      </w:r>
      <w:proofErr w:type="gramStart"/>
      <w:r w:rsidRPr="00204F51">
        <w:rPr>
          <w:rFonts w:ascii="Times New Roman" w:hAnsi="Times New Roman" w:cs="Times New Roman"/>
          <w:sz w:val="24"/>
          <w:szCs w:val="24"/>
        </w:rPr>
        <w:t>Данилов,  А.</w:t>
      </w:r>
      <w:proofErr w:type="gramEnd"/>
      <w:r w:rsidRPr="00204F51"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, А. Я. Токарева. — </w:t>
      </w:r>
      <w:proofErr w:type="gramStart"/>
      <w:r w:rsidRPr="00204F5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04F51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51">
        <w:rPr>
          <w:rFonts w:ascii="Times New Roman" w:hAnsi="Times New Roman" w:cs="Times New Roman"/>
          <w:sz w:val="24"/>
          <w:szCs w:val="24"/>
        </w:rPr>
        <w:t xml:space="preserve">Курс «Всеобщая история» разработан в соответствии с учебной программой: Всеобщая история. Предметная линия учебников А.А.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 – О.О.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-Цюпы. 5-9 </w:t>
      </w:r>
      <w:proofErr w:type="gramStart"/>
      <w:r w:rsidRPr="00204F51">
        <w:rPr>
          <w:rFonts w:ascii="Times New Roman" w:hAnsi="Times New Roman" w:cs="Times New Roman"/>
          <w:sz w:val="24"/>
          <w:szCs w:val="24"/>
        </w:rPr>
        <w:t>классы .</w:t>
      </w:r>
      <w:proofErr w:type="gramEnd"/>
      <w:r w:rsidRPr="00204F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А.А.Вигасин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Г.И.Годер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F51">
        <w:rPr>
          <w:rFonts w:ascii="Times New Roman" w:hAnsi="Times New Roman" w:cs="Times New Roman"/>
          <w:sz w:val="24"/>
          <w:szCs w:val="24"/>
        </w:rPr>
        <w:t>Н.И.Шевченко</w:t>
      </w:r>
      <w:proofErr w:type="spellEnd"/>
      <w:r w:rsidRPr="00204F51">
        <w:rPr>
          <w:rFonts w:ascii="Times New Roman" w:hAnsi="Times New Roman" w:cs="Times New Roman"/>
          <w:sz w:val="24"/>
          <w:szCs w:val="24"/>
        </w:rPr>
        <w:t xml:space="preserve"> и др.-М.; «Просвещение, 2011.-160с.» . 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51">
        <w:rPr>
          <w:rFonts w:ascii="Times New Roman" w:hAnsi="Times New Roman" w:cs="Times New Roman"/>
          <w:sz w:val="24"/>
          <w:szCs w:val="24"/>
        </w:rPr>
        <w:t>Реализуется по УМК: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F51">
        <w:rPr>
          <w:rFonts w:ascii="Times New Roman" w:eastAsia="Calibri" w:hAnsi="Times New Roman" w:cs="Times New Roman"/>
          <w:sz w:val="24"/>
          <w:szCs w:val="24"/>
        </w:rPr>
        <w:t xml:space="preserve">  Е.В. </w:t>
      </w:r>
      <w:proofErr w:type="spellStart"/>
      <w:r w:rsidRPr="00204F51">
        <w:rPr>
          <w:rFonts w:ascii="Times New Roman" w:eastAsia="Calibri" w:hAnsi="Times New Roman" w:cs="Times New Roman"/>
          <w:sz w:val="24"/>
          <w:szCs w:val="24"/>
        </w:rPr>
        <w:t>Агибалова</w:t>
      </w:r>
      <w:proofErr w:type="spellEnd"/>
      <w:r w:rsidRPr="00204F51">
        <w:rPr>
          <w:rFonts w:ascii="Times New Roman" w:eastAsia="Calibri" w:hAnsi="Times New Roman" w:cs="Times New Roman"/>
          <w:sz w:val="24"/>
          <w:szCs w:val="24"/>
        </w:rPr>
        <w:t>, Г.М. Донской. Всеобщая история. История Средних веков. 6 класс</w:t>
      </w:r>
    </w:p>
    <w:p w:rsidR="00204F51" w:rsidRPr="00204F51" w:rsidRDefault="00204F51" w:rsidP="00204F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F51">
        <w:rPr>
          <w:rFonts w:ascii="Times New Roman" w:eastAsia="Calibri" w:hAnsi="Times New Roman" w:cs="Times New Roman"/>
          <w:sz w:val="24"/>
          <w:szCs w:val="24"/>
        </w:rPr>
        <w:t xml:space="preserve">  А.Я. </w:t>
      </w:r>
      <w:proofErr w:type="spellStart"/>
      <w:r w:rsidRPr="00204F51">
        <w:rPr>
          <w:rFonts w:ascii="Times New Roman" w:eastAsia="Calibri" w:hAnsi="Times New Roman" w:cs="Times New Roman"/>
          <w:sz w:val="24"/>
          <w:szCs w:val="24"/>
        </w:rPr>
        <w:t>Юдовская</w:t>
      </w:r>
      <w:proofErr w:type="spellEnd"/>
      <w:r w:rsidRPr="00204F51">
        <w:rPr>
          <w:rFonts w:ascii="Times New Roman" w:eastAsia="Calibri" w:hAnsi="Times New Roman" w:cs="Times New Roman"/>
          <w:sz w:val="24"/>
          <w:szCs w:val="24"/>
        </w:rPr>
        <w:t>, П.А. Баранов, Л.М. Ванюшкина. Всеобщая история. История Нового времени.7   класс</w:t>
      </w:r>
    </w:p>
    <w:p w:rsidR="00204F51" w:rsidRPr="00204F51" w:rsidRDefault="00204F51" w:rsidP="00204F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4F51">
        <w:rPr>
          <w:rFonts w:ascii="Times New Roman" w:eastAsia="Calibri" w:hAnsi="Times New Roman" w:cs="Times New Roman"/>
          <w:sz w:val="24"/>
          <w:szCs w:val="24"/>
        </w:rPr>
        <w:t xml:space="preserve">  А.Я. </w:t>
      </w:r>
      <w:proofErr w:type="spellStart"/>
      <w:r w:rsidRPr="00204F51">
        <w:rPr>
          <w:rFonts w:ascii="Times New Roman" w:eastAsia="Calibri" w:hAnsi="Times New Roman" w:cs="Times New Roman"/>
          <w:sz w:val="24"/>
          <w:szCs w:val="24"/>
        </w:rPr>
        <w:t>Юдовская</w:t>
      </w:r>
      <w:proofErr w:type="spellEnd"/>
      <w:r w:rsidRPr="00204F51">
        <w:rPr>
          <w:rFonts w:ascii="Times New Roman" w:eastAsia="Calibri" w:hAnsi="Times New Roman" w:cs="Times New Roman"/>
          <w:sz w:val="24"/>
          <w:szCs w:val="24"/>
        </w:rPr>
        <w:t>, П.А. Баранов, Л.М. Ванюшкина. Всеобщая история. История Нового времени.8   класс</w:t>
      </w:r>
    </w:p>
    <w:p w:rsidR="00204F51" w:rsidRPr="00204F51" w:rsidRDefault="00204F51" w:rsidP="00204F5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04F51">
        <w:rPr>
          <w:rFonts w:ascii="Times New Roman" w:eastAsia="Calibri" w:hAnsi="Times New Roman" w:cs="Times New Roman"/>
          <w:sz w:val="24"/>
          <w:szCs w:val="24"/>
        </w:rPr>
        <w:t xml:space="preserve">  А.Я. </w:t>
      </w:r>
      <w:proofErr w:type="spellStart"/>
      <w:r w:rsidRPr="00204F51">
        <w:rPr>
          <w:rFonts w:ascii="Times New Roman" w:eastAsia="Calibri" w:hAnsi="Times New Roman" w:cs="Times New Roman"/>
          <w:sz w:val="24"/>
          <w:szCs w:val="24"/>
        </w:rPr>
        <w:t>Юдовская</w:t>
      </w:r>
      <w:proofErr w:type="spellEnd"/>
      <w:r w:rsidRPr="00204F51">
        <w:rPr>
          <w:rFonts w:ascii="Times New Roman" w:eastAsia="Calibri" w:hAnsi="Times New Roman" w:cs="Times New Roman"/>
          <w:sz w:val="24"/>
          <w:szCs w:val="24"/>
        </w:rPr>
        <w:t>, П.А. Баранов, Л.М. Ванюшкина. Всеобщая история. История Нового времени.9   класс</w:t>
      </w:r>
    </w:p>
    <w:p w:rsidR="00204F51" w:rsidRPr="00204F51" w:rsidRDefault="00204F51" w:rsidP="00204F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A6E" w:rsidRPr="008E2979" w:rsidRDefault="00D62A6E" w:rsidP="00204F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A6E" w:rsidRPr="00B25847" w:rsidRDefault="00B25847" w:rsidP="00D62A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847"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«История</w:t>
      </w:r>
      <w:r w:rsidR="00D62A6E" w:rsidRPr="00B25847">
        <w:rPr>
          <w:rFonts w:ascii="Times New Roman" w:eastAsia="Calibri" w:hAnsi="Times New Roman" w:cs="Times New Roman"/>
          <w:b/>
          <w:sz w:val="24"/>
          <w:szCs w:val="24"/>
        </w:rPr>
        <w:t xml:space="preserve">» в </w:t>
      </w:r>
      <w:r w:rsidRPr="00B25847">
        <w:rPr>
          <w:rFonts w:ascii="Times New Roman" w:eastAsia="Calibri" w:hAnsi="Times New Roman" w:cs="Times New Roman"/>
          <w:b/>
          <w:sz w:val="24"/>
          <w:szCs w:val="24"/>
        </w:rPr>
        <w:t>6-9</w:t>
      </w:r>
      <w:r w:rsidR="00D62A6E" w:rsidRPr="00B25847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D62A6E" w:rsidRPr="00B25847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7E389C" w:rsidRPr="00B25847">
        <w:rPr>
          <w:rFonts w:ascii="Times New Roman" w:eastAsia="Calibri" w:hAnsi="Times New Roman" w:cs="Times New Roman"/>
          <w:sz w:val="24"/>
          <w:szCs w:val="24"/>
        </w:rPr>
        <w:t>306часов (2</w:t>
      </w:r>
      <w:r w:rsidR="00D62A6E" w:rsidRPr="00B25847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7E389C" w:rsidRPr="00B25847">
        <w:rPr>
          <w:rFonts w:ascii="Times New Roman" w:eastAsia="Calibri" w:hAnsi="Times New Roman" w:cs="Times New Roman"/>
          <w:sz w:val="24"/>
          <w:szCs w:val="24"/>
        </w:rPr>
        <w:t>а в 6 классе, 2</w:t>
      </w:r>
      <w:r w:rsidR="00D62A6E" w:rsidRPr="00B25847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7E389C" w:rsidRPr="00B25847">
        <w:rPr>
          <w:rFonts w:ascii="Times New Roman" w:eastAsia="Calibri" w:hAnsi="Times New Roman" w:cs="Times New Roman"/>
          <w:sz w:val="24"/>
          <w:szCs w:val="24"/>
        </w:rPr>
        <w:t>а в 7 классе, 2</w:t>
      </w:r>
      <w:r w:rsidR="00D62A6E" w:rsidRPr="00B25847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7E389C" w:rsidRPr="00B25847">
        <w:rPr>
          <w:rFonts w:ascii="Times New Roman" w:eastAsia="Calibri" w:hAnsi="Times New Roman" w:cs="Times New Roman"/>
          <w:sz w:val="24"/>
          <w:szCs w:val="24"/>
        </w:rPr>
        <w:t>а в 8 классе, 3час в 9</w:t>
      </w:r>
      <w:r w:rsidR="00D62A6E" w:rsidRPr="00B25847">
        <w:rPr>
          <w:rFonts w:ascii="Times New Roman" w:eastAsia="Calibri" w:hAnsi="Times New Roman" w:cs="Times New Roman"/>
          <w:sz w:val="24"/>
          <w:szCs w:val="24"/>
        </w:rPr>
        <w:t>классе).</w:t>
      </w:r>
    </w:p>
    <w:p w:rsidR="009941B5" w:rsidRPr="00B25847" w:rsidRDefault="00D62A6E" w:rsidP="009941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847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разделы </w:t>
      </w:r>
      <w:proofErr w:type="gramStart"/>
      <w:r w:rsidRPr="00B25847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="007E389C" w:rsidRPr="00B258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41B5" w:rsidRPr="00B25847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="009941B5" w:rsidRPr="009941B5">
        <w:rPr>
          <w:rFonts w:ascii="Times New Roman" w:hAnsi="Times New Roman" w:cs="Times New Roman"/>
          <w:b/>
          <w:bCs/>
          <w:sz w:val="24"/>
          <w:szCs w:val="24"/>
          <w:lang w:eastAsia="ar-SA" w:bidi="ru-RU"/>
        </w:rPr>
        <w:t xml:space="preserve"> </w:t>
      </w:r>
      <w:r w:rsidR="009941B5" w:rsidRPr="00B25847">
        <w:rPr>
          <w:rFonts w:ascii="Times New Roman" w:hAnsi="Times New Roman" w:cs="Times New Roman"/>
          <w:bCs/>
          <w:sz w:val="24"/>
          <w:szCs w:val="24"/>
          <w:lang w:eastAsia="ar-SA" w:bidi="ru-RU"/>
        </w:rPr>
        <w:t>Раннее Средневековье</w:t>
      </w:r>
      <w:r w:rsidR="009941B5" w:rsidRPr="00B2584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Зрелое Средневековье</w:t>
      </w:r>
      <w:r w:rsidR="009941B5" w:rsidRPr="00B2584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Страны Государства доколумбовой Америки Востока в Средние века</w:t>
      </w:r>
      <w:r w:rsidR="009941B5" w:rsidRPr="00B25847">
        <w:rPr>
          <w:rFonts w:ascii="Times New Roman" w:hAnsi="Times New Roman" w:cs="Times New Roman"/>
          <w:bCs/>
          <w:sz w:val="24"/>
          <w:szCs w:val="24"/>
          <w:lang w:eastAsia="ar-SA" w:bidi="ru-RU"/>
        </w:rPr>
        <w:t xml:space="preserve"> Историческое и культурное наследие Средневековья</w:t>
      </w:r>
      <w:r w:rsidR="009941B5" w:rsidRPr="00B25847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 отечественной истории. Народы и государства на территории нашей страны в древности Русь в IX — первой половине XII в. Русь в середине XII — начале XIII в. Русские земли в середине XIII — XIV в.</w:t>
      </w:r>
      <w:r w:rsidR="009941B5" w:rsidRPr="00B25847">
        <w:t xml:space="preserve"> </w:t>
      </w:r>
      <w:r w:rsidR="009941B5" w:rsidRPr="00B25847">
        <w:rPr>
          <w:rFonts w:ascii="Times New Roman" w:hAnsi="Times New Roman" w:cs="Times New Roman"/>
          <w:sz w:val="24"/>
          <w:szCs w:val="24"/>
          <w:lang w:eastAsia="ar-SA"/>
        </w:rPr>
        <w:t>Формирование единого Русского государства</w:t>
      </w:r>
    </w:p>
    <w:p w:rsidR="007B2A4F" w:rsidRPr="00B25847" w:rsidRDefault="009941B5" w:rsidP="009941B5">
      <w:pPr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 w:rsidRPr="00B25847">
        <w:rPr>
          <w:rFonts w:ascii="Times New Roman" w:hAnsi="Times New Roman" w:cs="Times New Roman"/>
          <w:bCs/>
          <w:sz w:val="24"/>
          <w:szCs w:val="24"/>
          <w:lang w:eastAsia="ar-SA"/>
        </w:rPr>
        <w:t>Мир в начале Нового времени. ВГО. Возрождение. Реформация</w:t>
      </w:r>
      <w:r w:rsidRPr="00B25847">
        <w:rPr>
          <w:rFonts w:ascii="Times New Roman" w:hAnsi="Times New Roman" w:cs="Times New Roman"/>
          <w:sz w:val="24"/>
          <w:szCs w:val="24"/>
          <w:lang w:eastAsia="ar-SA"/>
        </w:rPr>
        <w:t xml:space="preserve"> Первые революции Нового времени. Международные </w:t>
      </w:r>
      <w:proofErr w:type="spellStart"/>
      <w:r w:rsidRPr="00B25847">
        <w:rPr>
          <w:rFonts w:ascii="Times New Roman" w:hAnsi="Times New Roman" w:cs="Times New Roman"/>
          <w:sz w:val="24"/>
          <w:szCs w:val="24"/>
          <w:lang w:eastAsia="ar-SA"/>
        </w:rPr>
        <w:t>отношенияТрадиционные</w:t>
      </w:r>
      <w:proofErr w:type="spellEnd"/>
      <w:r w:rsidRPr="00B25847">
        <w:rPr>
          <w:rFonts w:ascii="Times New Roman" w:hAnsi="Times New Roman" w:cs="Times New Roman"/>
          <w:sz w:val="24"/>
          <w:szCs w:val="24"/>
          <w:lang w:eastAsia="ar-SA"/>
        </w:rPr>
        <w:t xml:space="preserve"> общества Востока. Начало европейской </w:t>
      </w:r>
      <w:proofErr w:type="spellStart"/>
      <w:r w:rsidRPr="00B25847">
        <w:rPr>
          <w:rFonts w:ascii="Times New Roman" w:hAnsi="Times New Roman" w:cs="Times New Roman"/>
          <w:sz w:val="24"/>
          <w:szCs w:val="24"/>
          <w:lang w:eastAsia="ar-SA"/>
        </w:rPr>
        <w:t>колонизацииРоссия</w:t>
      </w:r>
      <w:proofErr w:type="spellEnd"/>
      <w:r w:rsidRPr="00B25847">
        <w:rPr>
          <w:rFonts w:ascii="Times New Roman" w:hAnsi="Times New Roman" w:cs="Times New Roman"/>
          <w:sz w:val="24"/>
          <w:szCs w:val="24"/>
          <w:lang w:eastAsia="ar-SA"/>
        </w:rPr>
        <w:t xml:space="preserve"> в XVI веке Смутное время. Россия при первых Романовых</w:t>
      </w:r>
    </w:p>
    <w:p w:rsidR="009941B5" w:rsidRPr="00B25847" w:rsidRDefault="009941B5" w:rsidP="009941B5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B25847">
        <w:rPr>
          <w:rFonts w:ascii="Times New Roman" w:hAnsi="Times New Roman"/>
          <w:sz w:val="24"/>
          <w:szCs w:val="24"/>
        </w:rPr>
        <w:t xml:space="preserve"> </w:t>
      </w:r>
      <w:r w:rsidR="00B25847">
        <w:rPr>
          <w:rFonts w:ascii="Times New Roman" w:hAnsi="Times New Roman"/>
          <w:sz w:val="24"/>
          <w:szCs w:val="24"/>
        </w:rPr>
        <w:tab/>
      </w:r>
      <w:r w:rsidRPr="00B25847">
        <w:rPr>
          <w:rFonts w:ascii="Times New Roman" w:hAnsi="Times New Roman"/>
          <w:sz w:val="24"/>
          <w:szCs w:val="24"/>
        </w:rPr>
        <w:t xml:space="preserve">Мир к началу </w:t>
      </w:r>
      <w:r w:rsidRPr="00B25847">
        <w:rPr>
          <w:rFonts w:ascii="Times New Roman" w:hAnsi="Times New Roman"/>
          <w:sz w:val="24"/>
          <w:szCs w:val="24"/>
          <w:lang w:val="en-US"/>
        </w:rPr>
        <w:t>XVIII</w:t>
      </w:r>
      <w:r w:rsidRPr="00B25847">
        <w:rPr>
          <w:rFonts w:ascii="Times New Roman" w:hAnsi="Times New Roman"/>
          <w:sz w:val="24"/>
          <w:szCs w:val="24"/>
        </w:rPr>
        <w:t xml:space="preserve"> века</w:t>
      </w:r>
      <w:r w:rsidRPr="00B25847">
        <w:rPr>
          <w:rFonts w:ascii="Times New Roman" w:hAnsi="Times New Roman"/>
          <w:sz w:val="24"/>
          <w:szCs w:val="24"/>
        </w:rPr>
        <w:tab/>
        <w:t xml:space="preserve">Рождение нового мира </w:t>
      </w:r>
      <w:r w:rsidRPr="00B25847">
        <w:rPr>
          <w:rFonts w:ascii="Times New Roman" w:hAnsi="Times New Roman"/>
          <w:sz w:val="24"/>
          <w:szCs w:val="24"/>
        </w:rPr>
        <w:tab/>
        <w:t xml:space="preserve">Европа в век </w:t>
      </w:r>
      <w:proofErr w:type="gramStart"/>
      <w:r w:rsidRPr="00B25847">
        <w:rPr>
          <w:rFonts w:ascii="Times New Roman" w:hAnsi="Times New Roman"/>
          <w:sz w:val="24"/>
          <w:szCs w:val="24"/>
        </w:rPr>
        <w:t>Просвещения  Эпоха</w:t>
      </w:r>
      <w:proofErr w:type="gramEnd"/>
      <w:r w:rsidRPr="00B25847">
        <w:rPr>
          <w:rFonts w:ascii="Times New Roman" w:hAnsi="Times New Roman"/>
          <w:sz w:val="24"/>
          <w:szCs w:val="24"/>
        </w:rPr>
        <w:t xml:space="preserve"> революций  Традиционные общества Востока.   Начало европейской колонизации.     </w:t>
      </w:r>
      <w:r w:rsidRPr="00B2584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Россия в </w:t>
      </w:r>
      <w:r w:rsidRPr="00B2584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lastRenderedPageBreak/>
        <w:t xml:space="preserve">эпоху преобразований Петра </w:t>
      </w:r>
      <w:proofErr w:type="spellStart"/>
      <w:r w:rsidRPr="00B2584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I</w:t>
      </w:r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>Россия</w:t>
      </w:r>
      <w:proofErr w:type="spellEnd"/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при наследниках Петра I:</w:t>
      </w:r>
      <w:r w:rsidRPr="00B25847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>эпоха дворцовых переворотов</w:t>
      </w:r>
    </w:p>
    <w:p w:rsidR="009941B5" w:rsidRPr="00B25847" w:rsidRDefault="009941B5" w:rsidP="009941B5">
      <w:pPr>
        <w:spacing w:line="276" w:lineRule="auto"/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Российская империя при Екатерине II Россия при Павле </w:t>
      </w:r>
      <w:proofErr w:type="spellStart"/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>IКультурное</w:t>
      </w:r>
      <w:proofErr w:type="spellEnd"/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пространство Российской империи в XVIII в.</w:t>
      </w:r>
    </w:p>
    <w:p w:rsidR="00605EDC" w:rsidRPr="00B25847" w:rsidRDefault="009941B5" w:rsidP="00B25847">
      <w:pPr>
        <w:spacing w:line="276" w:lineRule="auto"/>
        <w:ind w:firstLine="708"/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>От традиционного общества к обществу индустриальному</w:t>
      </w:r>
      <w:r w:rsidRPr="00B25847">
        <w:rPr>
          <w:rFonts w:ascii="Times New Roman" w:hAnsi="Times New Roman"/>
          <w:sz w:val="24"/>
          <w:szCs w:val="24"/>
        </w:rPr>
        <w:t xml:space="preserve"> Начало индустриальной эпохи   </w:t>
      </w:r>
      <w:r w:rsidR="00605EDC" w:rsidRPr="00B25847">
        <w:rPr>
          <w:rFonts w:ascii="Times New Roman" w:hAnsi="Times New Roman" w:cs="Times New Roman"/>
          <w:bCs/>
          <w:sz w:val="24"/>
          <w:szCs w:val="24"/>
        </w:rPr>
        <w:t xml:space="preserve">Страны Европы и </w:t>
      </w:r>
      <w:proofErr w:type="gramStart"/>
      <w:r w:rsidR="00605EDC" w:rsidRPr="00B25847">
        <w:rPr>
          <w:rFonts w:ascii="Times New Roman" w:hAnsi="Times New Roman" w:cs="Times New Roman"/>
          <w:bCs/>
          <w:sz w:val="24"/>
          <w:szCs w:val="24"/>
        </w:rPr>
        <w:t>США  в</w:t>
      </w:r>
      <w:proofErr w:type="gramEnd"/>
      <w:r w:rsidR="00605EDC" w:rsidRPr="00B25847">
        <w:rPr>
          <w:rFonts w:ascii="Times New Roman" w:hAnsi="Times New Roman" w:cs="Times New Roman"/>
          <w:bCs/>
          <w:sz w:val="24"/>
          <w:szCs w:val="24"/>
        </w:rPr>
        <w:t xml:space="preserve"> первой половине ХIХ </w:t>
      </w:r>
      <w:proofErr w:type="spellStart"/>
      <w:r w:rsidR="00605EDC" w:rsidRPr="00B25847">
        <w:rPr>
          <w:rFonts w:ascii="Times New Roman" w:hAnsi="Times New Roman" w:cs="Times New Roman"/>
          <w:bCs/>
          <w:sz w:val="24"/>
          <w:szCs w:val="24"/>
        </w:rPr>
        <w:t>вСтраны</w:t>
      </w:r>
      <w:proofErr w:type="spellEnd"/>
      <w:r w:rsidR="00605EDC" w:rsidRPr="00B25847">
        <w:rPr>
          <w:rFonts w:ascii="Times New Roman" w:hAnsi="Times New Roman" w:cs="Times New Roman"/>
          <w:bCs/>
          <w:sz w:val="24"/>
          <w:szCs w:val="24"/>
        </w:rPr>
        <w:t xml:space="preserve"> Азии,  Африки и Латинской Америки в XIX – начале   XX в.    Страны Европы и США во второй половине XIX в.- начале XX в;</w:t>
      </w:r>
      <w:r w:rsidR="00605EDC" w:rsidRPr="00B25847">
        <w:rPr>
          <w:rFonts w:ascii="Times New Roman" w:hAnsi="Times New Roman" w:cs="Times New Roman"/>
          <w:sz w:val="24"/>
          <w:szCs w:val="24"/>
        </w:rPr>
        <w:t xml:space="preserve"> Россия в первой четверти XIX в. Россия во второй четверти XIX в. </w:t>
      </w:r>
      <w:r w:rsidR="00605EDC" w:rsidRPr="00B25847"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  <w:t>Россия в эпоху Великих реформ Россия в 1880—1890-е гг. Россия в начале XX в.</w:t>
      </w:r>
    </w:p>
    <w:p w:rsidR="00605EDC" w:rsidRPr="00B25847" w:rsidRDefault="00605EDC" w:rsidP="00605EDC">
      <w:pPr>
        <w:spacing w:line="276" w:lineRule="auto"/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</w:pPr>
      <w:bookmarkStart w:id="1" w:name="_GoBack"/>
      <w:bookmarkEnd w:id="1"/>
    </w:p>
    <w:p w:rsidR="00605EDC" w:rsidRPr="00B25847" w:rsidRDefault="00605EDC" w:rsidP="00605E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05EDC" w:rsidRPr="00B25847" w:rsidRDefault="00605EDC" w:rsidP="00605E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941B5" w:rsidRPr="00B25847" w:rsidRDefault="00605EDC" w:rsidP="009941B5">
      <w:pPr>
        <w:spacing w:line="276" w:lineRule="auto"/>
        <w:ind w:firstLine="708"/>
        <w:rPr>
          <w:rFonts w:ascii="Times New Roman" w:eastAsia="Courier New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B2584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941B5" w:rsidRPr="00B25847" w:rsidRDefault="009941B5" w:rsidP="009941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941B5" w:rsidRPr="00B25847" w:rsidRDefault="009941B5" w:rsidP="009941B5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</w:p>
    <w:p w:rsidR="009941B5" w:rsidRPr="004371A4" w:rsidRDefault="009941B5" w:rsidP="009941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71A4">
        <w:rPr>
          <w:rFonts w:ascii="Times New Roman" w:hAnsi="Times New Roman"/>
          <w:sz w:val="24"/>
          <w:szCs w:val="24"/>
        </w:rPr>
        <w:t xml:space="preserve"> </w:t>
      </w:r>
    </w:p>
    <w:p w:rsidR="009941B5" w:rsidRDefault="009941B5"/>
    <w:sectPr w:rsidR="009941B5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6E"/>
    <w:rsid w:val="000C59DE"/>
    <w:rsid w:val="00204F51"/>
    <w:rsid w:val="00605EDC"/>
    <w:rsid w:val="007E389C"/>
    <w:rsid w:val="009941B5"/>
    <w:rsid w:val="00B25847"/>
    <w:rsid w:val="00D62A6E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E1EF-5AE1-4630-A6B0-3B8ABCC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ФГОС основного общего образования, утвержденным приказом  Министерства образован</vt:lpstr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2022-10-16T17:28:00Z</dcterms:created>
  <dcterms:modified xsi:type="dcterms:W3CDTF">2022-10-16T19:45:00Z</dcterms:modified>
</cp:coreProperties>
</file>