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D3E" w:rsidRPr="008E2979" w:rsidRDefault="00105D3E" w:rsidP="00105D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8E2979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105D3E" w:rsidRPr="008E2979" w:rsidRDefault="00105D3E" w:rsidP="00105D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курсу  Право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(ФГОС  С</w:t>
      </w:r>
      <w:r w:rsidRPr="008E2979">
        <w:rPr>
          <w:rFonts w:ascii="Times New Roman" w:eastAsia="Calibri" w:hAnsi="Times New Roman" w:cs="Times New Roman"/>
          <w:b/>
          <w:sz w:val="24"/>
          <w:szCs w:val="24"/>
        </w:rPr>
        <w:t>ОО)</w:t>
      </w:r>
    </w:p>
    <w:p w:rsidR="00105D3E" w:rsidRPr="008E2979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</w:t>
      </w:r>
      <w:r w:rsidRPr="00C919AB">
        <w:rPr>
          <w:rFonts w:ascii="Times New Roman" w:eastAsia="Calibri" w:hAnsi="Times New Roman" w:cs="Times New Roman"/>
          <w:sz w:val="24"/>
          <w:szCs w:val="24"/>
        </w:rPr>
        <w:t>Право</w:t>
      </w:r>
      <w:r w:rsidRPr="008E2979">
        <w:rPr>
          <w:rFonts w:ascii="Times New Roman" w:eastAsia="Calibri" w:hAnsi="Times New Roman" w:cs="Times New Roman"/>
          <w:sz w:val="24"/>
          <w:szCs w:val="24"/>
        </w:rPr>
        <w:t>» составлена на основе:</w:t>
      </w:r>
    </w:p>
    <w:p w:rsidR="00105D3E" w:rsidRPr="00105D3E" w:rsidRDefault="00105D3E" w:rsidP="00105D3E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Примерной основной образовательной программой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среднего 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общего образования (одобрена решением федерального учебно-методического объединения по общему образованию (протокол </w:t>
      </w:r>
      <w:r w:rsidRPr="00105D3E">
        <w:rPr>
          <w:rFonts w:ascii="Times New Roman" w:eastAsia="Calibri" w:hAnsi="Times New Roman" w:cs="Times New Roman"/>
          <w:b/>
          <w:sz w:val="24"/>
          <w:szCs w:val="24"/>
        </w:rPr>
        <w:t>от 08.04.2015 г. № 1/15, в редакции от 28.10.2015 г. № 3/15));</w:t>
      </w:r>
    </w:p>
    <w:p w:rsidR="00105D3E" w:rsidRPr="0018003F" w:rsidRDefault="00105D3E" w:rsidP="00105D3E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18003F">
        <w:rPr>
          <w:rFonts w:ascii="Times New Roman" w:eastAsia="Calibri" w:hAnsi="Times New Roman" w:cs="Times New Roman"/>
          <w:sz w:val="24"/>
          <w:szCs w:val="24"/>
        </w:rPr>
        <w:t xml:space="preserve">ФГОС основного среднего образования, утвержденным </w:t>
      </w:r>
      <w:proofErr w:type="gramStart"/>
      <w:r w:rsidRPr="0018003F">
        <w:rPr>
          <w:rFonts w:ascii="Times New Roman" w:eastAsia="Calibri" w:hAnsi="Times New Roman" w:cs="Times New Roman"/>
          <w:sz w:val="24"/>
          <w:szCs w:val="24"/>
        </w:rPr>
        <w:t>приказом  Министерства</w:t>
      </w:r>
      <w:proofErr w:type="gramEnd"/>
      <w:r w:rsidRPr="0018003F"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РФ от 17.05.2012 г. № 413  (в редакции от 29.06.2017 г.);</w:t>
      </w:r>
    </w:p>
    <w:p w:rsidR="00105D3E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:rsidR="00105D3E" w:rsidRPr="00105D3E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Изучение права в средней</w:t>
      </w:r>
      <w:r w:rsidRPr="00105D3E">
        <w:rPr>
          <w:rFonts w:ascii="Times New Roman" w:eastAsia="Calibri" w:hAnsi="Times New Roman" w:cs="Times New Roman"/>
          <w:sz w:val="24"/>
          <w:szCs w:val="24"/>
        </w:rPr>
        <w:t xml:space="preserve"> школе на базовом уровне направлено на достижение следующих целей:</w:t>
      </w:r>
    </w:p>
    <w:p w:rsidR="00105D3E" w:rsidRPr="00105D3E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D3E">
        <w:rPr>
          <w:rFonts w:ascii="Times New Roman" w:eastAsia="Calibri" w:hAnsi="Times New Roman" w:cs="Times New Roman"/>
          <w:sz w:val="24"/>
          <w:szCs w:val="24"/>
        </w:rPr>
        <w:t xml:space="preserve">•развитие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</w:t>
      </w:r>
    </w:p>
    <w:p w:rsidR="00105D3E" w:rsidRPr="00105D3E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D3E">
        <w:rPr>
          <w:rFonts w:ascii="Times New Roman" w:eastAsia="Calibri" w:hAnsi="Times New Roman" w:cs="Times New Roman"/>
          <w:sz w:val="24"/>
          <w:szCs w:val="24"/>
        </w:rPr>
        <w:t>•воспитание гражданской ответственности и чувства собственного достоинства; дисциплинированности, уважения к правам и свободам другого человека, демократическим правовым институтам, правопорядку;</w:t>
      </w:r>
    </w:p>
    <w:p w:rsidR="00105D3E" w:rsidRPr="00105D3E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D3E">
        <w:rPr>
          <w:rFonts w:ascii="Times New Roman" w:eastAsia="Calibri" w:hAnsi="Times New Roman" w:cs="Times New Roman"/>
          <w:sz w:val="24"/>
          <w:szCs w:val="24"/>
        </w:rPr>
        <w:t>•освоение знаний об основных принципах, нормах и институтах права, возможностях правовой системы России, необходимых для эффективного использования и защиты прав и исполнения обязанностей, правомерной реализации гражданской позиции;</w:t>
      </w:r>
    </w:p>
    <w:p w:rsidR="00105D3E" w:rsidRPr="00105D3E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D3E">
        <w:rPr>
          <w:rFonts w:ascii="Times New Roman" w:eastAsia="Calibri" w:hAnsi="Times New Roman" w:cs="Times New Roman"/>
          <w:sz w:val="24"/>
          <w:szCs w:val="24"/>
        </w:rPr>
        <w:t xml:space="preserve">•овладение умениями, необходимыми для применения освоенных знаний и </w:t>
      </w:r>
      <w:proofErr w:type="gramStart"/>
      <w:r w:rsidRPr="00105D3E">
        <w:rPr>
          <w:rFonts w:ascii="Times New Roman" w:eastAsia="Calibri" w:hAnsi="Times New Roman" w:cs="Times New Roman"/>
          <w:sz w:val="24"/>
          <w:szCs w:val="24"/>
        </w:rPr>
        <w:t>способов деятельности с целью реализации</w:t>
      </w:r>
      <w:proofErr w:type="gramEnd"/>
      <w:r w:rsidRPr="00105D3E">
        <w:rPr>
          <w:rFonts w:ascii="Times New Roman" w:eastAsia="Calibri" w:hAnsi="Times New Roman" w:cs="Times New Roman"/>
          <w:sz w:val="24"/>
          <w:szCs w:val="24"/>
        </w:rPr>
        <w:t xml:space="preserve"> и защиты прав и законных интересов личности; содействия подержанию правопорядка в обществе; решения практических задач в социально-правовой сфере, а также учебных задач в образовательном процессе;</w:t>
      </w:r>
    </w:p>
    <w:p w:rsidR="00105D3E" w:rsidRPr="008E2979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5D3E">
        <w:rPr>
          <w:rFonts w:ascii="Times New Roman" w:eastAsia="Calibri" w:hAnsi="Times New Roman" w:cs="Times New Roman"/>
          <w:sz w:val="24"/>
          <w:szCs w:val="24"/>
        </w:rPr>
        <w:t>•формирование способности и готовности к самостоятельному принятию правовых решений, сознательному и ответственному действию в сфере отношений, урегулированных правом.</w:t>
      </w:r>
    </w:p>
    <w:p w:rsidR="00105D3E" w:rsidRPr="008E2979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2979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8E2979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105D3E" w:rsidRPr="00C919AB" w:rsidRDefault="00105D3E" w:rsidP="00105D3E">
      <w:pPr>
        <w:tabs>
          <w:tab w:val="left" w:pos="25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9AB">
        <w:rPr>
          <w:rFonts w:ascii="Times New Roman" w:hAnsi="Times New Roman" w:cs="Times New Roman"/>
          <w:sz w:val="24"/>
          <w:szCs w:val="24"/>
        </w:rPr>
        <w:t xml:space="preserve">Никитин А.Ф. Право. Базовый и углубленный уровни. 10-11 </w:t>
      </w:r>
      <w:proofErr w:type="spellStart"/>
      <w:proofErr w:type="gramStart"/>
      <w:r w:rsidRPr="00C919A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919AB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C919AB">
        <w:rPr>
          <w:rFonts w:ascii="Times New Roman" w:hAnsi="Times New Roman" w:cs="Times New Roman"/>
          <w:sz w:val="24"/>
          <w:szCs w:val="24"/>
        </w:rPr>
        <w:t xml:space="preserve"> учебник/А.Ф. Никитин, Т.И. Никитина. – М.: Дрофа, </w:t>
      </w:r>
      <w:proofErr w:type="gramStart"/>
      <w:r w:rsidRPr="00C919AB">
        <w:rPr>
          <w:rFonts w:ascii="Times New Roman" w:hAnsi="Times New Roman" w:cs="Times New Roman"/>
          <w:sz w:val="24"/>
          <w:szCs w:val="24"/>
        </w:rPr>
        <w:t>2015.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447с.</w:t>
      </w:r>
    </w:p>
    <w:p w:rsidR="00105D3E" w:rsidRPr="008E2979" w:rsidRDefault="00105D3E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5D3E" w:rsidRPr="0018003F" w:rsidRDefault="003B3AD3" w:rsidP="00105D3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предмета «Право» в 10-11 </w:t>
      </w:r>
      <w:r w:rsidR="00105D3E" w:rsidRPr="008E2979">
        <w:rPr>
          <w:rFonts w:ascii="Times New Roman" w:eastAsia="Calibri" w:hAnsi="Times New Roman" w:cs="Times New Roman"/>
          <w:b/>
          <w:sz w:val="24"/>
          <w:szCs w:val="24"/>
        </w:rPr>
        <w:t>классах</w:t>
      </w:r>
      <w:r w:rsidR="00105D3E" w:rsidRPr="008E2979">
        <w:rPr>
          <w:rFonts w:ascii="Times New Roman" w:eastAsia="Calibri" w:hAnsi="Times New Roman" w:cs="Times New Roman"/>
          <w:sz w:val="24"/>
          <w:szCs w:val="24"/>
        </w:rPr>
        <w:t xml:space="preserve"> в МОУ «СОШ № 2» </w:t>
      </w:r>
      <w:r w:rsidR="00105D3E" w:rsidRPr="0018003F">
        <w:rPr>
          <w:rFonts w:ascii="Times New Roman" w:eastAsia="Calibri" w:hAnsi="Times New Roman" w:cs="Times New Roman"/>
          <w:sz w:val="24"/>
          <w:szCs w:val="24"/>
        </w:rPr>
        <w:t xml:space="preserve">отводится </w:t>
      </w:r>
      <w:r w:rsidRPr="0018003F">
        <w:rPr>
          <w:rFonts w:ascii="Times New Roman" w:eastAsia="Calibri" w:hAnsi="Times New Roman" w:cs="Times New Roman"/>
          <w:sz w:val="24"/>
          <w:szCs w:val="24"/>
        </w:rPr>
        <w:t xml:space="preserve">34 </w:t>
      </w:r>
      <w:proofErr w:type="gramStart"/>
      <w:r w:rsidRPr="0018003F">
        <w:rPr>
          <w:rFonts w:ascii="Times New Roman" w:eastAsia="Calibri" w:hAnsi="Times New Roman" w:cs="Times New Roman"/>
          <w:sz w:val="24"/>
          <w:szCs w:val="24"/>
        </w:rPr>
        <w:t xml:space="preserve">часа </w:t>
      </w:r>
      <w:r w:rsidR="00105D3E" w:rsidRPr="001800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003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18003F">
        <w:rPr>
          <w:rFonts w:ascii="Times New Roman" w:eastAsia="Calibri" w:hAnsi="Times New Roman" w:cs="Times New Roman"/>
          <w:sz w:val="24"/>
          <w:szCs w:val="24"/>
        </w:rPr>
        <w:t>0,5</w:t>
      </w:r>
      <w:r w:rsidR="00105D3E" w:rsidRPr="001800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003F">
        <w:rPr>
          <w:rFonts w:ascii="Times New Roman" w:eastAsia="Calibri" w:hAnsi="Times New Roman" w:cs="Times New Roman"/>
          <w:sz w:val="24"/>
          <w:szCs w:val="24"/>
        </w:rPr>
        <w:t>часа в 10 классе, 0,5</w:t>
      </w:r>
      <w:r w:rsidR="00105D3E" w:rsidRPr="0018003F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18003F">
        <w:rPr>
          <w:rFonts w:ascii="Times New Roman" w:eastAsia="Calibri" w:hAnsi="Times New Roman" w:cs="Times New Roman"/>
          <w:sz w:val="24"/>
          <w:szCs w:val="24"/>
        </w:rPr>
        <w:t>а в 11 классе)</w:t>
      </w:r>
    </w:p>
    <w:p w:rsidR="007B2A4F" w:rsidRDefault="00105D3E" w:rsidP="003B3AD3">
      <w:pPr>
        <w:spacing w:after="0" w:line="276" w:lineRule="auto"/>
      </w:pPr>
      <w:r w:rsidRPr="0018003F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разделы </w:t>
      </w:r>
      <w:proofErr w:type="gramStart"/>
      <w:r w:rsidRPr="0018003F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="003B3AD3" w:rsidRPr="001800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003F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1800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3AD3" w:rsidRPr="0018003F">
        <w:rPr>
          <w:rFonts w:ascii="Times New Roman" w:hAnsi="Times New Roman" w:cs="Times New Roman"/>
          <w:sz w:val="24"/>
          <w:szCs w:val="24"/>
        </w:rPr>
        <w:t>История государства и права; Вопросы теории государства и права; Конституционное право; Гражданское право; Налоговое право; Семейное право; Трудовое</w:t>
      </w:r>
      <w:r w:rsidR="003B3AD3" w:rsidRPr="00C919AB">
        <w:rPr>
          <w:rFonts w:ascii="Times New Roman" w:hAnsi="Times New Roman" w:cs="Times New Roman"/>
          <w:sz w:val="24"/>
          <w:szCs w:val="24"/>
        </w:rPr>
        <w:t xml:space="preserve"> право</w:t>
      </w:r>
      <w:r w:rsidR="003B3AD3">
        <w:rPr>
          <w:rFonts w:ascii="Times New Roman" w:hAnsi="Times New Roman" w:cs="Times New Roman"/>
          <w:sz w:val="24"/>
          <w:szCs w:val="24"/>
        </w:rPr>
        <w:t>;</w:t>
      </w:r>
      <w:r w:rsidR="003B3AD3" w:rsidRPr="003B3AD3">
        <w:rPr>
          <w:rFonts w:ascii="Times New Roman" w:hAnsi="Times New Roman" w:cs="Times New Roman"/>
          <w:sz w:val="24"/>
          <w:szCs w:val="24"/>
        </w:rPr>
        <w:t xml:space="preserve"> </w:t>
      </w:r>
      <w:r w:rsidR="003B3AD3" w:rsidRPr="00C919AB">
        <w:rPr>
          <w:rFonts w:ascii="Times New Roman" w:hAnsi="Times New Roman" w:cs="Times New Roman"/>
          <w:sz w:val="24"/>
          <w:szCs w:val="24"/>
        </w:rPr>
        <w:t>Административное право</w:t>
      </w:r>
      <w:r w:rsidR="003B3AD3">
        <w:rPr>
          <w:rFonts w:ascii="Times New Roman" w:hAnsi="Times New Roman" w:cs="Times New Roman"/>
          <w:sz w:val="24"/>
          <w:szCs w:val="24"/>
        </w:rPr>
        <w:t>;</w:t>
      </w:r>
      <w:r w:rsidR="003B3AD3" w:rsidRPr="003B3AD3">
        <w:rPr>
          <w:rFonts w:ascii="Times New Roman" w:hAnsi="Times New Roman" w:cs="Times New Roman"/>
          <w:sz w:val="24"/>
          <w:szCs w:val="24"/>
        </w:rPr>
        <w:t xml:space="preserve"> </w:t>
      </w:r>
      <w:r w:rsidR="003B3AD3" w:rsidRPr="00C919AB">
        <w:rPr>
          <w:rFonts w:ascii="Times New Roman" w:hAnsi="Times New Roman" w:cs="Times New Roman"/>
          <w:sz w:val="24"/>
          <w:szCs w:val="24"/>
        </w:rPr>
        <w:t>Угол</w:t>
      </w:r>
      <w:bookmarkStart w:id="0" w:name="_GoBack"/>
      <w:bookmarkEnd w:id="0"/>
      <w:r w:rsidR="003B3AD3" w:rsidRPr="00C919AB">
        <w:rPr>
          <w:rFonts w:ascii="Times New Roman" w:hAnsi="Times New Roman" w:cs="Times New Roman"/>
          <w:sz w:val="24"/>
          <w:szCs w:val="24"/>
        </w:rPr>
        <w:t>овное право</w:t>
      </w:r>
      <w:r w:rsidR="003B3AD3">
        <w:rPr>
          <w:rFonts w:ascii="Times New Roman" w:hAnsi="Times New Roman" w:cs="Times New Roman"/>
          <w:sz w:val="24"/>
          <w:szCs w:val="24"/>
        </w:rPr>
        <w:t xml:space="preserve">; </w:t>
      </w:r>
      <w:r w:rsidR="003B3AD3" w:rsidRPr="00C919AB">
        <w:rPr>
          <w:rFonts w:ascii="Times New Roman" w:hAnsi="Times New Roman" w:cs="Times New Roman"/>
          <w:sz w:val="24"/>
          <w:szCs w:val="24"/>
        </w:rPr>
        <w:t>Правовая культура</w:t>
      </w:r>
      <w:r w:rsidR="003B3AD3">
        <w:rPr>
          <w:rFonts w:ascii="Times New Roman" w:hAnsi="Times New Roman" w:cs="Times New Roman"/>
          <w:sz w:val="24"/>
          <w:szCs w:val="24"/>
        </w:rPr>
        <w:t>.</w:t>
      </w:r>
    </w:p>
    <w:sectPr w:rsidR="007B2A4F" w:rsidSect="008E297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3E"/>
    <w:rsid w:val="000C59DE"/>
    <w:rsid w:val="00105D3E"/>
    <w:rsid w:val="0018003F"/>
    <w:rsid w:val="003B3AD3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FB5DC-A3DD-46B3-87B2-2F30F010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2022-10-16T16:23:00Z</dcterms:created>
  <dcterms:modified xsi:type="dcterms:W3CDTF">2022-10-16T19:48:00Z</dcterms:modified>
</cp:coreProperties>
</file>