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A19BC">
        <w:rPr>
          <w:rFonts w:ascii="Times New Roman" w:hAnsi="Times New Roman" w:cs="Times New Roman"/>
          <w:b/>
          <w:sz w:val="24"/>
          <w:szCs w:val="24"/>
        </w:rPr>
        <w:t>экономике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079">
        <w:rPr>
          <w:rFonts w:ascii="Times New Roman" w:hAnsi="Times New Roman" w:cs="Times New Roman"/>
          <w:b/>
          <w:sz w:val="24"/>
          <w:szCs w:val="24"/>
        </w:rPr>
        <w:t xml:space="preserve"> в 10</w:t>
      </w:r>
      <w:r w:rsidRPr="008707ED">
        <w:rPr>
          <w:rFonts w:ascii="Times New Roman" w:hAnsi="Times New Roman" w:cs="Times New Roman"/>
          <w:b/>
          <w:sz w:val="24"/>
          <w:szCs w:val="24"/>
        </w:rPr>
        <w:t>-</w:t>
      </w:r>
      <w:r w:rsidR="00125079">
        <w:rPr>
          <w:rFonts w:ascii="Times New Roman" w:hAnsi="Times New Roman" w:cs="Times New Roman"/>
          <w:b/>
          <w:sz w:val="24"/>
          <w:szCs w:val="24"/>
        </w:rPr>
        <w:t>11 классах (ФГОС  С</w:t>
      </w:r>
      <w:r w:rsidRPr="008707ED">
        <w:rPr>
          <w:rFonts w:ascii="Times New Roman" w:hAnsi="Times New Roman" w:cs="Times New Roman"/>
          <w:b/>
          <w:sz w:val="24"/>
          <w:szCs w:val="24"/>
        </w:rPr>
        <w:t>ОО)</w:t>
      </w:r>
    </w:p>
    <w:p w:rsidR="001523B8" w:rsidRPr="008707ED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5A19BC">
        <w:rPr>
          <w:rFonts w:ascii="Times New Roman" w:hAnsi="Times New Roman" w:cs="Times New Roman"/>
          <w:sz w:val="24"/>
          <w:szCs w:val="24"/>
        </w:rPr>
        <w:t>экономике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064A49" w:rsidRPr="00064A49" w:rsidRDefault="00064A49" w:rsidP="00064A49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64A49">
        <w:rPr>
          <w:rFonts w:ascii="Times New Roman" w:eastAsia="Calibri" w:hAnsi="Times New Roman" w:cs="Times New Roman"/>
          <w:sz w:val="24"/>
          <w:szCs w:val="24"/>
        </w:rPr>
        <w:t>ФГОС основного среднего образования, утвержденным приказом  Министерства образования и науки РФ от 17.05.2012 г. № 413  (в редакции от 29.06.2017 г.);</w:t>
      </w:r>
    </w:p>
    <w:p w:rsidR="00064A49" w:rsidRPr="00064A49" w:rsidRDefault="001523B8" w:rsidP="00DD290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bookmarkStart w:id="0" w:name="_GoBack"/>
      <w:r w:rsidRPr="00064A49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программой </w:t>
      </w:r>
      <w:r w:rsidR="00194DD3" w:rsidRPr="00064A49">
        <w:rPr>
          <w:rFonts w:ascii="Times New Roman" w:hAnsi="Times New Roman" w:cs="Times New Roman"/>
          <w:sz w:val="24"/>
          <w:szCs w:val="24"/>
        </w:rPr>
        <w:t>среднего</w:t>
      </w:r>
      <w:r w:rsidRPr="00064A49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bookmarkEnd w:id="0"/>
    <w:p w:rsidR="00587120" w:rsidRPr="00064A49" w:rsidRDefault="00587120" w:rsidP="00DD290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64A49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5A19BC" w:rsidRPr="00064A49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125079" w:rsidRPr="00064A49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5A19BC" w:rsidRPr="00064A49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="00751B6E" w:rsidRPr="00064A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19BC" w:rsidRPr="00064A49">
        <w:rPr>
          <w:rFonts w:ascii="Times New Roman" w:hAnsi="Times New Roman" w:cs="Times New Roman"/>
          <w:sz w:val="24"/>
          <w:szCs w:val="24"/>
        </w:rPr>
        <w:t>Липсица</w:t>
      </w:r>
      <w:proofErr w:type="spellEnd"/>
      <w:r w:rsidR="00DD290D">
        <w:t xml:space="preserve"> </w:t>
      </w:r>
      <w:r w:rsidR="00064A49">
        <w:t>И.В.</w:t>
      </w:r>
      <w:r w:rsidR="00DD290D">
        <w:t xml:space="preserve">  </w:t>
      </w:r>
      <w:r w:rsidR="00786406" w:rsidRPr="00064A49">
        <w:rPr>
          <w:rFonts w:ascii="Times New Roman" w:hAnsi="Times New Roman" w:cs="Times New Roman"/>
          <w:sz w:val="24"/>
          <w:szCs w:val="24"/>
        </w:rPr>
        <w:t>и</w:t>
      </w:r>
      <w:r w:rsidRPr="00064A49">
        <w:rPr>
          <w:rFonts w:ascii="Times New Roman" w:hAnsi="Times New Roman" w:cs="Times New Roman"/>
          <w:sz w:val="24"/>
          <w:szCs w:val="24"/>
        </w:rPr>
        <w:t xml:space="preserve"> яв</w:t>
      </w:r>
      <w:r w:rsidR="005A19BC" w:rsidRPr="00064A49">
        <w:rPr>
          <w:rFonts w:ascii="Times New Roman" w:hAnsi="Times New Roman" w:cs="Times New Roman"/>
          <w:sz w:val="24"/>
          <w:szCs w:val="24"/>
        </w:rPr>
        <w:t>ляется составной частью средней</w:t>
      </w:r>
      <w:r w:rsidRPr="00064A49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r w:rsidR="005A19BC" w:rsidRPr="00064A49">
        <w:rPr>
          <w:rFonts w:ascii="Times New Roman" w:hAnsi="Times New Roman" w:cs="Times New Roman"/>
          <w:sz w:val="24"/>
          <w:szCs w:val="24"/>
        </w:rPr>
        <w:t>среднего</w:t>
      </w:r>
      <w:r w:rsidRPr="00064A49">
        <w:rPr>
          <w:rFonts w:ascii="Times New Roman" w:hAnsi="Times New Roman" w:cs="Times New Roman"/>
          <w:sz w:val="24"/>
          <w:szCs w:val="24"/>
        </w:rPr>
        <w:t xml:space="preserve"> общего образования МОУ «СОШ № 2».</w:t>
      </w:r>
    </w:p>
    <w:p w:rsidR="00587120" w:rsidRPr="008707ED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proofErr w:type="spellStart"/>
      <w:r w:rsidR="005A19BC">
        <w:rPr>
          <w:rFonts w:ascii="Times New Roman" w:hAnsi="Times New Roman" w:cs="Times New Roman"/>
          <w:b/>
          <w:sz w:val="24"/>
          <w:szCs w:val="24"/>
        </w:rPr>
        <w:t>зкономи</w:t>
      </w:r>
      <w:r w:rsidR="00552C33">
        <w:rPr>
          <w:rFonts w:ascii="Times New Roman" w:hAnsi="Times New Roman" w:cs="Times New Roman"/>
          <w:b/>
          <w:sz w:val="24"/>
          <w:szCs w:val="24"/>
        </w:rPr>
        <w:t>ки</w:t>
      </w:r>
      <w:proofErr w:type="spellEnd"/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5A19BC">
        <w:rPr>
          <w:rFonts w:ascii="Times New Roman" w:hAnsi="Times New Roman" w:cs="Times New Roman"/>
          <w:b/>
          <w:sz w:val="24"/>
          <w:szCs w:val="24"/>
        </w:rPr>
        <w:t>средней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школе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</w:t>
      </w:r>
      <w:r w:rsidR="00F076F6">
        <w:rPr>
          <w:rFonts w:ascii="Times New Roman" w:hAnsi="Times New Roman" w:cs="Times New Roman"/>
          <w:sz w:val="24"/>
          <w:szCs w:val="24"/>
        </w:rPr>
        <w:t xml:space="preserve">следующих целей: </w:t>
      </w:r>
    </w:p>
    <w:p w:rsidR="00552C33" w:rsidRPr="00064A49" w:rsidRDefault="00064A49" w:rsidP="00552C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Формирование мировоззрения</w:t>
      </w:r>
      <w:r w:rsidR="00552C33" w:rsidRPr="00064A49">
        <w:rPr>
          <w:rFonts w:ascii="Times New Roman" w:hAnsi="Times New Roman" w:cs="Times New Roman"/>
          <w:sz w:val="24"/>
          <w:szCs w:val="24"/>
        </w:rPr>
        <w:t>, соответствующего современному уровню экономического знания, включающего знания истории экономической мысли, современной экономической теории и прикладных экономических наук;</w:t>
      </w:r>
    </w:p>
    <w:p w:rsidR="00552C33" w:rsidRPr="00064A49" w:rsidRDefault="00552C33" w:rsidP="00552C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субъективной позиции учащегося (самоопределение и самореализация в сфере экономических отношений);</w:t>
      </w:r>
    </w:p>
    <w:p w:rsidR="00552C33" w:rsidRPr="00064A49" w:rsidRDefault="00552C33" w:rsidP="00552C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гражданской позиции ученика как активного и ответственного члена российского общества, осознающего свои экономические права и обязанности, уважающего свою и чужую собственность.</w:t>
      </w:r>
    </w:p>
    <w:p w:rsidR="00064A49" w:rsidRPr="00064A49" w:rsidRDefault="00064A49" w:rsidP="00064A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Освоение умения принимать рациональные решения в ситуациях экономического выбора (в качестве потребителя, производителя, покупателя, продавца, заёмщика, акционера, налогоплательщика) в условиях относительной ограниченности доступных ресурсов;</w:t>
      </w:r>
    </w:p>
    <w:p w:rsidR="00064A49" w:rsidRPr="00064A49" w:rsidRDefault="00064A49" w:rsidP="00064A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умение разрабатывать и реализовывать проекты экономического и междисциплинарного характера, в том числе исследовательские проекты;</w:t>
      </w:r>
    </w:p>
    <w:p w:rsidR="00064A49" w:rsidRPr="00064A49" w:rsidRDefault="00064A49" w:rsidP="00064A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базовых методов научного познания, используемых в экономике;</w:t>
      </w:r>
    </w:p>
    <w:p w:rsidR="00064A49" w:rsidRPr="00064A49" w:rsidRDefault="00064A49" w:rsidP="00064A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умение понимать и раскрывать смысл суждений и высказываний авторов культурных текстов и приводить аргументы в подтверждение собственной позиции;</w:t>
      </w:r>
    </w:p>
    <w:p w:rsidR="00064A49" w:rsidRPr="00064A49" w:rsidRDefault="00064A49" w:rsidP="00064A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умение осуществлять рефлексию собственной учебной и практической деятельности.</w:t>
      </w:r>
    </w:p>
    <w:p w:rsidR="00064A49" w:rsidRPr="00064A49" w:rsidRDefault="00064A49" w:rsidP="00064A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4A49">
        <w:rPr>
          <w:rFonts w:ascii="Times New Roman" w:hAnsi="Times New Roman" w:cs="Times New Roman"/>
          <w:sz w:val="24"/>
          <w:szCs w:val="24"/>
        </w:rPr>
        <w:t>Овладение базовыми экономическими понятиями: рациональный выбор, экономическая система, собственность, фирма, домашнее хозяйство, рынок, финансы, налоги, банки, деньги, государственная экономическая политика, мировое хозяйство, глобализация, интеграция;</w:t>
      </w:r>
      <w:proofErr w:type="gramEnd"/>
    </w:p>
    <w:p w:rsidR="00064A49" w:rsidRPr="00064A49" w:rsidRDefault="00064A49" w:rsidP="00064A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4A49">
        <w:rPr>
          <w:rFonts w:ascii="Times New Roman" w:hAnsi="Times New Roman" w:cs="Times New Roman"/>
          <w:sz w:val="24"/>
          <w:szCs w:val="24"/>
        </w:rPr>
        <w:t>знаниями специфики развития экономической сферы жизни современного российского общества, экономических институтов.</w:t>
      </w:r>
    </w:p>
    <w:p w:rsidR="00751B6E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552C33" w:rsidRDefault="00552C33" w:rsidP="00552C33">
      <w:pPr>
        <w:pStyle w:val="a6"/>
        <w:spacing w:before="0" w:beforeAutospacing="0" w:after="0" w:afterAutospacing="0"/>
        <w:outlineLvl w:val="0"/>
      </w:pPr>
      <w:r>
        <w:rPr>
          <w:lang w:val="ru-RU"/>
        </w:rPr>
        <w:t xml:space="preserve">- </w:t>
      </w:r>
      <w:proofErr w:type="spellStart"/>
      <w:r>
        <w:t>Липсиц</w:t>
      </w:r>
      <w:proofErr w:type="spellEnd"/>
      <w:r>
        <w:t xml:space="preserve"> И.В.</w:t>
      </w:r>
      <w:r w:rsidRPr="00F47655">
        <w:t xml:space="preserve"> </w:t>
      </w:r>
      <w:r>
        <w:t>Экономика, М, Вита-Пресс, 2018</w:t>
      </w: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</w:t>
      </w:r>
      <w:r w:rsidR="00552C33">
        <w:rPr>
          <w:rFonts w:ascii="Times New Roman" w:hAnsi="Times New Roman" w:cs="Times New Roman"/>
          <w:sz w:val="24"/>
          <w:szCs w:val="24"/>
        </w:rPr>
        <w:t>рмации (учебно-методические посо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155" w:rsidRDefault="00E42155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5A19BC">
        <w:rPr>
          <w:rFonts w:ascii="Times New Roman" w:hAnsi="Times New Roman" w:cs="Times New Roman"/>
          <w:b/>
          <w:sz w:val="24"/>
          <w:szCs w:val="24"/>
        </w:rPr>
        <w:t xml:space="preserve"> изучение предмета «экономики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125079">
        <w:rPr>
          <w:rFonts w:ascii="Times New Roman" w:hAnsi="Times New Roman" w:cs="Times New Roman"/>
          <w:b/>
          <w:sz w:val="24"/>
          <w:szCs w:val="24"/>
        </w:rPr>
        <w:t xml:space="preserve"> в 10-11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 xml:space="preserve"> в МОУ «СО</w:t>
      </w:r>
      <w:r w:rsidR="005A19BC">
        <w:rPr>
          <w:rFonts w:ascii="Times New Roman" w:hAnsi="Times New Roman" w:cs="Times New Roman"/>
          <w:sz w:val="24"/>
          <w:szCs w:val="24"/>
        </w:rPr>
        <w:t>Ш № 2» отводится 34 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B6E" w:rsidRPr="008707ED" w:rsidRDefault="00125079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A19BC">
        <w:rPr>
          <w:rFonts w:ascii="Times New Roman" w:hAnsi="Times New Roman" w:cs="Times New Roman"/>
          <w:sz w:val="24"/>
          <w:szCs w:val="24"/>
        </w:rPr>
        <w:t>0,5</w:t>
      </w:r>
      <w:r w:rsidR="002D5C93">
        <w:rPr>
          <w:rFonts w:ascii="Times New Roman" w:hAnsi="Times New Roman" w:cs="Times New Roman"/>
          <w:sz w:val="24"/>
          <w:szCs w:val="24"/>
        </w:rPr>
        <w:t xml:space="preserve"> час в 10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5A19BC">
        <w:rPr>
          <w:rFonts w:ascii="Times New Roman" w:hAnsi="Times New Roman" w:cs="Times New Roman"/>
          <w:sz w:val="24"/>
          <w:szCs w:val="24"/>
        </w:rPr>
        <w:t>, 0,5</w:t>
      </w:r>
      <w:r w:rsidR="002D5C93">
        <w:rPr>
          <w:rFonts w:ascii="Times New Roman" w:hAnsi="Times New Roman" w:cs="Times New Roman"/>
          <w:sz w:val="24"/>
          <w:szCs w:val="24"/>
        </w:rPr>
        <w:t xml:space="preserve"> час в 11</w:t>
      </w:r>
      <w:r w:rsidR="00E42155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  <w:r w:rsidR="00552C33" w:rsidRPr="00552C33">
        <w:rPr>
          <w:b/>
        </w:rPr>
        <w:t xml:space="preserve"> </w:t>
      </w:r>
    </w:p>
    <w:p w:rsidR="008707ED" w:rsidRPr="00552C33" w:rsidRDefault="008707ED" w:rsidP="00552C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E42155">
        <w:rPr>
          <w:rFonts w:ascii="Times New Roman" w:hAnsi="Times New Roman" w:cs="Times New Roman"/>
          <w:sz w:val="24"/>
          <w:szCs w:val="24"/>
        </w:rPr>
        <w:t>:</w:t>
      </w:r>
      <w:r w:rsidRPr="008707ED">
        <w:rPr>
          <w:rFonts w:ascii="Times New Roman" w:hAnsi="Times New Roman" w:cs="Times New Roman"/>
          <w:sz w:val="24"/>
          <w:szCs w:val="24"/>
        </w:rPr>
        <w:t xml:space="preserve"> </w:t>
      </w:r>
      <w:r w:rsidR="00552C33" w:rsidRPr="00552C33">
        <w:rPr>
          <w:rFonts w:ascii="Times New Roman" w:hAnsi="Times New Roman" w:cs="Times New Roman"/>
          <w:sz w:val="24"/>
          <w:szCs w:val="24"/>
        </w:rPr>
        <w:t xml:space="preserve">Экономика и экономическая наука. </w:t>
      </w:r>
      <w:r w:rsidR="00552C33" w:rsidRPr="00552C33">
        <w:rPr>
          <w:rFonts w:ascii="Times New Roman" w:hAnsi="Times New Roman" w:cs="Times New Roman"/>
          <w:bCs/>
          <w:sz w:val="24"/>
          <w:szCs w:val="24"/>
        </w:rPr>
        <w:t xml:space="preserve">Экономические системы. </w:t>
      </w:r>
      <w:r w:rsidR="00552C33" w:rsidRPr="00552C33">
        <w:rPr>
          <w:rFonts w:ascii="Times New Roman" w:hAnsi="Times New Roman" w:cs="Times New Roman"/>
          <w:sz w:val="24"/>
          <w:szCs w:val="24"/>
        </w:rPr>
        <w:t xml:space="preserve">Семейная экономика. Рынок. Фирма. Роль государства в экономике. </w:t>
      </w:r>
      <w:r w:rsidR="00552C33" w:rsidRPr="00552C33">
        <w:rPr>
          <w:rFonts w:ascii="Times New Roman" w:hAnsi="Times New Roman" w:cs="Times New Roman"/>
          <w:bCs/>
          <w:sz w:val="24"/>
          <w:szCs w:val="24"/>
        </w:rPr>
        <w:t>ВВП, его структура и динамика. Рынок труда</w:t>
      </w:r>
      <w:r w:rsidR="00552C33" w:rsidRPr="00552C33">
        <w:rPr>
          <w:rFonts w:ascii="Times New Roman" w:hAnsi="Times New Roman" w:cs="Times New Roman"/>
          <w:sz w:val="24"/>
          <w:szCs w:val="24"/>
        </w:rPr>
        <w:t xml:space="preserve"> и безработица. Деньги, банки, инфляция</w:t>
      </w:r>
      <w:r w:rsidR="00552C33" w:rsidRPr="00552C33">
        <w:rPr>
          <w:rFonts w:ascii="Times New Roman" w:hAnsi="Times New Roman" w:cs="Times New Roman"/>
          <w:bCs/>
          <w:sz w:val="24"/>
          <w:szCs w:val="24"/>
        </w:rPr>
        <w:t>. Элементы международной экономики.</w:t>
      </w:r>
    </w:p>
    <w:sectPr w:rsidR="008707ED" w:rsidRPr="00552C33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94C"/>
    <w:multiLevelType w:val="multilevel"/>
    <w:tmpl w:val="562E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4FE4240"/>
    <w:multiLevelType w:val="hybridMultilevel"/>
    <w:tmpl w:val="94145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D6C18"/>
    <w:multiLevelType w:val="multilevel"/>
    <w:tmpl w:val="3326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B30F4"/>
    <w:multiLevelType w:val="multilevel"/>
    <w:tmpl w:val="086E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064A49"/>
    <w:rsid w:val="00125079"/>
    <w:rsid w:val="001523B8"/>
    <w:rsid w:val="00194DD3"/>
    <w:rsid w:val="002D5C93"/>
    <w:rsid w:val="00552C33"/>
    <w:rsid w:val="00587120"/>
    <w:rsid w:val="005A19BC"/>
    <w:rsid w:val="00751B6E"/>
    <w:rsid w:val="00786406"/>
    <w:rsid w:val="007D5517"/>
    <w:rsid w:val="008707ED"/>
    <w:rsid w:val="008E57CF"/>
    <w:rsid w:val="00982D7F"/>
    <w:rsid w:val="00BD63F5"/>
    <w:rsid w:val="00DD290D"/>
    <w:rsid w:val="00E42155"/>
    <w:rsid w:val="00F076F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link w:val="a7"/>
    <w:rsid w:val="0055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locked/>
    <w:rsid w:val="00552C3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fznd</cp:lastModifiedBy>
  <cp:revision>10</cp:revision>
  <dcterms:created xsi:type="dcterms:W3CDTF">2020-01-26T08:28:00Z</dcterms:created>
  <dcterms:modified xsi:type="dcterms:W3CDTF">2022-10-18T14:49:00Z</dcterms:modified>
</cp:coreProperties>
</file>