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A09" w:rsidRDefault="00FE45F5">
      <w:pPr>
        <w:spacing w:after="0" w:line="259" w:lineRule="auto"/>
        <w:ind w:left="185" w:firstLine="0"/>
        <w:jc w:val="left"/>
      </w:pPr>
      <w:r>
        <w:rPr>
          <w:sz w:val="26"/>
        </w:rPr>
        <w:t xml:space="preserve"> 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969"/>
      </w:tblGrid>
      <w:tr w:rsidR="007A43A5" w:rsidRPr="009B2295" w:rsidTr="00407600">
        <w:trPr>
          <w:trHeight w:val="7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7A43A5" w:rsidRPr="009B2295" w:rsidRDefault="007A43A5" w:rsidP="00407600">
            <w:pPr>
              <w:spacing w:after="0"/>
              <w:rPr>
                <w:sz w:val="20"/>
                <w:szCs w:val="20"/>
              </w:rPr>
            </w:pPr>
            <w:r w:rsidRPr="009B2295">
              <w:rPr>
                <w:sz w:val="20"/>
                <w:szCs w:val="20"/>
              </w:rPr>
              <w:t>«ПРИНЯТО»</w:t>
            </w:r>
          </w:p>
          <w:p w:rsidR="007A43A5" w:rsidRPr="009B2295" w:rsidRDefault="007A43A5" w:rsidP="00407600">
            <w:pPr>
              <w:spacing w:after="0"/>
              <w:rPr>
                <w:sz w:val="20"/>
                <w:szCs w:val="20"/>
              </w:rPr>
            </w:pPr>
            <w:r w:rsidRPr="009B2295">
              <w:rPr>
                <w:sz w:val="20"/>
                <w:szCs w:val="20"/>
              </w:rPr>
              <w:t xml:space="preserve">Педагогическим советом </w:t>
            </w:r>
          </w:p>
          <w:p w:rsidR="007A43A5" w:rsidRPr="009B2295" w:rsidRDefault="00D363B7" w:rsidP="004076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 6</w:t>
            </w:r>
          </w:p>
          <w:p w:rsidR="007A43A5" w:rsidRPr="009B2295" w:rsidRDefault="00D363B7" w:rsidP="0040760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proofErr w:type="gramStart"/>
            <w:r>
              <w:rPr>
                <w:sz w:val="20"/>
                <w:szCs w:val="20"/>
              </w:rPr>
              <w:t>« 04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7A43A5" w:rsidRPr="009B2295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февраля 2025</w:t>
            </w:r>
            <w:r w:rsidR="007A43A5" w:rsidRPr="009B2295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A43A5" w:rsidRPr="009B2295" w:rsidRDefault="007A43A5" w:rsidP="00407600">
            <w:pPr>
              <w:spacing w:after="0"/>
              <w:jc w:val="right"/>
              <w:rPr>
                <w:sz w:val="20"/>
                <w:szCs w:val="20"/>
              </w:rPr>
            </w:pPr>
            <w:r w:rsidRPr="009B2295">
              <w:rPr>
                <w:sz w:val="20"/>
                <w:szCs w:val="20"/>
              </w:rPr>
              <w:t>«УТВЕРЖДАЮ»</w:t>
            </w:r>
          </w:p>
          <w:p w:rsidR="007A43A5" w:rsidRPr="009B2295" w:rsidRDefault="007A43A5" w:rsidP="00407600">
            <w:pPr>
              <w:spacing w:after="0"/>
              <w:jc w:val="right"/>
              <w:rPr>
                <w:sz w:val="20"/>
                <w:szCs w:val="20"/>
              </w:rPr>
            </w:pPr>
            <w:r w:rsidRPr="009B2295">
              <w:rPr>
                <w:sz w:val="20"/>
                <w:szCs w:val="20"/>
              </w:rPr>
              <w:t>Директор МОУ «СОШ №2»</w:t>
            </w:r>
          </w:p>
          <w:p w:rsidR="007A43A5" w:rsidRPr="009B2295" w:rsidRDefault="007A43A5" w:rsidP="00407600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proofErr w:type="spellStart"/>
            <w:r>
              <w:rPr>
                <w:sz w:val="20"/>
                <w:szCs w:val="20"/>
              </w:rPr>
              <w:t>Н.А.Благочинная</w:t>
            </w:r>
            <w:proofErr w:type="spellEnd"/>
          </w:p>
          <w:p w:rsidR="007A43A5" w:rsidRPr="009B2295" w:rsidRDefault="007A43A5" w:rsidP="00407600">
            <w:pPr>
              <w:spacing w:after="0"/>
              <w:jc w:val="right"/>
              <w:rPr>
                <w:sz w:val="20"/>
                <w:szCs w:val="20"/>
              </w:rPr>
            </w:pPr>
            <w:r w:rsidRPr="009B2295">
              <w:rPr>
                <w:sz w:val="20"/>
                <w:szCs w:val="20"/>
              </w:rPr>
              <w:t xml:space="preserve">         </w:t>
            </w:r>
            <w:r w:rsidR="00D363B7">
              <w:rPr>
                <w:sz w:val="20"/>
                <w:szCs w:val="20"/>
              </w:rPr>
              <w:t xml:space="preserve">Приказ № 34 от </w:t>
            </w:r>
            <w:proofErr w:type="gramStart"/>
            <w:r w:rsidR="00D363B7">
              <w:rPr>
                <w:sz w:val="20"/>
                <w:szCs w:val="20"/>
              </w:rPr>
              <w:t>« 04</w:t>
            </w:r>
            <w:proofErr w:type="gramEnd"/>
            <w:r w:rsidRPr="009B2295">
              <w:rPr>
                <w:sz w:val="20"/>
                <w:szCs w:val="20"/>
              </w:rPr>
              <w:t xml:space="preserve"> » </w:t>
            </w:r>
            <w:r w:rsidR="00D363B7">
              <w:rPr>
                <w:sz w:val="20"/>
                <w:szCs w:val="20"/>
              </w:rPr>
              <w:t>февраля 2025</w:t>
            </w:r>
            <w:r w:rsidRPr="009B2295">
              <w:rPr>
                <w:sz w:val="20"/>
                <w:szCs w:val="20"/>
              </w:rPr>
              <w:t xml:space="preserve"> г</w:t>
            </w:r>
          </w:p>
        </w:tc>
      </w:tr>
    </w:tbl>
    <w:p w:rsidR="007A43A5" w:rsidRDefault="007A43A5" w:rsidP="007A43A5">
      <w:pPr>
        <w:rPr>
          <w:b/>
          <w:bCs/>
          <w:szCs w:val="24"/>
        </w:rPr>
      </w:pPr>
    </w:p>
    <w:p w:rsidR="005641F3" w:rsidRPr="005641F3" w:rsidRDefault="005641F3" w:rsidP="00D363B7">
      <w:pPr>
        <w:jc w:val="center"/>
        <w:rPr>
          <w:b/>
        </w:rPr>
      </w:pPr>
      <w:r w:rsidRPr="005641F3">
        <w:rPr>
          <w:b/>
        </w:rPr>
        <w:t xml:space="preserve">ПОЛОЖЕНИЕ </w:t>
      </w:r>
    </w:p>
    <w:p w:rsidR="00367A09" w:rsidRPr="005641F3" w:rsidRDefault="005641F3" w:rsidP="00D363B7">
      <w:pPr>
        <w:jc w:val="center"/>
        <w:rPr>
          <w:b/>
        </w:rPr>
      </w:pPr>
      <w:r w:rsidRPr="005641F3">
        <w:rPr>
          <w:b/>
        </w:rPr>
        <w:t>о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</w:p>
    <w:p w:rsidR="00367A09" w:rsidRDefault="00FE45F5">
      <w:pPr>
        <w:spacing w:after="23" w:line="259" w:lineRule="auto"/>
        <w:ind w:left="0" w:right="23" w:firstLine="0"/>
        <w:jc w:val="center"/>
      </w:pPr>
      <w:r>
        <w:rPr>
          <w:b/>
        </w:rPr>
        <w:t xml:space="preserve"> </w:t>
      </w:r>
      <w:bookmarkStart w:id="0" w:name="_GoBack"/>
      <w:bookmarkEnd w:id="0"/>
    </w:p>
    <w:p w:rsidR="00367A09" w:rsidRDefault="00FE45F5">
      <w:pPr>
        <w:spacing w:after="5" w:line="259" w:lineRule="auto"/>
        <w:ind w:right="82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 </w:t>
      </w:r>
    </w:p>
    <w:p w:rsidR="00367A09" w:rsidRDefault="007A43A5" w:rsidP="007A43A5">
      <w:pPr>
        <w:ind w:left="87" w:right="155"/>
      </w:pPr>
      <w:r w:rsidRPr="007A43A5">
        <w:rPr>
          <w:rFonts w:eastAsia="Segoe UI Symbol"/>
          <w:szCs w:val="24"/>
        </w:rPr>
        <w:t>1.1.</w:t>
      </w:r>
      <w:r>
        <w:rPr>
          <w:rFonts w:asciiTheme="minorHAnsi" w:eastAsia="Segoe UI Symbol" w:hAnsiTheme="minorHAnsi" w:cs="Segoe UI Symbol"/>
          <w:sz w:val="22"/>
        </w:rPr>
        <w:t xml:space="preserve"> </w:t>
      </w:r>
      <w:r w:rsidR="00FE45F5">
        <w:t xml:space="preserve">Настоящее Положение о применении электронного обучения, дистанционных образовательных технологий при реализации образовательных программ (далее – Положение) в </w:t>
      </w:r>
      <w:r>
        <w:t>Муниципальном общеобразовательном учреждении «Средняя общеобразовательная школа № 2 г. Кондопоги»</w:t>
      </w:r>
      <w:r w:rsidR="00FE45F5">
        <w:rPr>
          <w:sz w:val="22"/>
        </w:rPr>
        <w:t>, устанавливает порядок применения образовательным</w:t>
      </w:r>
      <w:r>
        <w:t xml:space="preserve"> </w:t>
      </w:r>
      <w:r w:rsidR="00FE45F5">
        <w:rPr>
          <w:sz w:val="22"/>
        </w:rPr>
        <w:t xml:space="preserve">учреждением, электронного обучения, дистанционных образовательных технологий при реализации образовательных программ, в том числе при проведении учебных занятий, практик, промежуточной аттестации, текущего контроля успеваемости и итоговой аттестации обучающихся в ходе реализации основных образовательных программ и (или) дополнительных образовательных программ (далее - образовательные программы) или их частей </w:t>
      </w:r>
      <w:r w:rsidR="00FE45F5">
        <w:rPr>
          <w:rFonts w:ascii="Arial" w:eastAsia="Arial" w:hAnsi="Arial" w:cs="Arial"/>
          <w:sz w:val="22"/>
        </w:rPr>
        <w:t xml:space="preserve"> </w:t>
      </w:r>
      <w:r w:rsidR="00FE45F5">
        <w:rPr>
          <w:sz w:val="22"/>
        </w:rPr>
        <w:t xml:space="preserve">на основе действующего законодательства об образовании: </w:t>
      </w:r>
      <w:r w:rsidR="00FE45F5">
        <w:rPr>
          <w:rFonts w:ascii="Arial" w:eastAsia="Arial" w:hAnsi="Arial" w:cs="Arial"/>
          <w:sz w:val="22"/>
        </w:rPr>
        <w:t xml:space="preserve"> </w:t>
      </w:r>
      <w:r w:rsidR="00FE45F5">
        <w:rPr>
          <w:sz w:val="22"/>
        </w:rPr>
        <w:t xml:space="preserve"> </w:t>
      </w:r>
    </w:p>
    <w:p w:rsidR="00367A09" w:rsidRDefault="00FE45F5" w:rsidP="007A43A5">
      <w:pPr>
        <w:ind w:left="797" w:right="20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>Федерального закона</w:t>
      </w:r>
      <w:r>
        <w:t xml:space="preserve"> от 29.12.2012 № 273-ФЗ «Об образовании в Российской Федерации» (далее – Федеральный закон № 273-ФЗ);  </w:t>
      </w:r>
    </w:p>
    <w:p w:rsidR="00367A09" w:rsidRDefault="00FE45F5" w:rsidP="007A43A5">
      <w:pPr>
        <w:ind w:left="797" w:right="162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 xml:space="preserve"> Федерального государственного образовательного стандарта</w:t>
      </w:r>
      <w:r>
        <w:t xml:space="preserve"> начального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от 31.05.2021 № </w:t>
      </w:r>
      <w:proofErr w:type="gramStart"/>
      <w:r>
        <w:t>286  (</w:t>
      </w:r>
      <w:proofErr w:type="gramEnd"/>
      <w:r>
        <w:t xml:space="preserve">с изменениями и дополнениями); </w:t>
      </w:r>
    </w:p>
    <w:p w:rsidR="00367A09" w:rsidRDefault="00FE45F5" w:rsidP="007A43A5">
      <w:pPr>
        <w:ind w:left="797" w:right="161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>Федерального государственного образовательного стандарта</w:t>
      </w:r>
      <w:r>
        <w:t xml:space="preserve"> основного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от 31.05.2021 № </w:t>
      </w:r>
      <w:proofErr w:type="gramStart"/>
      <w:r>
        <w:t>287  (</w:t>
      </w:r>
      <w:proofErr w:type="gramEnd"/>
      <w:r>
        <w:t xml:space="preserve">с изменениями и дополнениями); </w:t>
      </w:r>
    </w:p>
    <w:p w:rsidR="00367A09" w:rsidRDefault="00FE45F5" w:rsidP="007A43A5">
      <w:pPr>
        <w:ind w:left="797" w:right="155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>Порядка</w:t>
      </w:r>
      <w: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от 22.03.2021 № 115; </w:t>
      </w:r>
    </w:p>
    <w:p w:rsidR="00367A09" w:rsidRDefault="00FE45F5" w:rsidP="007A43A5">
      <w:pPr>
        <w:ind w:left="797" w:right="161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>Правил</w:t>
      </w:r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утвержденными постановлением </w:t>
      </w:r>
    </w:p>
    <w:p w:rsidR="00367A09" w:rsidRDefault="00FE45F5" w:rsidP="007A43A5">
      <w:pPr>
        <w:ind w:left="807" w:right="20"/>
        <w:jc w:val="left"/>
      </w:pPr>
      <w:r>
        <w:t xml:space="preserve">Правительства Российской Федерации от 11.10.2023 № 1678;   </w:t>
      </w:r>
    </w:p>
    <w:p w:rsidR="00367A09" w:rsidRDefault="00FE45F5" w:rsidP="007A43A5">
      <w:pPr>
        <w:ind w:left="797" w:right="20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>Постановления</w:t>
      </w:r>
      <w:r>
        <w:t xml:space="preserve"> Правительства РФ от 13.07.2022 № 1241 «О федеральной государственной информационной системе «Моя школа»; </w:t>
      </w:r>
    </w:p>
    <w:p w:rsidR="00367A09" w:rsidRDefault="00FE45F5" w:rsidP="007A43A5">
      <w:pPr>
        <w:ind w:left="797" w:right="20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>Федерального закона</w:t>
      </w:r>
      <w:r>
        <w:t xml:space="preserve"> от 27.07.2006 № 152-ФЗ «О персональных данных» (с изменениями и дополнениями); </w:t>
      </w:r>
    </w:p>
    <w:p w:rsidR="00367A09" w:rsidRDefault="00FE45F5" w:rsidP="007A43A5">
      <w:pPr>
        <w:ind w:left="797" w:right="154" w:hanging="36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>Постановления</w:t>
      </w:r>
      <w:r>
        <w:t xml:space="preserve"> Главного государственного санитарного врача Российской Федерации от 28.09.2020 г. № 28 "Об утверждении санитарных правил СП 2.4. 3648-20 "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молодежи"; </w:t>
      </w:r>
    </w:p>
    <w:p w:rsidR="00367A09" w:rsidRDefault="00FE45F5" w:rsidP="007A43A5">
      <w:pPr>
        <w:ind w:left="797" w:right="158" w:hanging="360"/>
        <w:jc w:val="left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 w:rsidR="007A43A5">
        <w:t>Письма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31 января 2022 года № ДГ-245/06 «О направлении методических рекомендаций по реализации дополнительных общеобразовательных программ с применением электронного обучения и дистанционных образовательных технологий»;   </w:t>
      </w:r>
    </w:p>
    <w:p w:rsidR="00367A09" w:rsidRDefault="00FE45F5">
      <w:pPr>
        <w:ind w:left="797" w:right="16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 w:rsidR="007A43A5">
        <w:t xml:space="preserve"> Письма</w:t>
      </w:r>
      <w:r>
        <w:t xml:space="preserve"> Министерства просвещения России от 7 мая 2020 года № ВБ 976-04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   </w:t>
      </w:r>
    </w:p>
    <w:p w:rsidR="00367A09" w:rsidRDefault="007A43A5">
      <w:pPr>
        <w:numPr>
          <w:ilvl w:val="0"/>
          <w:numId w:val="1"/>
        </w:numPr>
        <w:ind w:left="397" w:right="115" w:hanging="320"/>
        <w:jc w:val="left"/>
      </w:pPr>
      <w:r>
        <w:t>Устава и локальных нормативных актов</w:t>
      </w:r>
      <w:r w:rsidR="00FE45F5">
        <w:t xml:space="preserve"> </w:t>
      </w:r>
      <w:r>
        <w:t>МОУ «СОШ № 2 г. Кондопоги»</w:t>
      </w:r>
    </w:p>
    <w:p w:rsidR="00367A09" w:rsidRPr="007A43A5" w:rsidRDefault="00FE45F5">
      <w:pPr>
        <w:numPr>
          <w:ilvl w:val="0"/>
          <w:numId w:val="1"/>
        </w:numPr>
        <w:spacing w:after="0" w:line="227" w:lineRule="auto"/>
        <w:ind w:left="397" w:right="115" w:hanging="320"/>
        <w:jc w:val="left"/>
      </w:pPr>
      <w:r w:rsidRPr="007A43A5">
        <w:rPr>
          <w:rFonts w:eastAsia="Calibri"/>
        </w:rPr>
        <w:t>Приказ</w:t>
      </w:r>
      <w:r w:rsidR="007A43A5" w:rsidRPr="007A43A5">
        <w:rPr>
          <w:rFonts w:eastAsia="Calibri"/>
        </w:rPr>
        <w:t>а</w:t>
      </w:r>
      <w:r w:rsidRPr="007A43A5">
        <w:t xml:space="preserve"> </w:t>
      </w:r>
      <w:proofErr w:type="spellStart"/>
      <w:r w:rsidRPr="007A43A5">
        <w:rPr>
          <w:rFonts w:eastAsia="Calibri"/>
        </w:rPr>
        <w:t>Минпросвещения</w:t>
      </w:r>
      <w:proofErr w:type="spellEnd"/>
      <w:r w:rsidRPr="007A43A5">
        <w:t xml:space="preserve"> </w:t>
      </w:r>
      <w:r w:rsidRPr="007A43A5">
        <w:rPr>
          <w:rFonts w:eastAsia="Calibri"/>
        </w:rPr>
        <w:t>России</w:t>
      </w:r>
      <w:r w:rsidRPr="007A43A5">
        <w:t xml:space="preserve"> </w:t>
      </w:r>
      <w:r w:rsidRPr="007A43A5">
        <w:rPr>
          <w:rFonts w:eastAsia="Calibri"/>
        </w:rPr>
        <w:t>от</w:t>
      </w:r>
      <w:r w:rsidRPr="007A43A5">
        <w:t xml:space="preserve"> 04.10.2023 </w:t>
      </w:r>
      <w:r w:rsidRPr="007A43A5">
        <w:rPr>
          <w:rFonts w:eastAsia="Calibri"/>
        </w:rPr>
        <w:t>г</w:t>
      </w:r>
      <w:r w:rsidRPr="007A43A5">
        <w:t>.</w:t>
      </w:r>
      <w:r w:rsidRPr="007A43A5">
        <w:rPr>
          <w:b/>
        </w:rPr>
        <w:t xml:space="preserve"> </w:t>
      </w:r>
      <w:r w:rsidRPr="007A43A5">
        <w:rPr>
          <w:rFonts w:eastAsia="Calibri"/>
        </w:rPr>
        <w:t>№</w:t>
      </w:r>
      <w:r w:rsidRPr="007A43A5">
        <w:t xml:space="preserve"> 738 </w:t>
      </w:r>
      <w:r w:rsidRPr="007A43A5">
        <w:rPr>
          <w:rFonts w:eastAsia="Calibri"/>
        </w:rPr>
        <w:t>«Об</w:t>
      </w:r>
      <w:r w:rsidRPr="007A43A5">
        <w:t xml:space="preserve"> </w:t>
      </w:r>
      <w:r w:rsidRPr="007A43A5">
        <w:rPr>
          <w:rFonts w:eastAsia="Calibri"/>
        </w:rPr>
        <w:t>утверждении</w:t>
      </w:r>
      <w:r w:rsidRPr="007A43A5">
        <w:t xml:space="preserve"> </w:t>
      </w:r>
      <w:r w:rsidRPr="007A43A5">
        <w:rPr>
          <w:rFonts w:eastAsia="Calibri"/>
        </w:rPr>
        <w:t>федерального</w:t>
      </w:r>
      <w:r w:rsidRPr="007A43A5">
        <w:t xml:space="preserve"> </w:t>
      </w:r>
      <w:r w:rsidRPr="007A43A5">
        <w:rPr>
          <w:rFonts w:eastAsia="Calibri"/>
        </w:rPr>
        <w:t>перечня</w:t>
      </w:r>
      <w:r w:rsidRPr="007A43A5">
        <w:t xml:space="preserve"> </w:t>
      </w:r>
      <w:r w:rsidRPr="007A43A5">
        <w:rPr>
          <w:rFonts w:eastAsia="Calibri"/>
        </w:rPr>
        <w:t>электронных</w:t>
      </w:r>
      <w:r w:rsidRPr="007A43A5">
        <w:t xml:space="preserve"> </w:t>
      </w:r>
      <w:r w:rsidRPr="007A43A5">
        <w:rPr>
          <w:rFonts w:eastAsia="Calibri"/>
        </w:rPr>
        <w:t>образовательных</w:t>
      </w:r>
      <w:r w:rsidRPr="007A43A5">
        <w:t xml:space="preserve"> </w:t>
      </w:r>
      <w:r w:rsidRPr="007A43A5">
        <w:rPr>
          <w:rFonts w:eastAsia="Calibri"/>
        </w:rPr>
        <w:t>ресурсов</w:t>
      </w:r>
      <w:r w:rsidRPr="007A43A5">
        <w:t xml:space="preserve">, </w:t>
      </w:r>
      <w:r w:rsidRPr="007A43A5">
        <w:rPr>
          <w:rFonts w:eastAsia="Calibri"/>
        </w:rPr>
        <w:t>допущенных</w:t>
      </w:r>
      <w:r w:rsidRPr="007A43A5">
        <w:t xml:space="preserve"> </w:t>
      </w:r>
      <w:r w:rsidRPr="007A43A5">
        <w:rPr>
          <w:rFonts w:eastAsia="Calibri"/>
        </w:rPr>
        <w:t>к</w:t>
      </w:r>
      <w:r w:rsidRPr="007A43A5">
        <w:t xml:space="preserve"> </w:t>
      </w:r>
      <w:r w:rsidRPr="007A43A5">
        <w:rPr>
          <w:rFonts w:eastAsia="Calibri"/>
        </w:rPr>
        <w:t>использованию</w:t>
      </w:r>
      <w:r w:rsidRPr="007A43A5">
        <w:t xml:space="preserve"> </w:t>
      </w:r>
      <w:r w:rsidRPr="007A43A5">
        <w:rPr>
          <w:rFonts w:eastAsia="Calibri"/>
        </w:rPr>
        <w:t>при</w:t>
      </w:r>
      <w:r w:rsidRPr="007A43A5">
        <w:t xml:space="preserve"> </w:t>
      </w:r>
      <w:r w:rsidRPr="007A43A5">
        <w:rPr>
          <w:rFonts w:eastAsia="Calibri"/>
        </w:rPr>
        <w:t>реализации</w:t>
      </w:r>
      <w:r w:rsidRPr="007A43A5">
        <w:t xml:space="preserve"> </w:t>
      </w:r>
      <w:r w:rsidRPr="007A43A5">
        <w:rPr>
          <w:rFonts w:eastAsia="Calibri"/>
        </w:rPr>
        <w:t>имеющих</w:t>
      </w:r>
      <w:r w:rsidRPr="007A43A5">
        <w:t xml:space="preserve"> </w:t>
      </w:r>
      <w:r w:rsidRPr="007A43A5">
        <w:rPr>
          <w:rFonts w:eastAsia="Calibri"/>
        </w:rPr>
        <w:t>государственную</w:t>
      </w:r>
      <w:r w:rsidRPr="007A43A5">
        <w:t xml:space="preserve"> </w:t>
      </w:r>
      <w:r w:rsidRPr="007A43A5">
        <w:rPr>
          <w:rFonts w:eastAsia="Calibri"/>
        </w:rPr>
        <w:t>аккредитацию</w:t>
      </w:r>
      <w:r w:rsidRPr="007A43A5">
        <w:t xml:space="preserve"> </w:t>
      </w:r>
      <w:r w:rsidRPr="007A43A5">
        <w:rPr>
          <w:rFonts w:eastAsia="Calibri"/>
        </w:rPr>
        <w:t>образовательных</w:t>
      </w:r>
      <w:r w:rsidRPr="007A43A5">
        <w:t xml:space="preserve"> </w:t>
      </w:r>
      <w:r w:rsidRPr="007A43A5">
        <w:rPr>
          <w:rFonts w:eastAsia="Calibri"/>
        </w:rPr>
        <w:t>программ</w:t>
      </w:r>
      <w:r w:rsidRPr="007A43A5">
        <w:t xml:space="preserve"> </w:t>
      </w:r>
      <w:r w:rsidRPr="007A43A5">
        <w:rPr>
          <w:rFonts w:eastAsia="Calibri"/>
        </w:rPr>
        <w:t>начального</w:t>
      </w:r>
      <w:r w:rsidRPr="007A43A5">
        <w:t xml:space="preserve"> </w:t>
      </w:r>
      <w:r w:rsidRPr="007A43A5">
        <w:rPr>
          <w:rFonts w:eastAsia="Calibri"/>
        </w:rPr>
        <w:t>общего</w:t>
      </w:r>
      <w:r w:rsidRPr="007A43A5">
        <w:t xml:space="preserve">, </w:t>
      </w:r>
      <w:r w:rsidRPr="007A43A5">
        <w:rPr>
          <w:rFonts w:eastAsia="Calibri"/>
        </w:rPr>
        <w:t>основного</w:t>
      </w:r>
      <w:r w:rsidRPr="007A43A5">
        <w:t xml:space="preserve"> </w:t>
      </w:r>
      <w:r w:rsidRPr="007A43A5">
        <w:rPr>
          <w:rFonts w:eastAsia="Calibri"/>
        </w:rPr>
        <w:t>общего</w:t>
      </w:r>
      <w:r w:rsidRPr="007A43A5">
        <w:t xml:space="preserve">, </w:t>
      </w:r>
      <w:r w:rsidRPr="007A43A5">
        <w:rPr>
          <w:rFonts w:eastAsia="Calibri"/>
        </w:rPr>
        <w:t>среднего</w:t>
      </w:r>
      <w:r w:rsidRPr="007A43A5">
        <w:t xml:space="preserve"> </w:t>
      </w:r>
      <w:r w:rsidRPr="007A43A5">
        <w:rPr>
          <w:rFonts w:eastAsia="Calibri"/>
        </w:rPr>
        <w:t>общего</w:t>
      </w:r>
      <w:r w:rsidRPr="007A43A5">
        <w:t xml:space="preserve"> </w:t>
      </w:r>
      <w:r w:rsidRPr="007A43A5">
        <w:rPr>
          <w:rFonts w:eastAsia="Calibri"/>
        </w:rPr>
        <w:t>образования»</w:t>
      </w:r>
      <w:r w:rsidRPr="007A43A5">
        <w:t xml:space="preserve"> </w:t>
      </w:r>
    </w:p>
    <w:p w:rsidR="00367A09" w:rsidRDefault="00FE45F5">
      <w:pPr>
        <w:spacing w:after="37" w:line="259" w:lineRule="auto"/>
        <w:ind w:left="7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367A09" w:rsidRDefault="007A43A5" w:rsidP="007A43A5">
      <w:pPr>
        <w:ind w:right="115"/>
        <w:jc w:val="left"/>
      </w:pPr>
      <w:r>
        <w:t>1.</w:t>
      </w:r>
      <w:r w:rsidR="00FE45F5">
        <w:t>2.</w:t>
      </w:r>
      <w:r>
        <w:t xml:space="preserve"> </w:t>
      </w:r>
      <w:r w:rsidR="00FE45F5">
        <w:t xml:space="preserve">Положение является локальным нормативным актом </w:t>
      </w:r>
      <w:r>
        <w:t>МОУ «СОШ № 2 г. Кондопоги».</w:t>
      </w:r>
    </w:p>
    <w:p w:rsidR="00367A09" w:rsidRDefault="00FE45F5" w:rsidP="007A43A5">
      <w:pPr>
        <w:pStyle w:val="a3"/>
        <w:numPr>
          <w:ilvl w:val="1"/>
          <w:numId w:val="2"/>
        </w:numPr>
        <w:ind w:right="155"/>
      </w:pPr>
      <w:r>
        <w:t xml:space="preserve">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 </w:t>
      </w:r>
    </w:p>
    <w:p w:rsidR="00367A09" w:rsidRDefault="007A43A5" w:rsidP="007A43A5">
      <w:pPr>
        <w:pStyle w:val="a3"/>
        <w:numPr>
          <w:ilvl w:val="1"/>
          <w:numId w:val="2"/>
        </w:numPr>
        <w:ind w:right="155"/>
      </w:pPr>
      <w:r>
        <w:t xml:space="preserve"> </w:t>
      </w:r>
      <w:r w:rsidR="00FE45F5">
        <w:t xml:space="preserve">В Положении используются следующие понятия: </w:t>
      </w:r>
    </w:p>
    <w:p w:rsidR="00367A09" w:rsidRDefault="00FE45F5">
      <w:pPr>
        <w:numPr>
          <w:ilvl w:val="2"/>
          <w:numId w:val="2"/>
        </w:numPr>
        <w:ind w:right="160"/>
      </w:pPr>
      <w:r>
        <w:rPr>
          <w:b/>
        </w:rPr>
        <w:t>Дис</w:t>
      </w:r>
      <w:r w:rsidR="007A43A5">
        <w:rPr>
          <w:b/>
        </w:rPr>
        <w:t>танционное обучение (далее – ДО</w:t>
      </w:r>
      <w:r>
        <w:rPr>
          <w:b/>
        </w:rPr>
        <w:t>)</w:t>
      </w:r>
      <w: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 </w:t>
      </w:r>
    </w:p>
    <w:p w:rsidR="00367A09" w:rsidRDefault="00FE45F5">
      <w:pPr>
        <w:numPr>
          <w:ilvl w:val="2"/>
          <w:numId w:val="2"/>
        </w:numPr>
        <w:ind w:right="160"/>
      </w:pPr>
      <w:r>
        <w:rPr>
          <w:b/>
        </w:rPr>
        <w:t>Электронное обучение (далее – ЭО)</w:t>
      </w:r>
      <w: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 </w:t>
      </w:r>
    </w:p>
    <w:p w:rsidR="00367A09" w:rsidRDefault="00FE45F5">
      <w:pPr>
        <w:numPr>
          <w:ilvl w:val="2"/>
          <w:numId w:val="2"/>
        </w:numPr>
        <w:ind w:right="160"/>
      </w:pPr>
      <w:r>
        <w:rPr>
          <w:b/>
        </w:rPr>
        <w:t xml:space="preserve">Информационные системы </w:t>
      </w:r>
      <w: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</w:t>
      </w:r>
      <w:r w:rsidR="000E7F8D">
        <w:t>, в том числе ФГИС «Моя школа», «</w:t>
      </w:r>
      <w:proofErr w:type="spellStart"/>
      <w:r w:rsidR="000E7F8D">
        <w:t>Сферум</w:t>
      </w:r>
      <w:proofErr w:type="spellEnd"/>
      <w:r w:rsidR="000E7F8D">
        <w:t>».</w:t>
      </w:r>
    </w:p>
    <w:p w:rsidR="00367A09" w:rsidRDefault="00FE45F5">
      <w:pPr>
        <w:numPr>
          <w:ilvl w:val="2"/>
          <w:numId w:val="2"/>
        </w:numPr>
        <w:ind w:right="160"/>
      </w:pPr>
      <w:r>
        <w:rPr>
          <w:b/>
        </w:rPr>
        <w:t>Цифровой образовательный контент</w:t>
      </w:r>
      <w: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 </w:t>
      </w:r>
    </w:p>
    <w:p w:rsidR="00367A09" w:rsidRDefault="00FE45F5">
      <w:pPr>
        <w:numPr>
          <w:ilvl w:val="2"/>
          <w:numId w:val="2"/>
        </w:numPr>
        <w:ind w:right="160"/>
      </w:pPr>
      <w:r>
        <w:rPr>
          <w:b/>
        </w:rPr>
        <w:t xml:space="preserve">Цифровые образовательные сервисы </w:t>
      </w:r>
      <w:r>
        <w:t xml:space="preserve"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 </w:t>
      </w:r>
    </w:p>
    <w:p w:rsidR="00367A09" w:rsidRDefault="00FE45F5">
      <w:pPr>
        <w:numPr>
          <w:ilvl w:val="2"/>
          <w:numId w:val="2"/>
        </w:numPr>
        <w:ind w:right="160"/>
      </w:pPr>
      <w:r>
        <w:rPr>
          <w:b/>
        </w:rPr>
        <w:lastRenderedPageBreak/>
        <w:t>Цифровое индивидуальное портфолио обучающегося</w:t>
      </w:r>
      <w: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 </w:t>
      </w:r>
    </w:p>
    <w:p w:rsidR="00367A09" w:rsidRDefault="00367A09">
      <w:pPr>
        <w:spacing w:after="26" w:line="259" w:lineRule="auto"/>
        <w:ind w:left="77" w:firstLine="0"/>
        <w:jc w:val="left"/>
      </w:pPr>
    </w:p>
    <w:p w:rsidR="00367A09" w:rsidRDefault="00FE45F5" w:rsidP="00844359">
      <w:pPr>
        <w:pStyle w:val="1"/>
        <w:ind w:left="87" w:right="0"/>
        <w:jc w:val="center"/>
      </w:pPr>
      <w:r>
        <w:t>Цели, задачи, принципы использования электронного обучения и дистанционных образовательных технологий</w:t>
      </w:r>
    </w:p>
    <w:p w:rsidR="00367A09" w:rsidRDefault="00FE45F5">
      <w:pPr>
        <w:ind w:left="87" w:right="163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  </w:t>
      </w:r>
    </w:p>
    <w:p w:rsidR="00367A09" w:rsidRDefault="00FE45F5">
      <w:pPr>
        <w:ind w:left="87" w:right="2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дистанционных образовательных технологий и электронного обучения способствует решению следующих задач: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создание условий для реализации индивидуальной образовательной траектории и персонализации обучения;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повышение качества обучения за счет применения средств современных информационных и коммуникационных технологий;  </w:t>
      </w:r>
    </w:p>
    <w:p w:rsidR="007A43A5" w:rsidRDefault="00FE45F5" w:rsidP="007A43A5">
      <w:pPr>
        <w:numPr>
          <w:ilvl w:val="0"/>
          <w:numId w:val="3"/>
        </w:numPr>
        <w:ind w:left="361" w:right="20" w:hanging="284"/>
      </w:pPr>
      <w:r>
        <w:t xml:space="preserve">обеспечение </w:t>
      </w:r>
      <w:r>
        <w:tab/>
        <w:t xml:space="preserve">открытого </w:t>
      </w:r>
      <w:r>
        <w:tab/>
        <w:t xml:space="preserve">доступа </w:t>
      </w:r>
      <w:r>
        <w:tab/>
        <w:t xml:space="preserve">к </w:t>
      </w:r>
      <w:r>
        <w:tab/>
        <w:t xml:space="preserve">различным </w:t>
      </w:r>
      <w:r>
        <w:tab/>
        <w:t xml:space="preserve">информационным </w:t>
      </w:r>
      <w:r>
        <w:tab/>
        <w:t xml:space="preserve">ресурсам </w:t>
      </w:r>
      <w:r>
        <w:tab/>
        <w:t xml:space="preserve">для образовательного процесса в любое удобное для обучающегося время; </w:t>
      </w:r>
    </w:p>
    <w:p w:rsidR="00367A09" w:rsidRDefault="00FE45F5" w:rsidP="007A43A5">
      <w:pPr>
        <w:numPr>
          <w:ilvl w:val="0"/>
          <w:numId w:val="3"/>
        </w:numPr>
        <w:ind w:left="361" w:right="20" w:hanging="284"/>
      </w:pPr>
      <w:r>
        <w:t xml:space="preserve">создание единой образовательной среды образовательной организации;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повышение эффективности учебной деятельности, интенсификация самостоятельной работы обучающихся;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повышение эффективности организации учебного процесса.  </w:t>
      </w:r>
    </w:p>
    <w:p w:rsidR="00367A09" w:rsidRDefault="00FE45F5">
      <w:pPr>
        <w:ind w:left="87" w:right="2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 Основным</w:t>
      </w:r>
      <w:r w:rsidR="007A43A5">
        <w:t>и принципами применения ЭО и ДО</w:t>
      </w:r>
      <w:r>
        <w:t xml:space="preserve"> являются: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 пребывания;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 </w:t>
      </w:r>
      <w:r>
        <w:rPr>
          <w:rFonts w:ascii="Arial" w:eastAsia="Arial" w:hAnsi="Arial" w:cs="Arial"/>
        </w:rPr>
        <w:t xml:space="preserve">• </w:t>
      </w:r>
      <w: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принцип гибкости, дающий возможность участникам учебного процесса работать в необходимом для них темпе и в удобное для себя время;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t xml:space="preserve"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 </w:t>
      </w:r>
    </w:p>
    <w:p w:rsidR="00367A09" w:rsidRDefault="00FE45F5">
      <w:pPr>
        <w:numPr>
          <w:ilvl w:val="0"/>
          <w:numId w:val="3"/>
        </w:numPr>
        <w:ind w:left="361" w:right="20" w:hanging="284"/>
      </w:pPr>
      <w:r>
        <w:lastRenderedPageBreak/>
        <w:t xml:space="preserve">принцип оперативности и объективности оценивания учебных достижений обучающихся. </w:t>
      </w:r>
    </w:p>
    <w:p w:rsidR="00367A09" w:rsidRDefault="00FE45F5">
      <w:pPr>
        <w:spacing w:after="28" w:line="259" w:lineRule="auto"/>
        <w:ind w:left="77" w:firstLine="0"/>
        <w:jc w:val="left"/>
      </w:pPr>
      <w:r>
        <w:t xml:space="preserve"> </w:t>
      </w:r>
    </w:p>
    <w:p w:rsidR="00367A09" w:rsidRDefault="00FE45F5" w:rsidP="00844359">
      <w:pPr>
        <w:pStyle w:val="1"/>
        <w:ind w:left="361" w:right="0" w:hanging="284"/>
        <w:jc w:val="center"/>
      </w:pPr>
      <w:r>
        <w:t>Организация электронного и дистанционного обучения</w:t>
      </w:r>
    </w:p>
    <w:p w:rsidR="00367A09" w:rsidRDefault="00FE45F5">
      <w:pPr>
        <w:ind w:left="87" w:right="162"/>
      </w:pPr>
      <w:r>
        <w:rPr>
          <w:sz w:val="22"/>
        </w:rPr>
        <w:t>3.1.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Образовательная организация может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лабораторных и практических занятий, текущего контроля успеваемости, промежуточной и итоговой аттестации обучающихся. </w:t>
      </w:r>
      <w:r>
        <w:rPr>
          <w:sz w:val="22"/>
        </w:rPr>
        <w:t xml:space="preserve"> </w:t>
      </w:r>
    </w:p>
    <w:p w:rsidR="00367A09" w:rsidRDefault="00FE45F5">
      <w:pPr>
        <w:ind w:left="87" w:right="162"/>
      </w:pPr>
      <w:r>
        <w:rPr>
          <w:sz w:val="22"/>
        </w:rPr>
        <w:t>3.2.</w:t>
      </w:r>
      <w:r>
        <w:rPr>
          <w:rFonts w:ascii="Arial" w:eastAsia="Arial" w:hAnsi="Arial" w:cs="Arial"/>
          <w:sz w:val="22"/>
        </w:rPr>
        <w:t xml:space="preserve"> </w:t>
      </w:r>
      <w:r>
        <w:t>Для реализации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ОУ используются государственные информационные системы (ФГИС «Моя школа»</w:t>
      </w:r>
      <w:r w:rsidR="000E7F8D">
        <w:t>, «</w:t>
      </w:r>
      <w:proofErr w:type="spellStart"/>
      <w:r w:rsidR="000E7F8D">
        <w:t>Сферум</w:t>
      </w:r>
      <w:proofErr w:type="spellEnd"/>
      <w:r w:rsidR="000E7F8D">
        <w:t>»</w:t>
      </w:r>
      <w:r>
        <w:t xml:space="preserve">), создаваемые, модернизируемые и эксплуатируемые для реализации указанных образовательных программ.  </w:t>
      </w:r>
      <w:r>
        <w:rPr>
          <w:sz w:val="22"/>
        </w:rPr>
        <w:t xml:space="preserve"> </w:t>
      </w:r>
    </w:p>
    <w:p w:rsidR="00367A09" w:rsidRDefault="00FE45F5">
      <w:pPr>
        <w:ind w:left="87" w:right="2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дистанционных образовательных технологий и электронного </w:t>
      </w:r>
      <w:proofErr w:type="gramStart"/>
      <w:r>
        <w:t>обучения  обеспечивает</w:t>
      </w:r>
      <w:proofErr w:type="gramEnd"/>
      <w:r>
        <w:t xml:space="preserve">: 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>возможность применения</w:t>
      </w:r>
      <w:r w:rsidR="00844359">
        <w:t xml:space="preserve"> в учебной деятельности ЭО и ДО</w:t>
      </w:r>
      <w:r>
        <w:t xml:space="preserve">;  </w:t>
      </w:r>
    </w:p>
    <w:p w:rsidR="00844359" w:rsidRDefault="00FE45F5" w:rsidP="00844359">
      <w:pPr>
        <w:numPr>
          <w:ilvl w:val="0"/>
          <w:numId w:val="4"/>
        </w:numPr>
        <w:ind w:right="20" w:hanging="284"/>
      </w:pPr>
      <w:r>
        <w:t xml:space="preserve">возможность эффективной подготовки к текущему контролю и промежуточной аттестации по ряду учебных дисциплин;  </w:t>
      </w:r>
    </w:p>
    <w:p w:rsidR="00844359" w:rsidRDefault="00FE45F5" w:rsidP="00844359">
      <w:pPr>
        <w:numPr>
          <w:ilvl w:val="0"/>
          <w:numId w:val="4"/>
        </w:numPr>
        <w:ind w:right="20" w:hanging="284"/>
      </w:pPr>
      <w:r>
        <w:t>возможность применения в исследовательской и прое</w:t>
      </w:r>
      <w:r w:rsidR="00844359">
        <w:t>ктной деятельности обучающихся;</w:t>
      </w:r>
    </w:p>
    <w:p w:rsidR="00367A09" w:rsidRDefault="00FE45F5" w:rsidP="00844359">
      <w:pPr>
        <w:numPr>
          <w:ilvl w:val="0"/>
          <w:numId w:val="4"/>
        </w:numPr>
        <w:ind w:right="20" w:hanging="284"/>
      </w:pPr>
      <w:r>
        <w:t xml:space="preserve">возможность применения в подготовке и участии в дистанционных конференциях, </w:t>
      </w:r>
    </w:p>
    <w:p w:rsidR="00367A09" w:rsidRDefault="00FE45F5">
      <w:pPr>
        <w:ind w:left="7" w:right="20"/>
      </w:pPr>
      <w:r>
        <w:t xml:space="preserve">олимпиадах, конкурсах.  </w:t>
      </w:r>
    </w:p>
    <w:p w:rsidR="00367A09" w:rsidRDefault="00FE45F5">
      <w:pPr>
        <w:numPr>
          <w:ilvl w:val="1"/>
          <w:numId w:val="5"/>
        </w:numPr>
        <w:ind w:right="20"/>
      </w:pPr>
      <w:r>
        <w:t xml:space="preserve">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 </w:t>
      </w:r>
    </w:p>
    <w:p w:rsidR="00367A09" w:rsidRDefault="00FE45F5">
      <w:pPr>
        <w:numPr>
          <w:ilvl w:val="1"/>
          <w:numId w:val="5"/>
        </w:numPr>
        <w:ind w:right="20"/>
      </w:pPr>
      <w:r>
        <w:t xml:space="preserve">Реализация образовательных программ или их частей в школе может осуществляться с применением электронного обучения, дистанционных образовательных технологий, с учетом требований федеральных государственных образовательных стандартов. </w:t>
      </w:r>
    </w:p>
    <w:p w:rsidR="00367A09" w:rsidRDefault="00FE45F5">
      <w:pPr>
        <w:numPr>
          <w:ilvl w:val="1"/>
          <w:numId w:val="5"/>
        </w:numPr>
        <w:ind w:right="20"/>
      </w:pPr>
      <w:r>
        <w:t xml:space="preserve">Школа не реализует образовательные программы начального, основного, среднего общего с применением исключительно электронного обучения и дистанционных образовательных технологий. </w:t>
      </w:r>
    </w:p>
    <w:p w:rsidR="00367A09" w:rsidRDefault="00FE45F5">
      <w:pPr>
        <w:numPr>
          <w:ilvl w:val="1"/>
          <w:numId w:val="5"/>
        </w:numPr>
        <w:ind w:right="20"/>
      </w:pPr>
      <w:r>
        <w:t xml:space="preserve">Обучение с применением электронного обучения и дистанционных образовательных технологий при необходимости может реализовываться в совокупности с традиционной и другими, предусмотренными ФЗ от 29.12.2012 № 273-ФЗ «Об образовании Российской Федерации», формами его получения.  </w:t>
      </w:r>
    </w:p>
    <w:p w:rsidR="00367A09" w:rsidRDefault="00FE45F5">
      <w:pPr>
        <w:numPr>
          <w:ilvl w:val="1"/>
          <w:numId w:val="5"/>
        </w:numPr>
        <w:ind w:right="20"/>
      </w:pPr>
      <w:r>
        <w:t xml:space="preserve">Образовательная деятельность, реализуемая с применением электронного обучения и дистанционных образовательных технологий, предусматривает долю самостоятельных занятий обучающихся, не имеющих возможности ежедневного посещения занятий; методическое и дидактическое обеспечение этой деятельности со стороны школы, а также регулярный систематический контроль и учет знаний обучающихся. </w:t>
      </w:r>
    </w:p>
    <w:p w:rsidR="00367A09" w:rsidRDefault="00FE45F5">
      <w:pPr>
        <w:numPr>
          <w:ilvl w:val="1"/>
          <w:numId w:val="5"/>
        </w:numPr>
        <w:ind w:right="20"/>
      </w:pPr>
      <w:r>
        <w:t xml:space="preserve">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определяется для каждого обучающегося индивидуально по согласованию с педагогическим советом Школы. </w:t>
      </w:r>
    </w:p>
    <w:p w:rsidR="00367A09" w:rsidRDefault="00FE45F5">
      <w:pPr>
        <w:numPr>
          <w:ilvl w:val="1"/>
          <w:numId w:val="5"/>
        </w:numPr>
        <w:ind w:right="20"/>
      </w:pPr>
      <w:r>
        <w:t xml:space="preserve">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</w:t>
      </w:r>
      <w:r>
        <w:lastRenderedPageBreak/>
        <w:t xml:space="preserve">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 </w:t>
      </w:r>
    </w:p>
    <w:p w:rsidR="000E7F8D" w:rsidRDefault="00FE45F5">
      <w:pPr>
        <w:numPr>
          <w:ilvl w:val="0"/>
          <w:numId w:val="4"/>
        </w:numPr>
        <w:ind w:right="20" w:hanging="284"/>
      </w:pPr>
      <w:r>
        <w:t xml:space="preserve"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rPr>
          <w:rFonts w:ascii="Arial" w:eastAsia="Arial" w:hAnsi="Arial" w:cs="Arial"/>
          <w:sz w:val="20"/>
        </w:rPr>
        <w:t xml:space="preserve"> </w:t>
      </w:r>
      <w: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</w:t>
      </w:r>
      <w:r w:rsidR="000E7F8D">
        <w:t>ых технологий</w:t>
      </w:r>
      <w:r>
        <w:t xml:space="preserve">;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фиксацию хода образовательного процесса, результатов текущего контроля успеваемости и промежуточной аттестации;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 </w:t>
      </w:r>
    </w:p>
    <w:p w:rsidR="00367A09" w:rsidRDefault="00FE45F5">
      <w:pPr>
        <w:ind w:left="7" w:right="20"/>
      </w:pPr>
      <w:r>
        <w:t>3.11.</w:t>
      </w:r>
      <w:r>
        <w:rPr>
          <w:rFonts w:ascii="Arial" w:eastAsia="Arial" w:hAnsi="Arial" w:cs="Arial"/>
        </w:rPr>
        <w:t xml:space="preserve"> </w:t>
      </w:r>
      <w:r>
        <w:t>Основ</w:t>
      </w:r>
      <w:r w:rsidR="00844359">
        <w:t>ными элементами системы ЭО и ДО</w:t>
      </w:r>
      <w:r>
        <w:t xml:space="preserve"> являются: 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образовательные онлайн-платформы; 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цифровые образовательные ресурсы, размещенные на образовательных сайтах; 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видеоконференции, </w:t>
      </w:r>
      <w:proofErr w:type="spellStart"/>
      <w:r>
        <w:t>вебинары</w:t>
      </w:r>
      <w:proofErr w:type="spellEnd"/>
      <w:r>
        <w:t xml:space="preserve">;  </w:t>
      </w:r>
    </w:p>
    <w:p w:rsidR="00844359" w:rsidRDefault="00FE45F5" w:rsidP="00844359">
      <w:pPr>
        <w:numPr>
          <w:ilvl w:val="0"/>
          <w:numId w:val="4"/>
        </w:numPr>
        <w:ind w:right="20" w:hanging="284"/>
      </w:pPr>
      <w:r>
        <w:t xml:space="preserve">видеоконференцсвязь, электронная почта;  </w:t>
      </w:r>
    </w:p>
    <w:p w:rsidR="00367A09" w:rsidRDefault="00FE45F5" w:rsidP="00844359">
      <w:pPr>
        <w:numPr>
          <w:ilvl w:val="0"/>
          <w:numId w:val="4"/>
        </w:numPr>
        <w:ind w:right="20" w:hanging="284"/>
      </w:pPr>
      <w:r>
        <w:t xml:space="preserve">облачные сервисы;  </w:t>
      </w:r>
    </w:p>
    <w:p w:rsidR="00367A09" w:rsidRDefault="00FE45F5">
      <w:pPr>
        <w:numPr>
          <w:ilvl w:val="0"/>
          <w:numId w:val="4"/>
        </w:numPr>
        <w:ind w:right="20" w:hanging="284"/>
      </w:pPr>
      <w:r>
        <w:t xml:space="preserve">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 деятельности. </w:t>
      </w:r>
    </w:p>
    <w:p w:rsidR="00367A09" w:rsidRDefault="00844359">
      <w:pPr>
        <w:ind w:left="7" w:right="20"/>
      </w:pPr>
      <w:r>
        <w:t>3.12. Формы ЭО и ДО</w:t>
      </w:r>
      <w:r w:rsidR="00FE45F5">
        <w:t>, используемые в образовательном процессе, находят отражение в рабочих программах по соответствующим учебным дисциплинам. В</w:t>
      </w:r>
      <w:r>
        <w:t xml:space="preserve"> обучении с применением ЭО и ДО</w:t>
      </w:r>
      <w:r w:rsidR="00FE45F5">
        <w:t xml:space="preserve"> используются следующие организационные формы учебной деятельности:  </w:t>
      </w:r>
    </w:p>
    <w:tbl>
      <w:tblPr>
        <w:tblStyle w:val="TableGrid"/>
        <w:tblW w:w="9163" w:type="dxa"/>
        <w:tblInd w:w="0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5238"/>
        <w:gridCol w:w="3925"/>
      </w:tblGrid>
      <w:tr w:rsidR="00367A09">
        <w:trPr>
          <w:trHeight w:val="1378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:rsidR="00367A09" w:rsidRDefault="00FE45F5">
            <w:pPr>
              <w:numPr>
                <w:ilvl w:val="0"/>
                <w:numId w:val="16"/>
              </w:numPr>
              <w:spacing w:after="23" w:line="259" w:lineRule="auto"/>
              <w:ind w:hanging="284"/>
              <w:jc w:val="left"/>
            </w:pPr>
            <w:r>
              <w:t xml:space="preserve">уроки;  </w:t>
            </w:r>
          </w:p>
          <w:p w:rsidR="00367A09" w:rsidRDefault="00FE45F5">
            <w:pPr>
              <w:numPr>
                <w:ilvl w:val="0"/>
                <w:numId w:val="16"/>
              </w:numPr>
              <w:spacing w:after="22" w:line="259" w:lineRule="auto"/>
              <w:ind w:hanging="284"/>
              <w:jc w:val="left"/>
            </w:pPr>
            <w:r>
              <w:t xml:space="preserve">лекции;  </w:t>
            </w:r>
          </w:p>
          <w:p w:rsidR="00367A09" w:rsidRDefault="00FE45F5">
            <w:pPr>
              <w:numPr>
                <w:ilvl w:val="0"/>
                <w:numId w:val="16"/>
              </w:numPr>
              <w:spacing w:after="26" w:line="259" w:lineRule="auto"/>
              <w:ind w:hanging="284"/>
              <w:jc w:val="left"/>
            </w:pPr>
            <w:r>
              <w:t xml:space="preserve">семинары;  </w:t>
            </w:r>
          </w:p>
          <w:p w:rsidR="00367A09" w:rsidRDefault="00FE45F5">
            <w:pPr>
              <w:numPr>
                <w:ilvl w:val="0"/>
                <w:numId w:val="16"/>
              </w:numPr>
              <w:spacing w:after="24" w:line="259" w:lineRule="auto"/>
              <w:ind w:hanging="284"/>
              <w:jc w:val="left"/>
            </w:pPr>
            <w:r>
              <w:t xml:space="preserve">практические занятия;  </w:t>
            </w:r>
          </w:p>
          <w:p w:rsidR="00367A09" w:rsidRDefault="00FE45F5">
            <w:pPr>
              <w:numPr>
                <w:ilvl w:val="0"/>
                <w:numId w:val="16"/>
              </w:numPr>
              <w:spacing w:after="0" w:line="259" w:lineRule="auto"/>
              <w:ind w:hanging="284"/>
              <w:jc w:val="left"/>
            </w:pPr>
            <w:r>
              <w:t xml:space="preserve">лабораторные </w:t>
            </w:r>
            <w:proofErr w:type="gramStart"/>
            <w:r>
              <w:t xml:space="preserve">работы;  </w:t>
            </w:r>
            <w:proofErr w:type="gramEnd"/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</w:tcPr>
          <w:p w:rsidR="00367A09" w:rsidRDefault="00FE45F5">
            <w:pPr>
              <w:numPr>
                <w:ilvl w:val="0"/>
                <w:numId w:val="17"/>
              </w:numPr>
              <w:spacing w:after="27" w:line="259" w:lineRule="auto"/>
              <w:ind w:hanging="283"/>
              <w:jc w:val="left"/>
            </w:pPr>
            <w:r>
              <w:t xml:space="preserve">самостоятельная работа;  </w:t>
            </w:r>
          </w:p>
          <w:p w:rsidR="00367A09" w:rsidRDefault="00FE45F5">
            <w:pPr>
              <w:numPr>
                <w:ilvl w:val="0"/>
                <w:numId w:val="17"/>
              </w:numPr>
              <w:spacing w:after="24" w:line="259" w:lineRule="auto"/>
              <w:ind w:hanging="283"/>
              <w:jc w:val="left"/>
            </w:pPr>
            <w:r>
              <w:t xml:space="preserve">консультации с преподавателями;  </w:t>
            </w:r>
          </w:p>
          <w:p w:rsidR="00367A09" w:rsidRDefault="00FE45F5">
            <w:pPr>
              <w:numPr>
                <w:ilvl w:val="0"/>
                <w:numId w:val="17"/>
              </w:numPr>
              <w:spacing w:after="26" w:line="259" w:lineRule="auto"/>
              <w:ind w:hanging="283"/>
              <w:jc w:val="left"/>
            </w:pPr>
            <w:r>
              <w:t xml:space="preserve">научно-исследовательская работа;  </w:t>
            </w:r>
          </w:p>
          <w:p w:rsidR="00367A09" w:rsidRDefault="00FE45F5">
            <w:pPr>
              <w:numPr>
                <w:ilvl w:val="0"/>
                <w:numId w:val="17"/>
              </w:numPr>
              <w:spacing w:after="25" w:line="259" w:lineRule="auto"/>
              <w:ind w:hanging="283"/>
              <w:jc w:val="left"/>
            </w:pPr>
            <w:r>
              <w:t xml:space="preserve">текущий контроль;  </w:t>
            </w:r>
          </w:p>
          <w:p w:rsidR="00367A09" w:rsidRDefault="00FE45F5">
            <w:pPr>
              <w:numPr>
                <w:ilvl w:val="0"/>
                <w:numId w:val="17"/>
              </w:numPr>
              <w:spacing w:after="0" w:line="259" w:lineRule="auto"/>
              <w:ind w:hanging="283"/>
              <w:jc w:val="left"/>
            </w:pPr>
            <w:r>
              <w:t xml:space="preserve">промежуточная аттестация. </w:t>
            </w:r>
          </w:p>
        </w:tc>
      </w:tr>
    </w:tbl>
    <w:p w:rsidR="00367A09" w:rsidRDefault="00844359">
      <w:pPr>
        <w:ind w:left="7" w:right="20"/>
      </w:pPr>
      <w:r>
        <w:t>3.13</w:t>
      </w:r>
      <w:r w:rsidR="00FE45F5">
        <w:t>.</w:t>
      </w:r>
      <w:r w:rsidR="00FE45F5">
        <w:rPr>
          <w:rFonts w:ascii="Arial" w:eastAsia="Arial" w:hAnsi="Arial" w:cs="Arial"/>
        </w:rPr>
        <w:t xml:space="preserve"> </w:t>
      </w:r>
      <w:r w:rsidR="00FE45F5">
        <w:t xml:space="preserve">Дистанционное обучение осуществляется посредством обязательного взаимодействия всех участников образовательного процесса в следующих форматах: 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 xml:space="preserve">режимах онлайн и </w:t>
      </w:r>
      <w:proofErr w:type="spellStart"/>
      <w:r>
        <w:t>оффлайн</w:t>
      </w:r>
      <w:proofErr w:type="spellEnd"/>
      <w:r>
        <w:t xml:space="preserve"> с использованием существующих информационных систем </w:t>
      </w:r>
    </w:p>
    <w:p w:rsidR="000E7F8D" w:rsidRDefault="00FE45F5" w:rsidP="000E7F8D">
      <w:pPr>
        <w:ind w:left="7" w:right="20"/>
      </w:pPr>
      <w:r>
        <w:t>(ФГИС «Моя школа»</w:t>
      </w:r>
      <w:r w:rsidR="000E7F8D">
        <w:t>, ИКОП «</w:t>
      </w:r>
      <w:proofErr w:type="spellStart"/>
      <w:r w:rsidR="000E7F8D">
        <w:t>Сферум</w:t>
      </w:r>
      <w:proofErr w:type="spellEnd"/>
      <w:r w:rsidR="000E7F8D">
        <w:t>»);</w:t>
      </w:r>
    </w:p>
    <w:p w:rsidR="00367A09" w:rsidRDefault="000E7F8D" w:rsidP="000E7F8D">
      <w:pPr>
        <w:ind w:left="7" w:right="20"/>
      </w:pPr>
      <w:r>
        <w:t xml:space="preserve">    </w:t>
      </w:r>
      <w:r w:rsidR="00FE45F5">
        <w:t xml:space="preserve">в режиме офлайн с размещением учебных материалов на облачных ресурсах (ФГИС «Моя </w:t>
      </w:r>
    </w:p>
    <w:p w:rsidR="00367A09" w:rsidRDefault="00FE45F5">
      <w:pPr>
        <w:ind w:left="7" w:right="20"/>
      </w:pPr>
      <w:r>
        <w:t xml:space="preserve">школа»);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>консультирование в режимах онлайн и офлайн (с использованием платформы ИКОП «</w:t>
      </w:r>
      <w:proofErr w:type="spellStart"/>
      <w:r>
        <w:t>Сферум</w:t>
      </w:r>
      <w:proofErr w:type="spellEnd"/>
      <w:r>
        <w:t xml:space="preserve">»);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lastRenderedPageBreak/>
        <w:t xml:space="preserve">обучение в режиме онлайн; 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 xml:space="preserve">самостоятельное обучение с использованием учебников и учебных пособий (на бумажных носителях).  </w:t>
      </w:r>
    </w:p>
    <w:p w:rsidR="00367A09" w:rsidRDefault="00844359" w:rsidP="00844359">
      <w:pPr>
        <w:pStyle w:val="a3"/>
        <w:numPr>
          <w:ilvl w:val="1"/>
          <w:numId w:val="20"/>
        </w:numPr>
        <w:ind w:right="20"/>
      </w:pPr>
      <w:r>
        <w:t xml:space="preserve"> </w:t>
      </w:r>
      <w:r w:rsidR="00FE45F5">
        <w:t xml:space="preserve">Участниками образовательного процесса с использованием ЭО и ДО являются: обучающиеся, педагогические, административные и учебно-вспомогательные работники образовательной организации, родители (законные представители) обучающихся. </w:t>
      </w:r>
      <w:r w:rsidR="00FE45F5" w:rsidRPr="00844359">
        <w:rPr>
          <w:sz w:val="22"/>
        </w:rPr>
        <w:t xml:space="preserve"> </w:t>
      </w:r>
    </w:p>
    <w:p w:rsidR="00367A09" w:rsidRDefault="00FE45F5" w:rsidP="00844359">
      <w:pPr>
        <w:pStyle w:val="a3"/>
        <w:numPr>
          <w:ilvl w:val="1"/>
          <w:numId w:val="8"/>
        </w:numPr>
        <w:ind w:right="20"/>
      </w:pPr>
      <w:r>
        <w:t xml:space="preserve">Права и обязанности обучающихся, осваивающих общеобразовательные программы с использованием ЭО и ДО, определяются законодательством Российской Федерации. </w:t>
      </w:r>
      <w:r w:rsidRPr="00844359">
        <w:rPr>
          <w:sz w:val="22"/>
        </w:rPr>
        <w:t xml:space="preserve"> </w:t>
      </w:r>
    </w:p>
    <w:p w:rsidR="00367A09" w:rsidRDefault="00FE45F5">
      <w:pPr>
        <w:numPr>
          <w:ilvl w:val="1"/>
          <w:numId w:val="8"/>
        </w:numPr>
        <w:ind w:right="20"/>
      </w:pPr>
      <w:r>
        <w:t>Образовательный п</w:t>
      </w:r>
      <w:r w:rsidR="00844359">
        <w:t>роцесс с использованием ЭО и ДО</w:t>
      </w:r>
      <w:r>
        <w:t xml:space="preserve"> организуется для обучающихся по основным направлениям учебной деятельности.  </w:t>
      </w:r>
    </w:p>
    <w:p w:rsidR="00367A09" w:rsidRDefault="00FE45F5">
      <w:pPr>
        <w:numPr>
          <w:ilvl w:val="1"/>
          <w:numId w:val="8"/>
        </w:numPr>
        <w:ind w:right="20"/>
      </w:pPr>
      <w: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образовательная организация: 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 xml:space="preserve"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образовательной организации;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 xml:space="preserve">обеспечивает обучающемуся доступ к средствам обучения, в том числе к программному обеспечению для реализации дистанционных образовательных технологий в объеме, предусмотренном образовательной программой, необходимом для освоения соответствующей образовательной программы или ее части;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 xml:space="preserve"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 xml:space="preserve">самостоятельно и (или) совместно с операторами используемых информационных систем определяет порядок оказания технической помощи обучающимся и педагогическим работникам;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>обеспечи</w:t>
      </w:r>
      <w:r w:rsidR="000E7F8D">
        <w:t xml:space="preserve">вает реализацию </w:t>
      </w:r>
      <w:proofErr w:type="gramStart"/>
      <w:r w:rsidR="000E7F8D">
        <w:t xml:space="preserve">образовательных </w:t>
      </w:r>
      <w:r>
        <w:t>программ</w:t>
      </w:r>
      <w:proofErr w:type="gramEnd"/>
      <w:r>
        <w:t xml:space="preserve"> обучающихся с ограниченными возможностями здоровья с учетом особенностей их психофизического развития и в соответствии с их особыми образовательными потребностями; </w:t>
      </w:r>
    </w:p>
    <w:p w:rsidR="00367A09" w:rsidRDefault="00FE45F5">
      <w:pPr>
        <w:numPr>
          <w:ilvl w:val="0"/>
          <w:numId w:val="6"/>
        </w:numPr>
        <w:ind w:right="20" w:hanging="284"/>
      </w:pPr>
      <w:r>
        <w:t xml:space="preserve">обеспечивает </w:t>
      </w:r>
      <w:r>
        <w:tab/>
        <w:t xml:space="preserve">соблюдение </w:t>
      </w:r>
      <w:r>
        <w:tab/>
        <w:t xml:space="preserve">установленных </w:t>
      </w:r>
      <w:r>
        <w:tab/>
        <w:t xml:space="preserve">государственными </w:t>
      </w:r>
      <w:r>
        <w:tab/>
        <w:t>санитарно-</w:t>
      </w:r>
    </w:p>
    <w:p w:rsidR="00367A09" w:rsidRDefault="00FE45F5">
      <w:pPr>
        <w:ind w:left="7" w:right="20"/>
      </w:pPr>
      <w:r>
        <w:t xml:space="preserve">эпидемиологическими правилами и гигиеническими нормативами (санитарными правилами) санитарно-эпидемиологических требований, за исключением случаев, когда реализация образовательных программ предусмотрена с применением исключительно электронного обучения, дистанционных образовательных технологий. </w:t>
      </w:r>
    </w:p>
    <w:p w:rsidR="00367A09" w:rsidRDefault="00FE45F5" w:rsidP="00844359">
      <w:pPr>
        <w:pStyle w:val="a3"/>
        <w:numPr>
          <w:ilvl w:val="1"/>
          <w:numId w:val="8"/>
        </w:numPr>
        <w:ind w:right="20"/>
      </w:pPr>
      <w:r>
        <w:t>Педагогическим работникам, обучающимся, осуществляющим обучение с испо</w:t>
      </w:r>
      <w:r w:rsidR="00844359">
        <w:t>льзованием ЭО и ДО</w:t>
      </w:r>
      <w:r>
        <w:t xml:space="preserve">, предоставляется авторизованный доступ к специализированным образовательным ресурсам. </w:t>
      </w:r>
      <w:r w:rsidRPr="00844359">
        <w:rPr>
          <w:sz w:val="22"/>
        </w:rPr>
        <w:t xml:space="preserve"> </w:t>
      </w:r>
    </w:p>
    <w:p w:rsidR="00367A09" w:rsidRDefault="00FE45F5" w:rsidP="00844359">
      <w:pPr>
        <w:numPr>
          <w:ilvl w:val="1"/>
          <w:numId w:val="8"/>
        </w:numPr>
        <w:ind w:right="20"/>
      </w:pPr>
      <w:r>
        <w:t>Педагогические работники, осуществляющие об</w:t>
      </w:r>
      <w:r w:rsidR="00844359">
        <w:t>учение с использованием ЭО и ДО</w:t>
      </w:r>
      <w:r>
        <w:t xml:space="preserve">, вправе применять имеющиеся электронные средства обучения или создавать собственные. Разработанные материалы должны соответствовать содержанию ФГОС НОО, ООО и СОО. </w:t>
      </w:r>
      <w:r>
        <w:rPr>
          <w:sz w:val="22"/>
        </w:rPr>
        <w:t xml:space="preserve"> </w:t>
      </w:r>
    </w:p>
    <w:p w:rsidR="00367A09" w:rsidRDefault="00FE45F5" w:rsidP="00844359">
      <w:pPr>
        <w:numPr>
          <w:ilvl w:val="1"/>
          <w:numId w:val="8"/>
        </w:numPr>
        <w:ind w:right="20"/>
      </w:pPr>
      <w:r>
        <w:t xml:space="preserve"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 </w:t>
      </w:r>
      <w:r>
        <w:rPr>
          <w:sz w:val="22"/>
        </w:rPr>
        <w:t xml:space="preserve"> </w:t>
      </w:r>
    </w:p>
    <w:p w:rsidR="00367A09" w:rsidRDefault="00FE45F5" w:rsidP="00844359">
      <w:pPr>
        <w:numPr>
          <w:ilvl w:val="1"/>
          <w:numId w:val="8"/>
        </w:numPr>
        <w:ind w:right="20"/>
      </w:pPr>
      <w:r>
        <w:t xml:space="preserve">Обучающийся должен иметь навыки и опыт обучения и самообучения с использованием цифровых образовательных ресурсов. </w:t>
      </w:r>
      <w:r>
        <w:rPr>
          <w:sz w:val="22"/>
        </w:rPr>
        <w:t xml:space="preserve"> </w:t>
      </w:r>
    </w:p>
    <w:p w:rsidR="00367A09" w:rsidRDefault="00FE45F5" w:rsidP="00844359">
      <w:pPr>
        <w:numPr>
          <w:ilvl w:val="1"/>
          <w:numId w:val="8"/>
        </w:numPr>
        <w:ind w:right="20"/>
      </w:pPr>
      <w:r>
        <w:lastRenderedPageBreak/>
        <w:t xml:space="preserve">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</w:t>
      </w:r>
    </w:p>
    <w:p w:rsidR="00367A09" w:rsidRDefault="00FE45F5" w:rsidP="00844359">
      <w:pPr>
        <w:ind w:left="0" w:right="20" w:firstLine="0"/>
      </w:pPr>
      <w:r>
        <w:t>самостоятельную подготовку к занятиям, выполнять задания</w:t>
      </w:r>
      <w:r>
        <w:rPr>
          <w:b/>
        </w:rPr>
        <w:t>,</w:t>
      </w:r>
      <w:r>
        <w:t xml:space="preserve"> данные педагогическими работниками в рамках образовательной программы.</w:t>
      </w:r>
      <w:r>
        <w:rPr>
          <w:sz w:val="22"/>
        </w:rPr>
        <w:t xml:space="preserve"> </w:t>
      </w:r>
    </w:p>
    <w:p w:rsidR="00367A09" w:rsidRDefault="00FE45F5" w:rsidP="00844359">
      <w:pPr>
        <w:numPr>
          <w:ilvl w:val="1"/>
          <w:numId w:val="8"/>
        </w:numPr>
        <w:ind w:right="20"/>
      </w:pPr>
      <w:r>
        <w:t xml:space="preserve">Самостоятельная подготовка обучающихся к занятиям, выполнение обучающимися заданий, данных педагогическими работниками в рамках образовательной программы для выполнения во </w:t>
      </w:r>
      <w:proofErr w:type="spellStart"/>
      <w:r>
        <w:t>внеучебное</w:t>
      </w:r>
      <w:proofErr w:type="spellEnd"/>
      <w:r>
        <w:t xml:space="preserve"> время (далее - домашнее задание), осуществляются обучающимися в домашних и иных условиях, в том числе в цифровой образовательной среде, и предусматривают выполнение обучающимися письменных и устных, практических,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</w:t>
      </w:r>
      <w:r w:rsidR="00953DA4">
        <w:t>-</w:t>
      </w:r>
      <w:r>
        <w:t>познавательных и учебно-практических задач в соответствии с планируемыми результатами рабочей программы учебного предмета.</w:t>
      </w:r>
      <w:r>
        <w:rPr>
          <w:sz w:val="22"/>
        </w:rPr>
        <w:t xml:space="preserve"> </w:t>
      </w:r>
    </w:p>
    <w:p w:rsidR="00367A09" w:rsidRDefault="00FE45F5" w:rsidP="00844359">
      <w:pPr>
        <w:numPr>
          <w:ilvl w:val="1"/>
          <w:numId w:val="8"/>
        </w:numPr>
        <w:ind w:right="20"/>
      </w:pPr>
      <w:r>
        <w:t xml:space="preserve">Определение объема домашних заданий осуществляется педагогическими работниками в соответствии с Санитарно-эпидемиологическими требованиями и правилами, Гигиеническими нормативами с учетом возрастных, психофизических особенностей, способностей и интересов обучающихся. </w:t>
      </w:r>
      <w:r>
        <w:rPr>
          <w:sz w:val="22"/>
        </w:rPr>
        <w:t xml:space="preserve"> </w:t>
      </w:r>
    </w:p>
    <w:p w:rsidR="00367A09" w:rsidRDefault="00367A09">
      <w:pPr>
        <w:spacing w:after="22" w:line="259" w:lineRule="auto"/>
        <w:ind w:left="0" w:firstLine="0"/>
        <w:jc w:val="left"/>
      </w:pPr>
    </w:p>
    <w:p w:rsidR="00367A09" w:rsidRDefault="00953DA4" w:rsidP="00953DA4">
      <w:pPr>
        <w:pStyle w:val="1"/>
        <w:ind w:left="225" w:right="0" w:hanging="240"/>
        <w:jc w:val="center"/>
      </w:pPr>
      <w:r>
        <w:t>Порядок применения ЭО и ДО</w:t>
      </w:r>
    </w:p>
    <w:p w:rsidR="00367A09" w:rsidRDefault="00FE45F5">
      <w:pPr>
        <w:ind w:left="7" w:right="20"/>
      </w:pPr>
      <w:r>
        <w:t>4.1. Образовательная организация обеспечивает каждому обучающемуся возможно</w:t>
      </w:r>
      <w:r w:rsidR="00953DA4">
        <w:t>сть доступа к средствам ЭО и ДО</w:t>
      </w:r>
      <w:r>
        <w:t xml:space="preserve">, в том числе к образовательной онлайн-платформе, используемой образовательной организацией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учителей как при непосредственном взаимодействии педагога с обучающимися, так и опосредованно.  </w:t>
      </w:r>
    </w:p>
    <w:p w:rsidR="00367A09" w:rsidRDefault="00FE45F5">
      <w:pPr>
        <w:ind w:left="7" w:right="20"/>
      </w:pPr>
      <w:r>
        <w:t>4.2. Для организации об</w:t>
      </w:r>
      <w:r w:rsidR="00953DA4">
        <w:t>учения с использованием ЭО и ДО</w:t>
      </w:r>
      <w:r>
        <w:t xml:space="preserve"> и осуществления контроля результатов обучения образовательная организация обеспечивает идентификацию личности обучающегося на образовательной онлайн-платформе путем регистрации.  </w:t>
      </w:r>
    </w:p>
    <w:p w:rsidR="00367A09" w:rsidRDefault="00FE45F5">
      <w:pPr>
        <w:ind w:left="7" w:right="20"/>
      </w:pPr>
      <w:r>
        <w:t xml:space="preserve">4.3. При оценке результатов обучения образовательная организация обеспечивает контроль соблюдения условий проведения оценочных мероприятий.  </w:t>
      </w:r>
    </w:p>
    <w:p w:rsidR="00367A09" w:rsidRDefault="00FE45F5">
      <w:pPr>
        <w:ind w:left="7" w:right="20"/>
      </w:pPr>
      <w:r>
        <w:t>4.4. Организация об</w:t>
      </w:r>
      <w:r w:rsidR="00953DA4">
        <w:t>учения с использованием ЭО и ДО</w:t>
      </w:r>
      <w:r>
        <w:t xml:space="preserve"> в образовательной организации осуществляется по двум моделям:  </w:t>
      </w:r>
    </w:p>
    <w:p w:rsidR="00953DA4" w:rsidRDefault="00953DA4">
      <w:pPr>
        <w:numPr>
          <w:ilvl w:val="0"/>
          <w:numId w:val="9"/>
        </w:numPr>
        <w:ind w:right="20" w:hanging="284"/>
      </w:pPr>
      <w:r>
        <w:t xml:space="preserve">модель непосредственного </w:t>
      </w:r>
      <w:r w:rsidR="00FE45F5">
        <w:t xml:space="preserve">осуществления взаимодействия педагога с обучающимися; </w:t>
      </w:r>
    </w:p>
    <w:p w:rsidR="00953DA4" w:rsidRDefault="00FE45F5">
      <w:pPr>
        <w:numPr>
          <w:ilvl w:val="0"/>
          <w:numId w:val="9"/>
        </w:numPr>
        <w:ind w:right="20" w:hanging="284"/>
      </w:pPr>
      <w:r>
        <w:t xml:space="preserve">модель </w:t>
      </w:r>
      <w:r w:rsidR="00953DA4">
        <w:t xml:space="preserve">опосредованного осуществления </w:t>
      </w:r>
      <w:r>
        <w:t xml:space="preserve">взаимодействия педагога с обучающимися. </w:t>
      </w:r>
    </w:p>
    <w:p w:rsidR="00367A09" w:rsidRDefault="00FE45F5" w:rsidP="00953DA4">
      <w:pPr>
        <w:ind w:left="0" w:right="20" w:firstLine="0"/>
      </w:pPr>
      <w:r>
        <w:t xml:space="preserve">4.5. 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 </w:t>
      </w:r>
    </w:p>
    <w:p w:rsidR="00367A09" w:rsidRDefault="00FE45F5">
      <w:pPr>
        <w:ind w:left="7" w:right="20"/>
      </w:pPr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 Модель опосредованного осуществления взаимодействия педагога с обучающимися может быть организована с разными категориями обучающихся:  </w:t>
      </w:r>
    </w:p>
    <w:p w:rsidR="00367A09" w:rsidRDefault="00FE45F5">
      <w:pPr>
        <w:numPr>
          <w:ilvl w:val="0"/>
          <w:numId w:val="9"/>
        </w:numPr>
        <w:ind w:right="20" w:hanging="284"/>
      </w:pPr>
      <w:r>
        <w:t xml:space="preserve">обучающиеся, проходящие подготовку к участию в олимпиадах, конкурсах на заключительных этапах;  </w:t>
      </w:r>
    </w:p>
    <w:p w:rsidR="00367A09" w:rsidRDefault="00FE45F5">
      <w:pPr>
        <w:numPr>
          <w:ilvl w:val="0"/>
          <w:numId w:val="9"/>
        </w:numPr>
        <w:ind w:right="20" w:hanging="284"/>
      </w:pPr>
      <w:r>
        <w:lastRenderedPageBreak/>
        <w:t xml:space="preserve">обучающиеся с высокой степенью успешности в освоении программ;  </w:t>
      </w:r>
    </w:p>
    <w:p w:rsidR="00367A09" w:rsidRDefault="00FE45F5">
      <w:pPr>
        <w:numPr>
          <w:ilvl w:val="0"/>
          <w:numId w:val="9"/>
        </w:numPr>
        <w:ind w:right="20" w:hanging="284"/>
      </w:pPr>
      <w:r>
        <w:t xml:space="preserve">обучающиеся, пропускающие учебные занятия по уважительной причине (болезнь, участие в соревнованиях, конкурсах);  </w:t>
      </w:r>
    </w:p>
    <w:p w:rsidR="00367A09" w:rsidRDefault="00FE45F5">
      <w:pPr>
        <w:numPr>
          <w:ilvl w:val="0"/>
          <w:numId w:val="9"/>
        </w:numPr>
        <w:ind w:right="20" w:hanging="284"/>
      </w:pPr>
      <w:r>
        <w:t xml:space="preserve">обучающиеся с ограниченными возможностями здоровья; </w:t>
      </w:r>
    </w:p>
    <w:p w:rsidR="00367A09" w:rsidRDefault="00FE45F5">
      <w:pPr>
        <w:numPr>
          <w:ilvl w:val="0"/>
          <w:numId w:val="9"/>
        </w:numPr>
        <w:ind w:right="20" w:hanging="284"/>
      </w:pPr>
      <w:r>
        <w:t xml:space="preserve">обучающиеся по очно-заочной форме обучения.  </w:t>
      </w:r>
    </w:p>
    <w:p w:rsidR="00367A09" w:rsidRDefault="00FE45F5">
      <w:pPr>
        <w:numPr>
          <w:ilvl w:val="1"/>
          <w:numId w:val="11"/>
        </w:numPr>
        <w:ind w:right="20"/>
      </w:pPr>
      <w:r>
        <w:t xml:space="preserve">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  </w:t>
      </w:r>
    </w:p>
    <w:p w:rsidR="00367A09" w:rsidRDefault="00FE45F5">
      <w:pPr>
        <w:numPr>
          <w:ilvl w:val="1"/>
          <w:numId w:val="11"/>
        </w:numPr>
        <w:ind w:right="20"/>
      </w:pPr>
      <w:r>
        <w:t xml:space="preserve"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журнал отметки.  </w:t>
      </w:r>
    </w:p>
    <w:p w:rsidR="00367A09" w:rsidRDefault="00FE45F5" w:rsidP="00FC29E0">
      <w:pPr>
        <w:numPr>
          <w:ilvl w:val="1"/>
          <w:numId w:val="11"/>
        </w:numPr>
        <w:spacing w:after="21" w:line="259" w:lineRule="auto"/>
        <w:ind w:right="20" w:firstLine="0"/>
        <w:jc w:val="left"/>
      </w:pPr>
      <w:r>
        <w:t xml:space="preserve">При заполнении электронного журнала в период организации образовательного процесса с использованием электронного обучения и дистанционных образовательных технологий учитель записывает тему урока согласно календарно-тематическому планированию рабочей программы с указанием формы обучения.   </w:t>
      </w:r>
    </w:p>
    <w:p w:rsidR="00367A09" w:rsidRDefault="00FE45F5">
      <w:pPr>
        <w:numPr>
          <w:ilvl w:val="1"/>
          <w:numId w:val="11"/>
        </w:numPr>
        <w:ind w:right="20"/>
      </w:pPr>
      <w:r>
        <w:t>Продолжит</w:t>
      </w:r>
      <w:r w:rsidR="00953DA4">
        <w:t>ельность урока с применением ДО для обучающихся 5−11</w:t>
      </w:r>
      <w:r>
        <w:t xml:space="preserve"> классов 30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  </w:t>
      </w:r>
    </w:p>
    <w:p w:rsidR="00367A09" w:rsidRDefault="00953DA4">
      <w:pPr>
        <w:numPr>
          <w:ilvl w:val="0"/>
          <w:numId w:val="9"/>
        </w:numPr>
        <w:ind w:right="20" w:hanging="284"/>
      </w:pPr>
      <w:r>
        <w:t>для обучающихся в 5–7</w:t>
      </w:r>
      <w:r w:rsidR="00FE45F5">
        <w:t xml:space="preserve"> классах – 20 мин;  </w:t>
      </w:r>
    </w:p>
    <w:p w:rsidR="00367A09" w:rsidRDefault="00953DA4">
      <w:pPr>
        <w:numPr>
          <w:ilvl w:val="0"/>
          <w:numId w:val="9"/>
        </w:numPr>
        <w:ind w:right="20" w:hanging="284"/>
      </w:pPr>
      <w:r>
        <w:t>для обучающихся в 8–9</w:t>
      </w:r>
      <w:r w:rsidR="00FE45F5">
        <w:t xml:space="preserve"> классах – 25 мин;  </w:t>
      </w:r>
    </w:p>
    <w:p w:rsidR="00367A09" w:rsidRDefault="00953DA4">
      <w:pPr>
        <w:numPr>
          <w:ilvl w:val="0"/>
          <w:numId w:val="9"/>
        </w:numPr>
        <w:ind w:right="20" w:hanging="284"/>
      </w:pPr>
      <w:r>
        <w:t>для обучающихся в 10–11</w:t>
      </w:r>
      <w:r w:rsidR="00FE45F5">
        <w:t xml:space="preserve"> классах на первом часу учебных занятий – 30 мин, на втором – 20 мин. </w:t>
      </w:r>
    </w:p>
    <w:p w:rsidR="00367A09" w:rsidRDefault="00FE45F5" w:rsidP="00953DA4">
      <w:pPr>
        <w:pStyle w:val="a3"/>
        <w:numPr>
          <w:ilvl w:val="1"/>
          <w:numId w:val="10"/>
        </w:numPr>
        <w:ind w:right="20"/>
      </w:pPr>
      <w:r>
        <w:t>При работе с электронными средствами обучения для профилактики развития утомления не</w:t>
      </w:r>
      <w:r w:rsidR="00953DA4">
        <w:t xml:space="preserve">обходимо осуществлять комплекс </w:t>
      </w:r>
      <w:r>
        <w:t>профилактических мероприятий в соответствии с Постановлением Главного государственного санитарного врача РФ от 28.09.2020 № 28 «Об утверждении санитарных правил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молодежи».   </w:t>
      </w:r>
    </w:p>
    <w:p w:rsidR="00367A09" w:rsidRDefault="00FE45F5" w:rsidP="00271E45">
      <w:pPr>
        <w:pStyle w:val="a3"/>
        <w:numPr>
          <w:ilvl w:val="1"/>
          <w:numId w:val="10"/>
        </w:numPr>
        <w:ind w:right="20"/>
      </w:pPr>
      <w:r>
        <w:t xml:space="preserve">При организации электронного обучения и дистанционных технологий используются: </w:t>
      </w:r>
    </w:p>
    <w:p w:rsidR="00367A09" w:rsidRDefault="00FE45F5">
      <w:pPr>
        <w:numPr>
          <w:ilvl w:val="0"/>
          <w:numId w:val="9"/>
        </w:numPr>
        <w:ind w:right="20" w:hanging="284"/>
      </w:pPr>
      <w:r>
        <w:t>ресурсы информационно-телекоммуникационной сети «Интернет»: ФГИС «Моя школа»; ИКОП «</w:t>
      </w:r>
      <w:proofErr w:type="spellStart"/>
      <w:r>
        <w:t>Сферум</w:t>
      </w:r>
      <w:proofErr w:type="spellEnd"/>
      <w:r>
        <w:t xml:space="preserve">»; </w:t>
      </w:r>
    </w:p>
    <w:p w:rsidR="00271E45" w:rsidRDefault="00FE45F5" w:rsidP="00271E45">
      <w:pPr>
        <w:numPr>
          <w:ilvl w:val="0"/>
          <w:numId w:val="9"/>
        </w:numPr>
        <w:spacing w:after="1" w:line="282" w:lineRule="auto"/>
        <w:ind w:right="20" w:hanging="284"/>
      </w:pPr>
      <w:r>
        <w:t xml:space="preserve">электронные образовательные ресурсы 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04.10.2023 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271E45" w:rsidRDefault="00FE45F5" w:rsidP="00271E45">
      <w:pPr>
        <w:numPr>
          <w:ilvl w:val="0"/>
          <w:numId w:val="9"/>
        </w:numPr>
        <w:spacing w:after="1" w:line="282" w:lineRule="auto"/>
        <w:ind w:right="20" w:hanging="284"/>
      </w:pPr>
      <w:r>
        <w:t xml:space="preserve">Российская электронная школа;  </w:t>
      </w:r>
    </w:p>
    <w:p w:rsidR="00271E45" w:rsidRDefault="00271E45" w:rsidP="00271E45">
      <w:pPr>
        <w:numPr>
          <w:ilvl w:val="0"/>
          <w:numId w:val="9"/>
        </w:numPr>
        <w:spacing w:after="1" w:line="282" w:lineRule="auto"/>
        <w:ind w:right="20" w:hanging="284"/>
      </w:pPr>
      <w:r>
        <w:t>ООО «</w:t>
      </w:r>
      <w:proofErr w:type="spellStart"/>
      <w:r>
        <w:t>ЯКласс</w:t>
      </w:r>
      <w:proofErr w:type="spellEnd"/>
      <w:r>
        <w:t>»;</w:t>
      </w:r>
    </w:p>
    <w:p w:rsidR="00271E45" w:rsidRDefault="00271E45" w:rsidP="00271E45">
      <w:pPr>
        <w:numPr>
          <w:ilvl w:val="0"/>
          <w:numId w:val="9"/>
        </w:numPr>
        <w:spacing w:after="1" w:line="282" w:lineRule="auto"/>
        <w:ind w:right="20" w:hanging="284"/>
      </w:pPr>
      <w:r>
        <w:t>АО Издательство «Просвещение</w:t>
      </w:r>
      <w:proofErr w:type="gramStart"/>
      <w:r>
        <w:t>» ;</w:t>
      </w:r>
      <w:proofErr w:type="gramEnd"/>
    </w:p>
    <w:p w:rsidR="00367A09" w:rsidRDefault="00FE45F5" w:rsidP="00271E45">
      <w:pPr>
        <w:numPr>
          <w:ilvl w:val="0"/>
          <w:numId w:val="9"/>
        </w:numPr>
        <w:spacing w:after="1" w:line="282" w:lineRule="auto"/>
        <w:ind w:right="20" w:hanging="284"/>
      </w:pPr>
      <w:r>
        <w:t xml:space="preserve">ФГАОУ ДПО «Академия </w:t>
      </w:r>
      <w:proofErr w:type="spellStart"/>
      <w:r>
        <w:t>Минпросвещения</w:t>
      </w:r>
      <w:proofErr w:type="spellEnd"/>
      <w:r>
        <w:t xml:space="preserve"> России» </w:t>
      </w:r>
    </w:p>
    <w:p w:rsidR="00367A09" w:rsidRDefault="00271E45">
      <w:pPr>
        <w:tabs>
          <w:tab w:val="center" w:pos="4153"/>
        </w:tabs>
        <w:ind w:left="-3" w:firstLine="0"/>
        <w:jc w:val="left"/>
      </w:pPr>
      <w:proofErr w:type="gramStart"/>
      <w:r>
        <w:rPr>
          <w:rFonts w:ascii="Arial" w:eastAsia="Arial" w:hAnsi="Arial" w:cs="Arial"/>
        </w:rPr>
        <w:t xml:space="preserve">•  </w:t>
      </w:r>
      <w:r w:rsidR="00FE45F5">
        <w:t>цифровые</w:t>
      </w:r>
      <w:proofErr w:type="gramEnd"/>
      <w:r w:rsidR="00FE45F5">
        <w:t xml:space="preserve"> ресурсы, рекомендованные Министерством просвещения РФ: </w:t>
      </w:r>
    </w:p>
    <w:p w:rsidR="00271E45" w:rsidRDefault="00271E45">
      <w:pPr>
        <w:tabs>
          <w:tab w:val="center" w:pos="4153"/>
        </w:tabs>
        <w:ind w:left="-3" w:firstLine="0"/>
        <w:jc w:val="left"/>
      </w:pPr>
    </w:p>
    <w:p w:rsidR="00367A09" w:rsidRDefault="00FE45F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44" w:type="dxa"/>
        <w:tblInd w:w="5" w:type="dxa"/>
        <w:tblCellMar>
          <w:top w:w="55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733"/>
        <w:gridCol w:w="6011"/>
      </w:tblGrid>
      <w:tr w:rsidR="00367A09">
        <w:trPr>
          <w:trHeight w:val="3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12" w:space="0" w:color="666666"/>
              <w:right w:val="single" w:sz="4" w:space="0" w:color="000000"/>
            </w:tcBorders>
          </w:tcPr>
          <w:p w:rsidR="00367A09" w:rsidRDefault="00FE45F5" w:rsidP="00271E45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2"/>
              </w:rPr>
              <w:lastRenderedPageBreak/>
              <w:t>Ресурс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12" w:space="0" w:color="666666"/>
              <w:right w:val="single" w:sz="4" w:space="0" w:color="000000"/>
            </w:tcBorders>
          </w:tcPr>
          <w:p w:rsidR="00367A09" w:rsidRDefault="00FE45F5" w:rsidP="00271E4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>Основание</w:t>
            </w:r>
          </w:p>
        </w:tc>
      </w:tr>
      <w:tr w:rsidR="00367A09">
        <w:trPr>
          <w:trHeight w:val="1416"/>
        </w:trPr>
        <w:tc>
          <w:tcPr>
            <w:tcW w:w="3733" w:type="dxa"/>
            <w:tcBorders>
              <w:top w:val="single" w:sz="12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09" w:rsidRDefault="00FE45F5">
            <w:pPr>
              <w:spacing w:after="0" w:line="257" w:lineRule="auto"/>
              <w:ind w:left="3" w:right="8" w:firstLine="0"/>
              <w:jc w:val="left"/>
            </w:pPr>
            <w:r>
              <w:rPr>
                <w:sz w:val="22"/>
              </w:rPr>
              <w:t xml:space="preserve">Электронный банк заданий для оценки функциональной грамотности </w:t>
            </w:r>
          </w:p>
          <w:p w:rsidR="00367A09" w:rsidRDefault="00306FCC">
            <w:pPr>
              <w:spacing w:after="0" w:line="259" w:lineRule="auto"/>
              <w:ind w:left="3" w:firstLine="0"/>
              <w:jc w:val="left"/>
            </w:pPr>
            <w:hyperlink r:id="rId7">
              <w:r w:rsidR="00FE45F5">
                <w:rPr>
                  <w:sz w:val="22"/>
                  <w:u w:val="single" w:color="000000"/>
                </w:rPr>
                <w:t>https</w:t>
              </w:r>
            </w:hyperlink>
            <w:hyperlink r:id="rId8">
              <w:r w:rsidR="00FE45F5">
                <w:rPr>
                  <w:sz w:val="22"/>
                  <w:u w:val="single" w:color="000000"/>
                </w:rPr>
                <w:t>://</w:t>
              </w:r>
            </w:hyperlink>
            <w:hyperlink r:id="rId9">
              <w:r w:rsidR="00FE45F5">
                <w:rPr>
                  <w:sz w:val="22"/>
                  <w:u w:val="single" w:color="000000"/>
                </w:rPr>
                <w:t>fg</w:t>
              </w:r>
            </w:hyperlink>
            <w:hyperlink r:id="rId10">
              <w:r w:rsidR="00FE45F5">
                <w:rPr>
                  <w:sz w:val="22"/>
                  <w:u w:val="single" w:color="000000"/>
                </w:rPr>
                <w:t>.</w:t>
              </w:r>
            </w:hyperlink>
            <w:hyperlink r:id="rId11">
              <w:r w:rsidR="00FE45F5">
                <w:rPr>
                  <w:sz w:val="22"/>
                  <w:u w:val="single" w:color="000000"/>
                </w:rPr>
                <w:t>resh</w:t>
              </w:r>
            </w:hyperlink>
            <w:hyperlink r:id="rId12">
              <w:r w:rsidR="00FE45F5">
                <w:rPr>
                  <w:sz w:val="22"/>
                  <w:u w:val="single" w:color="000000"/>
                </w:rPr>
                <w:t>.</w:t>
              </w:r>
            </w:hyperlink>
            <w:hyperlink r:id="rId13">
              <w:r w:rsidR="00FE45F5">
                <w:rPr>
                  <w:sz w:val="22"/>
                  <w:u w:val="single" w:color="000000"/>
                </w:rPr>
                <w:t>edu</w:t>
              </w:r>
            </w:hyperlink>
            <w:hyperlink r:id="rId14">
              <w:r w:rsidR="00FE45F5">
                <w:rPr>
                  <w:sz w:val="22"/>
                  <w:u w:val="single" w:color="000000"/>
                </w:rPr>
                <w:t>.</w:t>
              </w:r>
            </w:hyperlink>
            <w:hyperlink r:id="rId15">
              <w:r w:rsidR="00FE45F5">
                <w:rPr>
                  <w:sz w:val="22"/>
                  <w:u w:val="single" w:color="000000"/>
                </w:rPr>
                <w:t>ru</w:t>
              </w:r>
            </w:hyperlink>
            <w:hyperlink r:id="rId16">
              <w:r w:rsidR="00FE45F5">
                <w:rPr>
                  <w:sz w:val="22"/>
                  <w:u w:val="single" w:color="000000"/>
                </w:rPr>
                <w:t>/</w:t>
              </w:r>
            </w:hyperlink>
            <w:hyperlink r:id="rId17">
              <w:r w:rsidR="00FE45F5">
                <w:rPr>
                  <w:sz w:val="22"/>
                </w:rPr>
                <w:t xml:space="preserve"> </w:t>
              </w:r>
            </w:hyperlink>
            <w:r w:rsidR="00FE45F5">
              <w:rPr>
                <w:sz w:val="22"/>
              </w:rPr>
              <w:t xml:space="preserve"> </w:t>
            </w:r>
          </w:p>
        </w:tc>
        <w:tc>
          <w:tcPr>
            <w:tcW w:w="6011" w:type="dxa"/>
            <w:tcBorders>
              <w:top w:val="single" w:sz="12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09" w:rsidRDefault="00FE45F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письма </w:t>
            </w:r>
            <w:proofErr w:type="spellStart"/>
            <w:r>
              <w:rPr>
                <w:sz w:val="22"/>
              </w:rPr>
              <w:t>Минпросвещения</w:t>
            </w:r>
            <w:proofErr w:type="spellEnd"/>
            <w:r>
              <w:rPr>
                <w:sz w:val="22"/>
              </w:rPr>
              <w:t xml:space="preserve"> РФ </w:t>
            </w:r>
          </w:p>
          <w:p w:rsidR="00367A09" w:rsidRDefault="00FE45F5" w:rsidP="00271E45">
            <w:pPr>
              <w:spacing w:after="29" w:line="252" w:lineRule="auto"/>
              <w:jc w:val="left"/>
            </w:pPr>
            <w:r w:rsidRPr="00271E45">
              <w:rPr>
                <w:sz w:val="22"/>
              </w:rPr>
              <w:t xml:space="preserve">Об организации работы по повышению ФГ (от 28.09.2023 №03-1553); </w:t>
            </w:r>
          </w:p>
          <w:p w:rsidR="00367A09" w:rsidRDefault="00FE45F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 проведении мероприятий по ФГ (от 17.10.2023 № 031665). </w:t>
            </w:r>
          </w:p>
        </w:tc>
      </w:tr>
      <w:tr w:rsidR="00367A09">
        <w:trPr>
          <w:trHeight w:val="1136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09" w:rsidRDefault="00FE45F5">
            <w:pPr>
              <w:spacing w:after="0" w:line="257" w:lineRule="auto"/>
              <w:ind w:left="3" w:right="25" w:firstLine="0"/>
              <w:jc w:val="left"/>
            </w:pPr>
            <w:r>
              <w:rPr>
                <w:sz w:val="22"/>
              </w:rPr>
              <w:t xml:space="preserve">Раздел «Разговоры о важном» Портала «Единое содержание общего образования» </w:t>
            </w:r>
          </w:p>
          <w:p w:rsidR="00367A09" w:rsidRDefault="00306FCC">
            <w:pPr>
              <w:spacing w:after="0" w:line="259" w:lineRule="auto"/>
              <w:ind w:left="3" w:firstLine="0"/>
              <w:jc w:val="left"/>
            </w:pPr>
            <w:hyperlink r:id="rId18">
              <w:r w:rsidR="00FE45F5">
                <w:rPr>
                  <w:sz w:val="22"/>
                  <w:u w:val="single" w:color="000000"/>
                </w:rPr>
                <w:t>https://razgovor.edsoo.ru/</w:t>
              </w:r>
            </w:hyperlink>
            <w:hyperlink r:id="rId19">
              <w:r w:rsidR="00FE45F5">
                <w:rPr>
                  <w:sz w:val="22"/>
                </w:rPr>
                <w:t xml:space="preserve"> </w:t>
              </w:r>
            </w:hyperlink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09" w:rsidRDefault="00FE45F5">
            <w:pPr>
              <w:spacing w:after="0" w:line="259" w:lineRule="auto"/>
              <w:ind w:left="0" w:right="56" w:firstLine="0"/>
            </w:pPr>
            <w:r>
              <w:rPr>
                <w:sz w:val="22"/>
              </w:rPr>
              <w:t xml:space="preserve">Письмо </w:t>
            </w:r>
            <w:proofErr w:type="spellStart"/>
            <w:r>
              <w:rPr>
                <w:sz w:val="22"/>
              </w:rPr>
              <w:t>Минпросвещения</w:t>
            </w:r>
            <w:proofErr w:type="spellEnd"/>
            <w:r>
              <w:rPr>
                <w:sz w:val="22"/>
              </w:rPr>
              <w:t xml:space="preserve"> РФ от 15.08.2022 №03-1190 «О направлении методических рекомендаций» (вместе с «Методическими рекомендациями по реализации цикла внеурочных занятий «Разговоры о важном») </w:t>
            </w:r>
          </w:p>
        </w:tc>
      </w:tr>
      <w:tr w:rsidR="00367A09">
        <w:trPr>
          <w:trHeight w:val="4059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09" w:rsidRDefault="00FE45F5">
            <w:pPr>
              <w:spacing w:after="0" w:line="259" w:lineRule="auto"/>
              <w:ind w:left="3" w:right="48" w:firstLine="0"/>
              <w:jc w:val="left"/>
            </w:pPr>
            <w:proofErr w:type="spellStart"/>
            <w:r>
              <w:rPr>
                <w:sz w:val="22"/>
              </w:rPr>
              <w:t>Профориентационный</w:t>
            </w:r>
            <w:proofErr w:type="spellEnd"/>
            <w:r>
              <w:rPr>
                <w:sz w:val="22"/>
              </w:rPr>
              <w:t xml:space="preserve"> проект «Билет в будущее» 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A09" w:rsidRDefault="00FE45F5">
            <w:pPr>
              <w:spacing w:after="20" w:line="258" w:lineRule="auto"/>
              <w:ind w:left="0" w:right="53" w:firstLine="0"/>
            </w:pPr>
            <w:r>
              <w:rPr>
                <w:sz w:val="22"/>
              </w:rPr>
              <w:t xml:space="preserve">Распоряжение </w:t>
            </w:r>
            <w:proofErr w:type="spellStart"/>
            <w:r>
              <w:rPr>
                <w:sz w:val="22"/>
              </w:rPr>
              <w:t>Минпросвещения</w:t>
            </w:r>
            <w:proofErr w:type="spellEnd"/>
            <w:r>
              <w:rPr>
                <w:sz w:val="22"/>
              </w:rPr>
              <w:t xml:space="preserve"> РФ от 08.09.2021 № АБ33/05вн «Об утверждении методических рекомендаций о реализации проекта "Билет в будущее" в рамках </w:t>
            </w:r>
          </w:p>
          <w:p w:rsidR="00367A09" w:rsidRDefault="00FE45F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федерального проекта "Успех каждого ребенка"» </w:t>
            </w:r>
          </w:p>
          <w:p w:rsidR="00367A09" w:rsidRDefault="00FE45F5">
            <w:pPr>
              <w:spacing w:after="0" w:line="252" w:lineRule="auto"/>
              <w:ind w:left="0" w:right="51" w:firstLine="0"/>
            </w:pPr>
            <w:r>
              <w:rPr>
                <w:sz w:val="22"/>
              </w:rPr>
              <w:t xml:space="preserve">Методические рекомендации по реализации проекта «Билет в будущее» по профессиональной ориентации обучающихся 611 классов образовательных организаций РФ,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ДГ-808/05), </w:t>
            </w:r>
          </w:p>
          <w:p w:rsidR="00367A09" w:rsidRDefault="00FE45F5">
            <w:pPr>
              <w:spacing w:after="0" w:line="259" w:lineRule="auto"/>
              <w:ind w:left="0" w:right="55" w:firstLine="0"/>
            </w:pPr>
            <w:r>
              <w:rPr>
                <w:sz w:val="22"/>
              </w:rPr>
              <w:t xml:space="preserve">Методические рекомендации по реализации </w:t>
            </w:r>
            <w:proofErr w:type="spellStart"/>
            <w:r>
              <w:rPr>
                <w:sz w:val="22"/>
              </w:rPr>
              <w:t>профориентационного</w:t>
            </w:r>
            <w:proofErr w:type="spellEnd"/>
            <w:r>
              <w:rPr>
                <w:sz w:val="22"/>
              </w:rPr>
      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</w:t>
            </w:r>
            <w:proofErr w:type="spellStart"/>
            <w:r>
              <w:rPr>
                <w:sz w:val="22"/>
              </w:rPr>
              <w:t>Минпросвещения</w:t>
            </w:r>
            <w:proofErr w:type="spellEnd"/>
            <w:r>
              <w:rPr>
                <w:sz w:val="22"/>
              </w:rPr>
              <w:t xml:space="preserve"> РФ от 01 июня 2023 г. № АБ-2324/05). </w:t>
            </w:r>
          </w:p>
        </w:tc>
      </w:tr>
    </w:tbl>
    <w:p w:rsidR="00367A09" w:rsidRDefault="00FE45F5">
      <w:pPr>
        <w:spacing w:after="24" w:line="259" w:lineRule="auto"/>
        <w:ind w:left="0" w:firstLine="0"/>
        <w:jc w:val="left"/>
      </w:pPr>
      <w:r>
        <w:t xml:space="preserve"> </w:t>
      </w:r>
    </w:p>
    <w:p w:rsidR="00367A09" w:rsidRDefault="00271E45">
      <w:pPr>
        <w:ind w:left="7" w:right="20"/>
      </w:pPr>
      <w:r>
        <w:t>4.13</w:t>
      </w:r>
      <w:r w:rsidR="00FE45F5">
        <w:t>.</w:t>
      </w:r>
      <w:r w:rsidR="00FE45F5">
        <w:rPr>
          <w:rFonts w:ascii="Arial" w:eastAsia="Arial" w:hAnsi="Arial" w:cs="Arial"/>
        </w:rPr>
        <w:t xml:space="preserve"> </w:t>
      </w:r>
      <w:r w:rsidR="00FE45F5">
        <w:t>Образовательные ресурсы расположенные за пределами Российской Федерации, в дом</w:t>
      </w:r>
      <w:r>
        <w:t xml:space="preserve">енных зонах отличных </w:t>
      </w:r>
      <w:proofErr w:type="gramStart"/>
      <w:r>
        <w:t>от .</w:t>
      </w:r>
      <w:proofErr w:type="spellStart"/>
      <w:r>
        <w:t>ru</w:t>
      </w:r>
      <w:proofErr w:type="spellEnd"/>
      <w:proofErr w:type="gramEnd"/>
      <w:r>
        <w:t xml:space="preserve">, </w:t>
      </w:r>
      <w:r w:rsidR="00FE45F5">
        <w:t>, .</w:t>
      </w:r>
      <w:proofErr w:type="spellStart"/>
      <w:r w:rsidR="00FE45F5">
        <w:t>рф</w:t>
      </w:r>
      <w:proofErr w:type="spellEnd"/>
      <w:r w:rsidR="00FE45F5">
        <w:t xml:space="preserve"> − запрещается. </w:t>
      </w:r>
    </w:p>
    <w:p w:rsidR="00367A09" w:rsidRDefault="00271E45">
      <w:pPr>
        <w:ind w:left="7" w:right="20"/>
      </w:pPr>
      <w:r>
        <w:t>4.14</w:t>
      </w:r>
      <w:r w:rsidR="00FE45F5">
        <w:t>.</w:t>
      </w:r>
      <w:r w:rsidR="00FE45F5">
        <w:rPr>
          <w:rFonts w:ascii="Arial" w:eastAsia="Arial" w:hAnsi="Arial" w:cs="Arial"/>
        </w:rPr>
        <w:t xml:space="preserve"> </w:t>
      </w:r>
      <w:r w:rsidR="00FE45F5">
        <w:t>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</w:t>
      </w:r>
      <w:r w:rsidR="000E7F8D" w:rsidRPr="000E7F8D">
        <w:t xml:space="preserve"> </w:t>
      </w:r>
      <w:r w:rsidR="000E7F8D">
        <w:t>ИКОП «</w:t>
      </w:r>
      <w:proofErr w:type="spellStart"/>
      <w:r w:rsidR="000E7F8D">
        <w:t>Сферум</w:t>
      </w:r>
      <w:proofErr w:type="spellEnd"/>
      <w:r w:rsidR="000E7F8D">
        <w:t>»,</w:t>
      </w:r>
      <w:r w:rsidR="00FE45F5">
        <w:t xml:space="preserve">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 </w:t>
      </w:r>
    </w:p>
    <w:p w:rsidR="00367A09" w:rsidRDefault="00FE45F5">
      <w:pPr>
        <w:spacing w:after="0" w:line="259" w:lineRule="auto"/>
        <w:ind w:left="0" w:firstLine="0"/>
        <w:jc w:val="left"/>
      </w:pPr>
      <w:r>
        <w:t xml:space="preserve"> </w:t>
      </w:r>
    </w:p>
    <w:p w:rsidR="00367A09" w:rsidRDefault="00FE45F5" w:rsidP="00271E45">
      <w:pPr>
        <w:pStyle w:val="1"/>
        <w:ind w:left="225" w:right="0" w:hanging="240"/>
        <w:jc w:val="center"/>
      </w:pPr>
      <w:r>
        <w:t>Порядок осуществления контроля результатов</w:t>
      </w:r>
    </w:p>
    <w:p w:rsidR="00367A09" w:rsidRDefault="00FE45F5">
      <w:pPr>
        <w:ind w:left="7" w:right="20"/>
      </w:pPr>
      <w:r>
        <w:t xml:space="preserve">5.1.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 </w:t>
      </w:r>
    </w:p>
    <w:p w:rsidR="00367A09" w:rsidRDefault="00FE45F5">
      <w:pPr>
        <w:ind w:left="7" w:right="20"/>
      </w:pPr>
      <w:r>
        <w:t xml:space="preserve">5.2.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 </w:t>
      </w:r>
    </w:p>
    <w:p w:rsidR="00367A09" w:rsidRDefault="00FE45F5">
      <w:pPr>
        <w:ind w:left="7" w:right="20"/>
      </w:pPr>
      <w:r>
        <w:t xml:space="preserve">5.3.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 </w:t>
      </w:r>
    </w:p>
    <w:p w:rsidR="00367A09" w:rsidRDefault="00FE45F5">
      <w:pPr>
        <w:ind w:left="7" w:right="20"/>
      </w:pPr>
      <w:r>
        <w:lastRenderedPageBreak/>
        <w:t xml:space="preserve">5.4.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 </w:t>
      </w:r>
    </w:p>
    <w:p w:rsidR="000E7F8D" w:rsidRDefault="00FE45F5" w:rsidP="000E7F8D">
      <w:pPr>
        <w:pStyle w:val="a3"/>
        <w:numPr>
          <w:ilvl w:val="1"/>
          <w:numId w:val="23"/>
        </w:numPr>
        <w:ind w:right="20"/>
      </w:pPr>
      <w:r>
        <w:t xml:space="preserve">Сервис </w:t>
      </w:r>
      <w:proofErr w:type="spellStart"/>
      <w:r>
        <w:t>прокторинга</w:t>
      </w:r>
      <w:proofErr w:type="spellEnd"/>
      <w: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 </w:t>
      </w:r>
    </w:p>
    <w:p w:rsidR="00367A09" w:rsidRDefault="000E7F8D" w:rsidP="000E7F8D">
      <w:pPr>
        <w:pStyle w:val="a3"/>
        <w:numPr>
          <w:ilvl w:val="1"/>
          <w:numId w:val="23"/>
        </w:numPr>
        <w:ind w:right="20"/>
      </w:pPr>
      <w:r>
        <w:t xml:space="preserve"> </w:t>
      </w:r>
      <w:r w:rsidR="00FE45F5">
        <w:t xml:space="preserve">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 </w:t>
      </w:r>
    </w:p>
    <w:p w:rsidR="00367A09" w:rsidRDefault="00FE45F5">
      <w:pPr>
        <w:ind w:left="7" w:right="20"/>
      </w:pPr>
      <w:r>
        <w:t xml:space="preserve"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30 минут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 </w:t>
      </w:r>
    </w:p>
    <w:p w:rsidR="00367A09" w:rsidRDefault="00FE45F5">
      <w:pPr>
        <w:numPr>
          <w:ilvl w:val="1"/>
          <w:numId w:val="14"/>
        </w:numPr>
        <w:ind w:right="20"/>
      </w:pPr>
      <w:r>
        <w:t xml:space="preserve">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 </w:t>
      </w:r>
    </w:p>
    <w:p w:rsidR="00367A09" w:rsidRDefault="00FE45F5">
      <w:pPr>
        <w:spacing w:after="25" w:line="259" w:lineRule="auto"/>
        <w:ind w:left="0" w:firstLine="0"/>
        <w:jc w:val="left"/>
      </w:pPr>
      <w:r>
        <w:t xml:space="preserve"> </w:t>
      </w:r>
    </w:p>
    <w:p w:rsidR="00367A09" w:rsidRDefault="00FE45F5" w:rsidP="00271E45">
      <w:pPr>
        <w:pStyle w:val="1"/>
        <w:ind w:left="225" w:right="0" w:hanging="240"/>
        <w:jc w:val="center"/>
      </w:pPr>
      <w:r>
        <w:t>Порядок оказания учебно-методической помощи обучающимся</w:t>
      </w:r>
    </w:p>
    <w:p w:rsidR="00367A09" w:rsidRDefault="00FE45F5">
      <w:pPr>
        <w:ind w:left="7" w:right="20"/>
      </w:pPr>
      <w:r>
        <w:t>6.1.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</w:t>
      </w:r>
      <w:r w:rsidR="000E7F8D">
        <w:t>ощью сервисов ФГИС «Моя школа», ИКОП «</w:t>
      </w:r>
      <w:proofErr w:type="spellStart"/>
      <w:r w:rsidR="000E7F8D">
        <w:t>Сферум</w:t>
      </w:r>
      <w:proofErr w:type="spellEnd"/>
      <w:r w:rsidR="000E7F8D">
        <w:t>».</w:t>
      </w:r>
    </w:p>
    <w:p w:rsidR="00367A09" w:rsidRDefault="00FE45F5">
      <w:pPr>
        <w:ind w:left="7" w:right="20"/>
      </w:pPr>
      <w:r>
        <w:t xml:space="preserve">6.2. Расписание индивидуальных и коллективных консультаций составляется учителем и направляется через сервисы ФГИС «Моя школа», </w:t>
      </w:r>
      <w:r w:rsidR="000E7F8D">
        <w:t>ИКОП «</w:t>
      </w:r>
      <w:proofErr w:type="spellStart"/>
      <w:r w:rsidR="000E7F8D">
        <w:t>Сферум</w:t>
      </w:r>
      <w:proofErr w:type="spellEnd"/>
      <w:r w:rsidR="000E7F8D">
        <w:t xml:space="preserve">», </w:t>
      </w:r>
      <w:r>
        <w:t xml:space="preserve">электронный дневник и электронную почту родителя (законного представителя) и обучающегося (при наличии) не позднее чем за один день до консультации. </w:t>
      </w:r>
    </w:p>
    <w:p w:rsidR="00367A09" w:rsidRDefault="00FE45F5">
      <w:pPr>
        <w:ind w:left="7" w:right="20"/>
      </w:pPr>
      <w:r>
        <w:t xml:space="preserve">6.3.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 </w:t>
      </w:r>
    </w:p>
    <w:p w:rsidR="00367A09" w:rsidRDefault="00FE45F5">
      <w:pPr>
        <w:spacing w:after="26" w:line="259" w:lineRule="auto"/>
        <w:ind w:left="0" w:firstLine="0"/>
        <w:jc w:val="left"/>
      </w:pPr>
      <w:r>
        <w:t xml:space="preserve"> </w:t>
      </w:r>
    </w:p>
    <w:p w:rsidR="00367A09" w:rsidRDefault="00FE45F5" w:rsidP="00271E45">
      <w:pPr>
        <w:pStyle w:val="1"/>
        <w:ind w:left="-5" w:right="0"/>
        <w:jc w:val="center"/>
      </w:pPr>
      <w:r>
        <w:t>Порядок применения сервисов взаимодействия работников с обучающимися и их законными представителями</w:t>
      </w:r>
    </w:p>
    <w:p w:rsidR="00367A09" w:rsidRDefault="00FE45F5">
      <w:pPr>
        <w:ind w:left="7" w:right="20"/>
      </w:pPr>
      <w:r>
        <w:t>7.1.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</w:t>
      </w:r>
      <w:r w:rsidR="00271E45">
        <w:t>ла», в том числе VK Мессенджера (</w:t>
      </w:r>
      <w:r w:rsidR="000E7F8D">
        <w:t>ИКОП «</w:t>
      </w:r>
      <w:proofErr w:type="spellStart"/>
      <w:r w:rsidR="000E7F8D">
        <w:t>Сферум</w:t>
      </w:r>
      <w:proofErr w:type="spellEnd"/>
      <w:r w:rsidR="000E7F8D">
        <w:t>»</w:t>
      </w:r>
      <w:r w:rsidR="00271E45">
        <w:t>).</w:t>
      </w:r>
      <w:r>
        <w:t xml:space="preserve"> </w:t>
      </w:r>
    </w:p>
    <w:p w:rsidR="00367A09" w:rsidRDefault="00FE45F5">
      <w:pPr>
        <w:ind w:left="7" w:right="20"/>
      </w:pPr>
      <w:r>
        <w:t xml:space="preserve">7.2.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 </w:t>
      </w:r>
    </w:p>
    <w:p w:rsidR="00367A09" w:rsidRDefault="00367A09">
      <w:pPr>
        <w:spacing w:after="26" w:line="259" w:lineRule="auto"/>
        <w:ind w:left="0" w:firstLine="0"/>
        <w:jc w:val="left"/>
      </w:pPr>
    </w:p>
    <w:p w:rsidR="00271E45" w:rsidRDefault="00FE45F5" w:rsidP="00271E45">
      <w:pPr>
        <w:numPr>
          <w:ilvl w:val="0"/>
          <w:numId w:val="15"/>
        </w:numPr>
        <w:ind w:right="20"/>
        <w:jc w:val="center"/>
      </w:pPr>
      <w:r>
        <w:rPr>
          <w:b/>
        </w:rPr>
        <w:lastRenderedPageBreak/>
        <w:t>Порядок оказания технической помощи обучающимся и педагогическим работникам</w:t>
      </w:r>
    </w:p>
    <w:p w:rsidR="00367A09" w:rsidRDefault="00FE45F5" w:rsidP="00271E45">
      <w:pPr>
        <w:ind w:left="0" w:right="20" w:firstLine="0"/>
      </w:pPr>
      <w:r>
        <w:t xml:space="preserve">8.1.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 </w:t>
      </w:r>
      <w:r w:rsidR="00735C32">
        <w:t>При эксплуатации ИКОП «</w:t>
      </w:r>
      <w:proofErr w:type="spellStart"/>
      <w:r w:rsidR="00735C32">
        <w:t>Сферум</w:t>
      </w:r>
      <w:proofErr w:type="spellEnd"/>
      <w:r w:rsidR="00735C32">
        <w:t xml:space="preserve">» техническую поддержку оказывают специалисты при обращении по электронной почте </w:t>
      </w:r>
      <w:r w:rsidR="00735C32" w:rsidRPr="00735C32">
        <w:t>info@sferum.ru</w:t>
      </w:r>
    </w:p>
    <w:p w:rsidR="00367A09" w:rsidRDefault="00FE45F5">
      <w:pPr>
        <w:numPr>
          <w:ilvl w:val="1"/>
          <w:numId w:val="15"/>
        </w:numPr>
        <w:ind w:right="20"/>
      </w:pPr>
      <w:r>
        <w:t>При возникновении технических неполадок во время использования ФГИС «Моя школа»</w:t>
      </w:r>
      <w:r w:rsidR="00735C32">
        <w:t>,</w:t>
      </w:r>
      <w:r w:rsidR="00735C32" w:rsidRPr="00735C32">
        <w:t xml:space="preserve"> </w:t>
      </w:r>
      <w:r w:rsidR="00735C32">
        <w:t>ИКОП «</w:t>
      </w:r>
      <w:proofErr w:type="spellStart"/>
      <w:r w:rsidR="00735C32">
        <w:t>Сферум</w:t>
      </w:r>
      <w:proofErr w:type="spellEnd"/>
      <w:r w:rsidR="00735C32">
        <w:t>»</w:t>
      </w:r>
      <w:r>
        <w:t xml:space="preserve"> на территории Школы обучающийся должен сообщить об этом педагогическому работнику, который проводит занятие. </w:t>
      </w:r>
    </w:p>
    <w:p w:rsidR="00367A09" w:rsidRDefault="00FE45F5">
      <w:pPr>
        <w:numPr>
          <w:ilvl w:val="1"/>
          <w:numId w:val="15"/>
        </w:numPr>
        <w:ind w:right="20"/>
      </w:pPr>
      <w:r>
        <w:t xml:space="preserve">Если педагогический работник не может самостоятельно устранить технические неполадки при использовании ФГИС «Моя школа», </w:t>
      </w:r>
      <w:r w:rsidR="00735C32">
        <w:t>ИКОП «</w:t>
      </w:r>
      <w:proofErr w:type="spellStart"/>
      <w:r w:rsidR="00735C32">
        <w:t>Сферум</w:t>
      </w:r>
      <w:proofErr w:type="spellEnd"/>
      <w:r w:rsidR="00735C32">
        <w:t xml:space="preserve">», </w:t>
      </w:r>
      <w:r>
        <w:t>то должен обратиться к сп</w:t>
      </w:r>
      <w:r w:rsidR="000E7F8D">
        <w:t>ециалистам, указанным в пункте 8</w:t>
      </w:r>
      <w:r>
        <w:t xml:space="preserve">.1, и сообщить администрации Школы о неполадках. </w:t>
      </w:r>
    </w:p>
    <w:p w:rsidR="00367A09" w:rsidRDefault="00FE45F5">
      <w:pPr>
        <w:numPr>
          <w:ilvl w:val="1"/>
          <w:numId w:val="15"/>
        </w:numPr>
        <w:ind w:right="20"/>
      </w:pPr>
      <w:r>
        <w:t xml:space="preserve">Работник, ответственный за техническую поддержку реализации образовательных программ с применением электронного обучения, дистанционных образовательных технологий, назначается приказом директора школы. </w:t>
      </w:r>
    </w:p>
    <w:sectPr w:rsidR="00367A09">
      <w:headerReference w:type="even" r:id="rId20"/>
      <w:headerReference w:type="default" r:id="rId21"/>
      <w:headerReference w:type="first" r:id="rId22"/>
      <w:pgSz w:w="11906" w:h="16838"/>
      <w:pgMar w:top="1138" w:right="1013" w:bottom="117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FCC" w:rsidRDefault="00306FCC">
      <w:pPr>
        <w:spacing w:after="0" w:line="240" w:lineRule="auto"/>
      </w:pPr>
      <w:r>
        <w:separator/>
      </w:r>
    </w:p>
  </w:endnote>
  <w:endnote w:type="continuationSeparator" w:id="0">
    <w:p w:rsidR="00306FCC" w:rsidRDefault="00306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FCC" w:rsidRDefault="00306FCC">
      <w:pPr>
        <w:spacing w:after="0" w:line="240" w:lineRule="auto"/>
      </w:pPr>
      <w:r>
        <w:separator/>
      </w:r>
    </w:p>
  </w:footnote>
  <w:footnote w:type="continuationSeparator" w:id="0">
    <w:p w:rsidR="00306FCC" w:rsidRDefault="00306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A09" w:rsidRDefault="00367A0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A09" w:rsidRDefault="00367A09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A09" w:rsidRDefault="00367A0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23997"/>
    <w:multiLevelType w:val="hybridMultilevel"/>
    <w:tmpl w:val="0C72D658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>
    <w:nsid w:val="0CC92AB2"/>
    <w:multiLevelType w:val="multilevel"/>
    <w:tmpl w:val="79148FB2"/>
    <w:lvl w:ilvl="0">
      <w:start w:val="1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9D3FAB"/>
    <w:multiLevelType w:val="multilevel"/>
    <w:tmpl w:val="D0EEB9A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A6148E"/>
    <w:multiLevelType w:val="multilevel"/>
    <w:tmpl w:val="860E3C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A36438"/>
    <w:multiLevelType w:val="multilevel"/>
    <w:tmpl w:val="EFCAE1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F863F1"/>
    <w:multiLevelType w:val="multilevel"/>
    <w:tmpl w:val="DF36C80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1C0262"/>
    <w:multiLevelType w:val="hybridMultilevel"/>
    <w:tmpl w:val="49301058"/>
    <w:lvl w:ilvl="0" w:tplc="6D34D1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41B4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83E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D66C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A149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189F8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A5E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0E5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0827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6E5BB0"/>
    <w:multiLevelType w:val="hybridMultilevel"/>
    <w:tmpl w:val="9662B682"/>
    <w:lvl w:ilvl="0" w:tplc="2A54644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E6BD0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00D3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3C92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E1E0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6A88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8CB3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CE6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E0FA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E34AB8"/>
    <w:multiLevelType w:val="multilevel"/>
    <w:tmpl w:val="5824DBB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047D33"/>
    <w:multiLevelType w:val="hybridMultilevel"/>
    <w:tmpl w:val="ABBE07CE"/>
    <w:lvl w:ilvl="0" w:tplc="C838C392">
      <w:start w:val="1"/>
      <w:numFmt w:val="bullet"/>
      <w:lvlText w:val="✓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9E3A7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84A9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8499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0788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CA0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C72D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89F3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C9B7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46292A"/>
    <w:multiLevelType w:val="hybridMultilevel"/>
    <w:tmpl w:val="B954725A"/>
    <w:lvl w:ilvl="0" w:tplc="5E5C4DD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6FC5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EF20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098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6DB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2A24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CA3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6EB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2A2F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546671"/>
    <w:multiLevelType w:val="hybridMultilevel"/>
    <w:tmpl w:val="7F76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C52719"/>
    <w:multiLevelType w:val="multilevel"/>
    <w:tmpl w:val="40545E9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EDF7ADE"/>
    <w:multiLevelType w:val="hybridMultilevel"/>
    <w:tmpl w:val="ECD442E8"/>
    <w:lvl w:ilvl="0" w:tplc="23328442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4743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090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AF4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003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D2F0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0A6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2630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EA4C8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4A33AD4"/>
    <w:multiLevelType w:val="hybridMultilevel"/>
    <w:tmpl w:val="4EE644A0"/>
    <w:lvl w:ilvl="0" w:tplc="2376ED88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822BE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A08D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58F5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0409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E051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093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C802A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C1BC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620F4D"/>
    <w:multiLevelType w:val="multilevel"/>
    <w:tmpl w:val="84542BC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26E525E"/>
    <w:multiLevelType w:val="hybridMultilevel"/>
    <w:tmpl w:val="604E0FCE"/>
    <w:lvl w:ilvl="0" w:tplc="D4405D48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A91F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2C7A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CA10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EF85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2900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42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C5D6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98B99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4A444CA"/>
    <w:multiLevelType w:val="hybridMultilevel"/>
    <w:tmpl w:val="805249C0"/>
    <w:lvl w:ilvl="0" w:tplc="E3689632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099E6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28E180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8EBAC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050D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C64F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E1DC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01B8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D065C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0E26A9"/>
    <w:multiLevelType w:val="multilevel"/>
    <w:tmpl w:val="D2443794"/>
    <w:lvl w:ilvl="0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85F6364"/>
    <w:multiLevelType w:val="hybridMultilevel"/>
    <w:tmpl w:val="6DA6DE3C"/>
    <w:lvl w:ilvl="0" w:tplc="382C561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68E38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4725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C6A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A853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EBE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C65F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3495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42D1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3375E5"/>
    <w:multiLevelType w:val="multilevel"/>
    <w:tmpl w:val="5CE2AC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1922E61"/>
    <w:multiLevelType w:val="hybridMultilevel"/>
    <w:tmpl w:val="E88CFCC0"/>
    <w:lvl w:ilvl="0" w:tplc="1408E812">
      <w:start w:val="1"/>
      <w:numFmt w:val="bullet"/>
      <w:lvlText w:val="-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EC2A16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A0D42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24C62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AA70C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0139C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2AFD4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CA46B0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CDD3E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93A7AD8"/>
    <w:multiLevelType w:val="hybridMultilevel"/>
    <w:tmpl w:val="F40E4896"/>
    <w:lvl w:ilvl="0" w:tplc="FE500BAC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2E8B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34DF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A6C6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A667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9CE0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4480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CCD0B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18F4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1"/>
  </w:num>
  <w:num w:numId="3">
    <w:abstractNumId w:val="6"/>
  </w:num>
  <w:num w:numId="4">
    <w:abstractNumId w:val="10"/>
  </w:num>
  <w:num w:numId="5">
    <w:abstractNumId w:val="20"/>
  </w:num>
  <w:num w:numId="6">
    <w:abstractNumId w:val="14"/>
  </w:num>
  <w:num w:numId="7">
    <w:abstractNumId w:val="4"/>
  </w:num>
  <w:num w:numId="8">
    <w:abstractNumId w:val="2"/>
  </w:num>
  <w:num w:numId="9">
    <w:abstractNumId w:val="16"/>
  </w:num>
  <w:num w:numId="10">
    <w:abstractNumId w:val="5"/>
  </w:num>
  <w:num w:numId="11">
    <w:abstractNumId w:val="8"/>
  </w:num>
  <w:num w:numId="12">
    <w:abstractNumId w:val="9"/>
  </w:num>
  <w:num w:numId="13">
    <w:abstractNumId w:val="22"/>
  </w:num>
  <w:num w:numId="14">
    <w:abstractNumId w:val="15"/>
  </w:num>
  <w:num w:numId="15">
    <w:abstractNumId w:val="18"/>
  </w:num>
  <w:num w:numId="16">
    <w:abstractNumId w:val="13"/>
  </w:num>
  <w:num w:numId="17">
    <w:abstractNumId w:val="19"/>
  </w:num>
  <w:num w:numId="18">
    <w:abstractNumId w:val="7"/>
  </w:num>
  <w:num w:numId="19">
    <w:abstractNumId w:val="17"/>
  </w:num>
  <w:num w:numId="20">
    <w:abstractNumId w:val="12"/>
  </w:num>
  <w:num w:numId="21">
    <w:abstractNumId w:val="11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09"/>
    <w:rsid w:val="000C323E"/>
    <w:rsid w:val="000E7F8D"/>
    <w:rsid w:val="00271E45"/>
    <w:rsid w:val="00306FCC"/>
    <w:rsid w:val="00367A09"/>
    <w:rsid w:val="005641F3"/>
    <w:rsid w:val="00735C32"/>
    <w:rsid w:val="007A43A5"/>
    <w:rsid w:val="00844359"/>
    <w:rsid w:val="00861E6C"/>
    <w:rsid w:val="00953DA4"/>
    <w:rsid w:val="00B23FEC"/>
    <w:rsid w:val="00D363B7"/>
    <w:rsid w:val="00FE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7B420-0DA6-4205-9B06-F6D97E0B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9"/>
      </w:numPr>
      <w:spacing w:after="11" w:line="270" w:lineRule="auto"/>
      <w:ind w:left="10" w:right="8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A4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fg.resh.edu.ru/" TargetMode="External"/><Relationship Id="rId1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.resh.edu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g.resh.edu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g.resh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g.resh.edu.ru/" TargetMode="External"/><Relationship Id="rId19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s://fg.resh.edu.ru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Барладян</dc:creator>
  <cp:keywords/>
  <cp:lastModifiedBy>Якимова</cp:lastModifiedBy>
  <cp:revision>3</cp:revision>
  <dcterms:created xsi:type="dcterms:W3CDTF">2025-02-05T07:10:00Z</dcterms:created>
  <dcterms:modified xsi:type="dcterms:W3CDTF">2025-02-05T08:18:00Z</dcterms:modified>
</cp:coreProperties>
</file>